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C4" w:rsidRDefault="004307C4">
      <w:pPr>
        <w:spacing w:after="0"/>
        <w:ind w:left="178"/>
      </w:pPr>
    </w:p>
    <w:p w:rsidR="00584344" w:rsidRPr="00584344" w:rsidRDefault="00584344">
      <w:pPr>
        <w:spacing w:after="0"/>
        <w:ind w:left="178"/>
        <w:rPr>
          <w:rFonts w:ascii="Times New Roman" w:hAnsi="Times New Roman" w:cs="Times New Roman"/>
          <w:sz w:val="24"/>
        </w:rPr>
      </w:pPr>
    </w:p>
    <w:p w:rsidR="00584344" w:rsidRPr="00584344" w:rsidRDefault="00584344">
      <w:pPr>
        <w:spacing w:after="0"/>
        <w:ind w:left="178"/>
        <w:rPr>
          <w:rFonts w:ascii="Times New Roman" w:hAnsi="Times New Roman" w:cs="Times New Roman"/>
          <w:sz w:val="24"/>
        </w:rPr>
      </w:pPr>
      <w:r w:rsidRPr="00584344">
        <w:rPr>
          <w:rFonts w:ascii="Times New Roman" w:hAnsi="Times New Roman" w:cs="Times New Roman"/>
          <w:sz w:val="24"/>
        </w:rPr>
        <w:t>СОГЛАСОВАНО:                                                                                                                                               УТВЕРЖДЕНО:</w:t>
      </w:r>
    </w:p>
    <w:p w:rsidR="00584344" w:rsidRDefault="00584344">
      <w:pPr>
        <w:spacing w:after="0"/>
        <w:ind w:left="178"/>
        <w:rPr>
          <w:rFonts w:ascii="Times New Roman" w:hAnsi="Times New Roman" w:cs="Times New Roman"/>
          <w:sz w:val="24"/>
        </w:rPr>
      </w:pPr>
      <w:r w:rsidRPr="00584344">
        <w:rPr>
          <w:rFonts w:ascii="Times New Roman" w:hAnsi="Times New Roman" w:cs="Times New Roman"/>
          <w:sz w:val="24"/>
        </w:rPr>
        <w:t xml:space="preserve">Трудовым коллективом                                                                                                        </w:t>
      </w:r>
      <w:r>
        <w:rPr>
          <w:rFonts w:ascii="Times New Roman" w:hAnsi="Times New Roman" w:cs="Times New Roman"/>
          <w:sz w:val="24"/>
        </w:rPr>
        <w:t xml:space="preserve">                            </w:t>
      </w:r>
      <w:r w:rsidRPr="00584344">
        <w:rPr>
          <w:rFonts w:ascii="Times New Roman" w:hAnsi="Times New Roman" w:cs="Times New Roman"/>
          <w:sz w:val="24"/>
        </w:rPr>
        <w:t xml:space="preserve"> З</w:t>
      </w:r>
      <w:r>
        <w:rPr>
          <w:rFonts w:ascii="Times New Roman" w:hAnsi="Times New Roman" w:cs="Times New Roman"/>
          <w:sz w:val="24"/>
        </w:rPr>
        <w:t>аведующий Сиверикова И.А.</w:t>
      </w:r>
    </w:p>
    <w:p w:rsidR="00584344" w:rsidRPr="00584344" w:rsidRDefault="00584344" w:rsidP="00584344">
      <w:pPr>
        <w:spacing w:after="0"/>
        <w:ind w:left="178"/>
        <w:rPr>
          <w:rFonts w:ascii="Times New Roman" w:hAnsi="Times New Roman" w:cs="Times New Roman"/>
          <w:sz w:val="24"/>
        </w:rPr>
      </w:pPr>
      <w:r>
        <w:rPr>
          <w:rFonts w:ascii="Times New Roman" w:hAnsi="Times New Roman" w:cs="Times New Roman"/>
          <w:sz w:val="24"/>
        </w:rPr>
        <w:t>01.02.2021г.</w:t>
      </w:r>
      <w:r w:rsidRPr="00584344">
        <w:rPr>
          <w:rFonts w:ascii="Times New Roman" w:hAnsi="Times New Roman" w:cs="Times New Roman"/>
          <w:sz w:val="24"/>
        </w:rPr>
        <w:t xml:space="preserve">          </w:t>
      </w:r>
      <w:r>
        <w:rPr>
          <w:rFonts w:ascii="Times New Roman" w:hAnsi="Times New Roman" w:cs="Times New Roman"/>
          <w:sz w:val="24"/>
        </w:rPr>
        <w:t xml:space="preserve">                                                                                                                                                01.02.2021г.</w:t>
      </w:r>
      <w:r w:rsidRPr="00584344">
        <w:rPr>
          <w:rFonts w:ascii="Times New Roman" w:hAnsi="Times New Roman" w:cs="Times New Roman"/>
          <w:sz w:val="24"/>
        </w:rPr>
        <w:t xml:space="preserve">    </w:t>
      </w:r>
      <w:r>
        <w:rPr>
          <w:rFonts w:ascii="Times New Roman" w:hAnsi="Times New Roman" w:cs="Times New Roman"/>
          <w:sz w:val="24"/>
        </w:rPr>
        <w:t>_______________</w:t>
      </w:r>
      <w:r w:rsidRPr="00584344">
        <w:rPr>
          <w:rFonts w:ascii="Times New Roman" w:hAnsi="Times New Roman" w:cs="Times New Roman"/>
          <w:sz w:val="24"/>
        </w:rPr>
        <w:t xml:space="preserve">    </w:t>
      </w:r>
      <w:r>
        <w:rPr>
          <w:rFonts w:ascii="Times New Roman" w:hAnsi="Times New Roman" w:cs="Times New Roman"/>
          <w:sz w:val="24"/>
        </w:rPr>
        <w:t xml:space="preserve">             </w:t>
      </w:r>
    </w:p>
    <w:p w:rsidR="00584344" w:rsidRPr="00584344" w:rsidRDefault="00584344">
      <w:pPr>
        <w:spacing w:after="0"/>
        <w:ind w:left="178"/>
        <w:rPr>
          <w:rFonts w:ascii="Times New Roman" w:hAnsi="Times New Roman" w:cs="Times New Roman"/>
          <w:sz w:val="24"/>
        </w:rPr>
      </w:pPr>
    </w:p>
    <w:p w:rsidR="00584344" w:rsidRPr="00584344" w:rsidRDefault="00584344" w:rsidP="00584344">
      <w:pPr>
        <w:spacing w:after="0"/>
        <w:rPr>
          <w:rFonts w:ascii="Times New Roman" w:hAnsi="Times New Roman" w:cs="Times New Roman"/>
          <w:sz w:val="24"/>
        </w:rPr>
      </w:pPr>
      <w:r w:rsidRPr="00584344">
        <w:rPr>
          <w:rFonts w:ascii="Times New Roman" w:hAnsi="Times New Roman" w:cs="Times New Roman"/>
          <w:sz w:val="24"/>
        </w:rPr>
        <w:t xml:space="preserve">                                                                                                                                                                                                  </w:t>
      </w:r>
    </w:p>
    <w:p w:rsidR="00584344" w:rsidRPr="00584344" w:rsidRDefault="00584344">
      <w:pPr>
        <w:spacing w:after="0"/>
        <w:ind w:left="178"/>
        <w:rPr>
          <w:rFonts w:ascii="Times New Roman" w:hAnsi="Times New Roman" w:cs="Times New Roman"/>
          <w:sz w:val="24"/>
        </w:rPr>
      </w:pPr>
    </w:p>
    <w:p w:rsidR="00584344" w:rsidRPr="00584344" w:rsidRDefault="00584344">
      <w:pPr>
        <w:spacing w:after="0"/>
        <w:ind w:left="178"/>
        <w:rPr>
          <w:rFonts w:ascii="Times New Roman" w:hAnsi="Times New Roman" w:cs="Times New Roman"/>
          <w:sz w:val="24"/>
        </w:rPr>
      </w:pPr>
    </w:p>
    <w:p w:rsidR="00584344" w:rsidRDefault="00584344">
      <w:pPr>
        <w:spacing w:after="0"/>
        <w:ind w:left="178"/>
      </w:pPr>
    </w:p>
    <w:p w:rsidR="00584344" w:rsidRDefault="00584344">
      <w:pPr>
        <w:spacing w:after="0"/>
        <w:ind w:left="178"/>
      </w:pPr>
    </w:p>
    <w:p w:rsidR="00584344" w:rsidRDefault="00584344">
      <w:pPr>
        <w:spacing w:after="0"/>
        <w:ind w:left="178"/>
      </w:pPr>
    </w:p>
    <w:p w:rsidR="00584344" w:rsidRDefault="00584344">
      <w:pPr>
        <w:spacing w:after="0"/>
        <w:ind w:left="178"/>
      </w:pPr>
    </w:p>
    <w:p w:rsidR="00584344" w:rsidRDefault="00584344">
      <w:pPr>
        <w:spacing w:after="0"/>
        <w:ind w:left="178"/>
      </w:pPr>
    </w:p>
    <w:p w:rsidR="00584344" w:rsidRDefault="00584344">
      <w:pPr>
        <w:spacing w:after="0"/>
        <w:ind w:left="178"/>
      </w:pPr>
    </w:p>
    <w:p w:rsidR="004307C4" w:rsidRDefault="004307C4">
      <w:pPr>
        <w:spacing w:after="0"/>
        <w:ind w:left="178"/>
      </w:pPr>
    </w:p>
    <w:p w:rsidR="004307C4" w:rsidRDefault="004307C4">
      <w:pPr>
        <w:spacing w:after="29"/>
        <w:ind w:right="62"/>
        <w:jc w:val="center"/>
      </w:pPr>
    </w:p>
    <w:p w:rsidR="004307C4" w:rsidRPr="007E7B43" w:rsidRDefault="00183E23" w:rsidP="00584344">
      <w:pPr>
        <w:pStyle w:val="1"/>
        <w:rPr>
          <w:i/>
          <w:sz w:val="48"/>
        </w:rPr>
      </w:pPr>
      <w:r w:rsidRPr="007E7B43">
        <w:rPr>
          <w:i/>
          <w:sz w:val="48"/>
        </w:rPr>
        <w:t>ПРОГРАММА РАЗВИТИЯ</w:t>
      </w:r>
    </w:p>
    <w:p w:rsidR="00584344" w:rsidRPr="007E7B43" w:rsidRDefault="00584344" w:rsidP="00584344">
      <w:pPr>
        <w:spacing w:after="23"/>
        <w:ind w:left="10" w:right="3307" w:hanging="10"/>
        <w:jc w:val="center"/>
        <w:rPr>
          <w:rFonts w:ascii="Times New Roman" w:eastAsia="Times New Roman" w:hAnsi="Times New Roman" w:cs="Times New Roman"/>
          <w:i/>
          <w:sz w:val="48"/>
        </w:rPr>
      </w:pPr>
      <w:r w:rsidRPr="007E7B43">
        <w:rPr>
          <w:rFonts w:ascii="Times New Roman" w:eastAsia="Times New Roman" w:hAnsi="Times New Roman" w:cs="Times New Roman"/>
          <w:i/>
          <w:sz w:val="48"/>
        </w:rPr>
        <w:t xml:space="preserve">                            </w:t>
      </w:r>
      <w:r w:rsidR="00183E23" w:rsidRPr="007E7B43">
        <w:rPr>
          <w:rFonts w:ascii="Times New Roman" w:eastAsia="Times New Roman" w:hAnsi="Times New Roman" w:cs="Times New Roman"/>
          <w:i/>
          <w:sz w:val="48"/>
        </w:rPr>
        <w:t>муниципального бюджетного</w:t>
      </w:r>
    </w:p>
    <w:p w:rsidR="00584344" w:rsidRPr="007E7B43" w:rsidRDefault="00584344" w:rsidP="00584344">
      <w:pPr>
        <w:spacing w:after="23"/>
        <w:ind w:left="10" w:right="3307" w:hanging="10"/>
        <w:jc w:val="center"/>
        <w:rPr>
          <w:rFonts w:ascii="Times New Roman" w:eastAsia="Times New Roman" w:hAnsi="Times New Roman" w:cs="Times New Roman"/>
          <w:i/>
          <w:sz w:val="48"/>
        </w:rPr>
      </w:pPr>
      <w:r w:rsidRPr="007E7B43">
        <w:rPr>
          <w:rFonts w:ascii="Times New Roman" w:eastAsia="Times New Roman" w:hAnsi="Times New Roman" w:cs="Times New Roman"/>
          <w:i/>
          <w:sz w:val="48"/>
        </w:rPr>
        <w:t xml:space="preserve">                          </w:t>
      </w:r>
      <w:r w:rsidR="00183E23" w:rsidRPr="007E7B43">
        <w:rPr>
          <w:rFonts w:ascii="Times New Roman" w:eastAsia="Times New Roman" w:hAnsi="Times New Roman" w:cs="Times New Roman"/>
          <w:i/>
          <w:sz w:val="48"/>
        </w:rPr>
        <w:t>дошкольного образовательного</w:t>
      </w:r>
    </w:p>
    <w:p w:rsidR="00584344" w:rsidRPr="007E7B43" w:rsidRDefault="00584344" w:rsidP="00584344">
      <w:pPr>
        <w:spacing w:after="23"/>
        <w:ind w:left="10" w:right="3307" w:hanging="10"/>
        <w:jc w:val="center"/>
        <w:rPr>
          <w:rFonts w:ascii="Times New Roman" w:eastAsia="Times New Roman" w:hAnsi="Times New Roman" w:cs="Times New Roman"/>
          <w:i/>
          <w:sz w:val="48"/>
        </w:rPr>
      </w:pPr>
      <w:r w:rsidRPr="007E7B43">
        <w:rPr>
          <w:rFonts w:ascii="Times New Roman" w:eastAsia="Times New Roman" w:hAnsi="Times New Roman" w:cs="Times New Roman"/>
          <w:i/>
          <w:sz w:val="48"/>
        </w:rPr>
        <w:t xml:space="preserve">                             </w:t>
      </w:r>
      <w:r w:rsidR="00183E23" w:rsidRPr="007E7B43">
        <w:rPr>
          <w:rFonts w:ascii="Times New Roman" w:eastAsia="Times New Roman" w:hAnsi="Times New Roman" w:cs="Times New Roman"/>
          <w:i/>
          <w:sz w:val="48"/>
        </w:rPr>
        <w:t xml:space="preserve">учреждения  </w:t>
      </w:r>
      <w:r w:rsidRPr="007E7B43">
        <w:rPr>
          <w:rFonts w:ascii="Times New Roman" w:eastAsia="Times New Roman" w:hAnsi="Times New Roman" w:cs="Times New Roman"/>
          <w:i/>
          <w:sz w:val="48"/>
        </w:rPr>
        <w:t>детский сад № 4</w:t>
      </w:r>
    </w:p>
    <w:p w:rsidR="004307C4" w:rsidRPr="007E7B43" w:rsidRDefault="00584344" w:rsidP="00584344">
      <w:pPr>
        <w:spacing w:after="23"/>
        <w:ind w:left="10" w:right="3307" w:hanging="10"/>
        <w:jc w:val="center"/>
        <w:rPr>
          <w:i/>
          <w:sz w:val="40"/>
        </w:rPr>
      </w:pPr>
      <w:r w:rsidRPr="007E7B43">
        <w:rPr>
          <w:rFonts w:ascii="Times New Roman" w:eastAsia="Times New Roman" w:hAnsi="Times New Roman" w:cs="Times New Roman"/>
          <w:i/>
          <w:sz w:val="48"/>
        </w:rPr>
        <w:t xml:space="preserve">                           </w:t>
      </w:r>
      <w:r w:rsidR="00183E23" w:rsidRPr="007E7B43">
        <w:rPr>
          <w:rFonts w:ascii="Times New Roman" w:eastAsia="Times New Roman" w:hAnsi="Times New Roman" w:cs="Times New Roman"/>
          <w:i/>
          <w:sz w:val="48"/>
        </w:rPr>
        <w:t>на 2021-202</w:t>
      </w:r>
      <w:r w:rsidRPr="007E7B43">
        <w:rPr>
          <w:rFonts w:ascii="Times New Roman" w:eastAsia="Times New Roman" w:hAnsi="Times New Roman" w:cs="Times New Roman"/>
          <w:i/>
          <w:sz w:val="48"/>
        </w:rPr>
        <w:t>5</w:t>
      </w:r>
      <w:r w:rsidR="00183E23" w:rsidRPr="007E7B43">
        <w:rPr>
          <w:rFonts w:ascii="Times New Roman" w:eastAsia="Times New Roman" w:hAnsi="Times New Roman" w:cs="Times New Roman"/>
          <w:i/>
          <w:sz w:val="48"/>
        </w:rPr>
        <w:t xml:space="preserve"> гг.</w:t>
      </w:r>
    </w:p>
    <w:p w:rsidR="004307C4" w:rsidRPr="00584344" w:rsidRDefault="004307C4" w:rsidP="00584344">
      <w:pPr>
        <w:spacing w:after="0"/>
        <w:ind w:right="62"/>
        <w:rPr>
          <w:sz w:val="24"/>
        </w:rPr>
      </w:pPr>
    </w:p>
    <w:p w:rsidR="004307C4" w:rsidRDefault="004307C4">
      <w:pPr>
        <w:spacing w:after="0"/>
        <w:ind w:right="62"/>
        <w:jc w:val="center"/>
      </w:pPr>
    </w:p>
    <w:p w:rsidR="004307C4" w:rsidRDefault="004307C4">
      <w:pPr>
        <w:spacing w:after="0"/>
        <w:ind w:right="62"/>
        <w:jc w:val="center"/>
      </w:pPr>
    </w:p>
    <w:p w:rsidR="004307C4" w:rsidRDefault="004307C4">
      <w:pPr>
        <w:spacing w:after="0"/>
        <w:ind w:right="62"/>
        <w:jc w:val="center"/>
      </w:pPr>
    </w:p>
    <w:p w:rsidR="004307C4" w:rsidRDefault="004307C4">
      <w:pPr>
        <w:spacing w:after="0"/>
        <w:ind w:right="62"/>
        <w:jc w:val="center"/>
      </w:pPr>
    </w:p>
    <w:p w:rsidR="00445870" w:rsidRDefault="00445870">
      <w:pPr>
        <w:spacing w:after="0"/>
        <w:ind w:right="62"/>
        <w:jc w:val="center"/>
      </w:pPr>
    </w:p>
    <w:p w:rsidR="004307C4" w:rsidRDefault="004307C4">
      <w:pPr>
        <w:spacing w:after="0"/>
        <w:ind w:right="62"/>
        <w:jc w:val="center"/>
      </w:pPr>
    </w:p>
    <w:p w:rsidR="004307C4" w:rsidRDefault="004307C4">
      <w:pPr>
        <w:spacing w:after="0"/>
        <w:ind w:right="62"/>
        <w:jc w:val="center"/>
      </w:pPr>
    </w:p>
    <w:p w:rsidR="004307C4" w:rsidRDefault="004307C4">
      <w:pPr>
        <w:spacing w:after="0"/>
        <w:ind w:right="62"/>
        <w:jc w:val="center"/>
      </w:pPr>
    </w:p>
    <w:p w:rsidR="004307C4" w:rsidRDefault="004307C4" w:rsidP="00445870">
      <w:pPr>
        <w:spacing w:after="71"/>
        <w:ind w:right="72"/>
      </w:pPr>
    </w:p>
    <w:p w:rsidR="004307C4" w:rsidRDefault="00183E23">
      <w:pPr>
        <w:pStyle w:val="1"/>
        <w:spacing w:after="0"/>
        <w:ind w:right="131"/>
      </w:pPr>
      <w:r>
        <w:t>Оглавление</w:t>
      </w:r>
    </w:p>
    <w:p w:rsidR="004307C4" w:rsidRDefault="004307C4">
      <w:pPr>
        <w:spacing w:after="22"/>
      </w:pPr>
    </w:p>
    <w:p w:rsidR="004307C4" w:rsidRDefault="00183E23">
      <w:pPr>
        <w:spacing w:after="254" w:line="269" w:lineRule="auto"/>
        <w:ind w:left="-5" w:right="127" w:hanging="10"/>
        <w:jc w:val="both"/>
      </w:pPr>
      <w:r>
        <w:rPr>
          <w:rFonts w:ascii="Times New Roman" w:eastAsia="Times New Roman" w:hAnsi="Times New Roman" w:cs="Times New Roman"/>
          <w:sz w:val="24"/>
        </w:rPr>
        <w:t xml:space="preserve">Введение……………………………………………………………………………………………………………………………………………..3 </w:t>
      </w:r>
    </w:p>
    <w:p w:rsidR="004307C4" w:rsidRDefault="00183E23">
      <w:pPr>
        <w:spacing w:after="0" w:line="486" w:lineRule="auto"/>
        <w:ind w:right="472"/>
      </w:pPr>
      <w:r>
        <w:rPr>
          <w:rFonts w:ascii="Times New Roman" w:eastAsia="Times New Roman" w:hAnsi="Times New Roman" w:cs="Times New Roman"/>
          <w:sz w:val="24"/>
        </w:rPr>
        <w:t>Пояснительная записка……………………………………………………………………………………………………………………………..</w:t>
      </w:r>
      <w:r w:rsidR="007E7B43">
        <w:rPr>
          <w:rFonts w:ascii="Times New Roman" w:eastAsia="Times New Roman" w:hAnsi="Times New Roman" w:cs="Times New Roman"/>
          <w:sz w:val="24"/>
        </w:rPr>
        <w:t>4</w:t>
      </w:r>
      <w:r>
        <w:rPr>
          <w:rFonts w:ascii="Times New Roman" w:eastAsia="Times New Roman" w:hAnsi="Times New Roman" w:cs="Times New Roman"/>
          <w:sz w:val="24"/>
        </w:rPr>
        <w:t xml:space="preserve"> Паспорт программы……………………………………………</w:t>
      </w:r>
      <w:r w:rsidR="007E7B43">
        <w:rPr>
          <w:rFonts w:ascii="Times New Roman" w:eastAsia="Times New Roman" w:hAnsi="Times New Roman" w:cs="Times New Roman"/>
          <w:sz w:val="24"/>
        </w:rPr>
        <w:t>……………………………………………………………………………………6</w:t>
      </w:r>
      <w:r>
        <w:rPr>
          <w:rFonts w:ascii="Times New Roman" w:eastAsia="Times New Roman" w:hAnsi="Times New Roman" w:cs="Times New Roman"/>
          <w:sz w:val="24"/>
        </w:rPr>
        <w:t xml:space="preserve"> Информационная справка…………………………………………………………………………………………………………………………1</w:t>
      </w:r>
      <w:r w:rsidR="007E7B43">
        <w:rPr>
          <w:rFonts w:ascii="Times New Roman" w:eastAsia="Times New Roman" w:hAnsi="Times New Roman" w:cs="Times New Roman"/>
          <w:sz w:val="24"/>
        </w:rPr>
        <w:t>0</w:t>
      </w:r>
      <w:r>
        <w:rPr>
          <w:rFonts w:ascii="Times New Roman" w:eastAsia="Times New Roman" w:hAnsi="Times New Roman" w:cs="Times New Roman"/>
          <w:sz w:val="24"/>
        </w:rPr>
        <w:t xml:space="preserve"> </w:t>
      </w:r>
    </w:p>
    <w:p w:rsidR="004307C4" w:rsidRDefault="00183E23">
      <w:pPr>
        <w:spacing w:after="253" w:line="269" w:lineRule="auto"/>
        <w:ind w:left="-5" w:right="127" w:hanging="10"/>
        <w:jc w:val="both"/>
      </w:pPr>
      <w:r>
        <w:rPr>
          <w:rFonts w:ascii="Times New Roman" w:eastAsia="Times New Roman" w:hAnsi="Times New Roman" w:cs="Times New Roman"/>
          <w:sz w:val="24"/>
        </w:rPr>
        <w:t>Проблемный анализ состояния образовательного процесса…………………………………………………………………………………….1</w:t>
      </w:r>
      <w:r w:rsidR="007E7B43">
        <w:rPr>
          <w:rFonts w:ascii="Times New Roman" w:eastAsia="Times New Roman" w:hAnsi="Times New Roman" w:cs="Times New Roman"/>
          <w:sz w:val="24"/>
        </w:rPr>
        <w:t>1</w:t>
      </w:r>
      <w:r>
        <w:rPr>
          <w:rFonts w:ascii="Times New Roman" w:eastAsia="Times New Roman" w:hAnsi="Times New Roman" w:cs="Times New Roman"/>
          <w:sz w:val="24"/>
        </w:rPr>
        <w:t xml:space="preserve"> </w:t>
      </w:r>
    </w:p>
    <w:p w:rsidR="004307C4" w:rsidRDefault="00183E23">
      <w:pPr>
        <w:spacing w:after="253" w:line="269" w:lineRule="auto"/>
        <w:ind w:left="-5" w:right="127" w:hanging="10"/>
        <w:jc w:val="both"/>
      </w:pPr>
      <w:r>
        <w:rPr>
          <w:rFonts w:ascii="Times New Roman" w:eastAsia="Times New Roman" w:hAnsi="Times New Roman" w:cs="Times New Roman"/>
          <w:sz w:val="24"/>
        </w:rPr>
        <w:t>Анализ результатов реализации Программы развития на период 201</w:t>
      </w:r>
      <w:r w:rsidR="00445870">
        <w:rPr>
          <w:rFonts w:ascii="Times New Roman" w:eastAsia="Times New Roman" w:hAnsi="Times New Roman" w:cs="Times New Roman"/>
          <w:sz w:val="24"/>
        </w:rPr>
        <w:t>7</w:t>
      </w:r>
      <w:r>
        <w:rPr>
          <w:rFonts w:ascii="Times New Roman" w:eastAsia="Times New Roman" w:hAnsi="Times New Roman" w:cs="Times New Roman"/>
          <w:sz w:val="24"/>
        </w:rPr>
        <w:t xml:space="preserve"> - 2020 гг……………………………………………………………...18 </w:t>
      </w:r>
    </w:p>
    <w:p w:rsidR="004307C4" w:rsidRDefault="00183E23">
      <w:pPr>
        <w:spacing w:after="253" w:line="269" w:lineRule="auto"/>
        <w:ind w:left="-5" w:right="127" w:hanging="10"/>
        <w:jc w:val="both"/>
      </w:pPr>
      <w:r>
        <w:rPr>
          <w:rFonts w:ascii="Times New Roman" w:eastAsia="Times New Roman" w:hAnsi="Times New Roman" w:cs="Times New Roman"/>
          <w:sz w:val="24"/>
        </w:rPr>
        <w:t xml:space="preserve">Концепция Программы развития………………………………………………………………………………………………………………….21   </w:t>
      </w:r>
    </w:p>
    <w:p w:rsidR="004307C4" w:rsidRDefault="00183E23">
      <w:pPr>
        <w:spacing w:after="253" w:line="269" w:lineRule="auto"/>
        <w:ind w:left="-5" w:right="127" w:hanging="10"/>
        <w:jc w:val="both"/>
      </w:pPr>
      <w:r>
        <w:rPr>
          <w:rFonts w:ascii="Times New Roman" w:eastAsia="Times New Roman" w:hAnsi="Times New Roman" w:cs="Times New Roman"/>
          <w:sz w:val="24"/>
        </w:rPr>
        <w:t xml:space="preserve">Стратегия развития МБДОУ </w:t>
      </w:r>
      <w:r w:rsidR="00445870">
        <w:rPr>
          <w:rFonts w:ascii="Times New Roman" w:eastAsia="Times New Roman" w:hAnsi="Times New Roman" w:cs="Times New Roman"/>
          <w:sz w:val="24"/>
        </w:rPr>
        <w:t xml:space="preserve">детский сад </w:t>
      </w:r>
      <w:r>
        <w:rPr>
          <w:rFonts w:ascii="Times New Roman" w:eastAsia="Times New Roman" w:hAnsi="Times New Roman" w:cs="Times New Roman"/>
          <w:sz w:val="24"/>
        </w:rPr>
        <w:t>№4. Основные направления программы ра</w:t>
      </w:r>
      <w:r w:rsidR="007E7B43">
        <w:rPr>
          <w:rFonts w:ascii="Times New Roman" w:eastAsia="Times New Roman" w:hAnsi="Times New Roman" w:cs="Times New Roman"/>
          <w:sz w:val="24"/>
        </w:rPr>
        <w:t>звития ДОУ…………………………………..……..</w:t>
      </w:r>
      <w:r>
        <w:rPr>
          <w:rFonts w:ascii="Times New Roman" w:eastAsia="Times New Roman" w:hAnsi="Times New Roman" w:cs="Times New Roman"/>
          <w:sz w:val="24"/>
        </w:rPr>
        <w:t>2</w:t>
      </w:r>
      <w:r w:rsidR="007E7B43">
        <w:rPr>
          <w:rFonts w:ascii="Times New Roman" w:eastAsia="Times New Roman" w:hAnsi="Times New Roman" w:cs="Times New Roman"/>
          <w:sz w:val="24"/>
        </w:rPr>
        <w:t>4</w:t>
      </w:r>
      <w:r>
        <w:rPr>
          <w:rFonts w:ascii="Times New Roman" w:eastAsia="Times New Roman" w:hAnsi="Times New Roman" w:cs="Times New Roman"/>
          <w:sz w:val="24"/>
        </w:rPr>
        <w:t xml:space="preserve"> </w:t>
      </w:r>
    </w:p>
    <w:p w:rsidR="004307C4" w:rsidRDefault="00183E23">
      <w:pPr>
        <w:spacing w:after="253" w:line="269" w:lineRule="auto"/>
        <w:ind w:left="-5" w:right="127" w:hanging="10"/>
        <w:jc w:val="both"/>
      </w:pPr>
      <w:r>
        <w:rPr>
          <w:rFonts w:ascii="Times New Roman" w:eastAsia="Times New Roman" w:hAnsi="Times New Roman" w:cs="Times New Roman"/>
          <w:sz w:val="24"/>
        </w:rPr>
        <w:t xml:space="preserve">Объем и источники финансирования Программы ………………………………………………………………………………………………28 </w:t>
      </w:r>
    </w:p>
    <w:p w:rsidR="004307C4" w:rsidRDefault="00183E23">
      <w:pPr>
        <w:spacing w:after="254" w:line="269" w:lineRule="auto"/>
        <w:ind w:left="-5" w:right="127" w:hanging="10"/>
        <w:jc w:val="both"/>
      </w:pPr>
      <w:r>
        <w:rPr>
          <w:rFonts w:ascii="Times New Roman" w:eastAsia="Times New Roman" w:hAnsi="Times New Roman" w:cs="Times New Roman"/>
          <w:sz w:val="24"/>
        </w:rPr>
        <w:t>Планируемые результаты  Программы ……………………………</w:t>
      </w:r>
      <w:r w:rsidR="007E7B43">
        <w:rPr>
          <w:rFonts w:ascii="Times New Roman" w:eastAsia="Times New Roman" w:hAnsi="Times New Roman" w:cs="Times New Roman"/>
          <w:sz w:val="24"/>
        </w:rPr>
        <w:t>……………………………………………………………………………..</w:t>
      </w:r>
      <w:r>
        <w:rPr>
          <w:rFonts w:ascii="Times New Roman" w:eastAsia="Times New Roman" w:hAnsi="Times New Roman" w:cs="Times New Roman"/>
          <w:sz w:val="24"/>
        </w:rPr>
        <w:t xml:space="preserve">29 </w:t>
      </w:r>
    </w:p>
    <w:p w:rsidR="00BC54B9" w:rsidRDefault="00183E23">
      <w:pPr>
        <w:spacing w:after="245" w:line="269" w:lineRule="auto"/>
        <w:ind w:left="-5" w:right="127"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Элементы риска развития программы МБДОУ………………………………………………………………………………………………….30   </w:t>
      </w:r>
    </w:p>
    <w:p w:rsidR="004307C4" w:rsidRDefault="00BC54B9">
      <w:pPr>
        <w:spacing w:after="245" w:line="269" w:lineRule="auto"/>
        <w:ind w:left="-5" w:right="127" w:hanging="10"/>
        <w:jc w:val="both"/>
      </w:pPr>
      <w:r>
        <w:rPr>
          <w:rFonts w:ascii="Times New Roman" w:eastAsia="Times New Roman" w:hAnsi="Times New Roman" w:cs="Times New Roman"/>
          <w:sz w:val="24"/>
        </w:rPr>
        <w:t>Изменения и дополнения …………………………………………………………………………………………………………………………31</w:t>
      </w:r>
      <w:r w:rsidR="00183E23">
        <w:rPr>
          <w:rFonts w:ascii="Times New Roman" w:eastAsia="Times New Roman" w:hAnsi="Times New Roman" w:cs="Times New Roman"/>
          <w:sz w:val="24"/>
        </w:rPr>
        <w:t xml:space="preserve"> </w:t>
      </w:r>
    </w:p>
    <w:p w:rsidR="004307C4" w:rsidRDefault="004307C4">
      <w:pPr>
        <w:spacing w:after="0"/>
        <w:ind w:right="62"/>
        <w:jc w:val="center"/>
      </w:pPr>
    </w:p>
    <w:p w:rsidR="004307C4" w:rsidRDefault="004307C4">
      <w:pPr>
        <w:spacing w:after="0"/>
        <w:ind w:right="62"/>
        <w:jc w:val="center"/>
      </w:pPr>
    </w:p>
    <w:p w:rsidR="004307C4" w:rsidRDefault="004307C4">
      <w:pPr>
        <w:spacing w:after="131"/>
        <w:ind w:right="62"/>
        <w:jc w:val="center"/>
      </w:pPr>
    </w:p>
    <w:p w:rsidR="004307C4" w:rsidRDefault="004307C4">
      <w:pPr>
        <w:spacing w:after="134"/>
      </w:pPr>
    </w:p>
    <w:p w:rsidR="004307C4" w:rsidRDefault="004307C4">
      <w:pPr>
        <w:spacing w:after="0"/>
      </w:pPr>
    </w:p>
    <w:p w:rsidR="004307C4" w:rsidRDefault="00183E23">
      <w:pPr>
        <w:pStyle w:val="1"/>
        <w:spacing w:after="183"/>
        <w:ind w:right="133"/>
      </w:pPr>
      <w:r>
        <w:t>Введение</w:t>
      </w:r>
    </w:p>
    <w:p w:rsidR="004307C4" w:rsidRPr="00D408F5" w:rsidRDefault="00183E23" w:rsidP="00D408F5">
      <w:pPr>
        <w:spacing w:after="0" w:line="276" w:lineRule="auto"/>
        <w:ind w:left="-15" w:right="126" w:firstLine="900"/>
        <w:jc w:val="both"/>
        <w:rPr>
          <w:sz w:val="20"/>
        </w:rPr>
      </w:pPr>
      <w:r w:rsidRPr="00D408F5">
        <w:rPr>
          <w:rFonts w:ascii="Times New Roman" w:eastAsia="Times New Roman" w:hAnsi="Times New Roman" w:cs="Times New Roman"/>
          <w:sz w:val="24"/>
        </w:rPr>
        <w:t xml:space="preserve">Развитие - процесс сложный и длительный, требующий организации, согласованности действий всех сотрудников детского сада, контроля над промежуточными результатами. 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w:t>
      </w:r>
    </w:p>
    <w:p w:rsidR="004307C4" w:rsidRPr="00D408F5" w:rsidRDefault="00183E23" w:rsidP="00D408F5">
      <w:pPr>
        <w:spacing w:after="0" w:line="276" w:lineRule="auto"/>
        <w:ind w:left="-15" w:right="126" w:firstLine="900"/>
        <w:jc w:val="both"/>
        <w:rPr>
          <w:sz w:val="20"/>
        </w:rPr>
      </w:pPr>
      <w:r w:rsidRPr="00D408F5">
        <w:rPr>
          <w:rFonts w:ascii="Times New Roman" w:eastAsia="Times New Roman" w:hAnsi="Times New Roman" w:cs="Times New Roman"/>
          <w:sz w:val="24"/>
        </w:rPr>
        <w:t xml:space="preserve">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 </w:t>
      </w:r>
    </w:p>
    <w:p w:rsidR="004307C4" w:rsidRPr="00D408F5" w:rsidRDefault="00183E23" w:rsidP="00D408F5">
      <w:pPr>
        <w:spacing w:after="0" w:line="276" w:lineRule="auto"/>
        <w:ind w:left="-15" w:right="126" w:firstLine="900"/>
        <w:jc w:val="both"/>
        <w:rPr>
          <w:sz w:val="20"/>
        </w:rPr>
      </w:pPr>
      <w:r w:rsidRPr="00D408F5">
        <w:rPr>
          <w:rFonts w:ascii="Times New Roman" w:eastAsia="Times New Roman" w:hAnsi="Times New Roman" w:cs="Times New Roman"/>
          <w:sz w:val="24"/>
        </w:rPr>
        <w:t xml:space="preserve">Программа развития детского сада – нормативная модель совместной деятельности педагогического коллектива, определяющего исходное состояние системы, образ желаемого будущего состояния, состав и структуру действий по переходу от настоящего к будущему.  </w:t>
      </w:r>
    </w:p>
    <w:p w:rsidR="004307C4" w:rsidRPr="00D408F5" w:rsidRDefault="00183E23" w:rsidP="00D408F5">
      <w:pPr>
        <w:spacing w:after="0" w:line="276" w:lineRule="auto"/>
        <w:ind w:left="910" w:right="126" w:hanging="10"/>
        <w:jc w:val="both"/>
        <w:rPr>
          <w:sz w:val="20"/>
        </w:rPr>
      </w:pPr>
      <w:r w:rsidRPr="00D408F5">
        <w:rPr>
          <w:rFonts w:ascii="Times New Roman" w:eastAsia="Times New Roman" w:hAnsi="Times New Roman" w:cs="Times New Roman"/>
          <w:sz w:val="24"/>
        </w:rPr>
        <w:t xml:space="preserve">Назначение программы: </w:t>
      </w:r>
    </w:p>
    <w:p w:rsidR="004307C4" w:rsidRPr="00D408F5" w:rsidRDefault="00183E23" w:rsidP="00D408F5">
      <w:pPr>
        <w:numPr>
          <w:ilvl w:val="0"/>
          <w:numId w:val="1"/>
        </w:numPr>
        <w:spacing w:after="0" w:line="276" w:lineRule="auto"/>
        <w:ind w:left="1207" w:right="126" w:hanging="360"/>
        <w:jc w:val="both"/>
        <w:rPr>
          <w:sz w:val="20"/>
        </w:rPr>
      </w:pPr>
      <w:r w:rsidRPr="00D408F5">
        <w:rPr>
          <w:rFonts w:ascii="Times New Roman" w:eastAsia="Times New Roman" w:hAnsi="Times New Roman" w:cs="Times New Roman"/>
          <w:sz w:val="24"/>
        </w:rPr>
        <w:t xml:space="preserve">Развитие потенциала учреждения. </w:t>
      </w:r>
    </w:p>
    <w:p w:rsidR="004307C4" w:rsidRPr="00D408F5" w:rsidRDefault="00183E23" w:rsidP="00D408F5">
      <w:pPr>
        <w:numPr>
          <w:ilvl w:val="0"/>
          <w:numId w:val="1"/>
        </w:numPr>
        <w:spacing w:after="0" w:line="276" w:lineRule="auto"/>
        <w:ind w:left="1207" w:right="126" w:hanging="360"/>
        <w:jc w:val="both"/>
        <w:rPr>
          <w:sz w:val="20"/>
        </w:rPr>
      </w:pPr>
      <w:r w:rsidRPr="00D408F5">
        <w:rPr>
          <w:rFonts w:ascii="Times New Roman" w:eastAsia="Times New Roman" w:hAnsi="Times New Roman" w:cs="Times New Roman"/>
          <w:sz w:val="24"/>
        </w:rPr>
        <w:t xml:space="preserve">Повышение качества его использования. </w:t>
      </w:r>
    </w:p>
    <w:p w:rsidR="004307C4" w:rsidRPr="00D408F5" w:rsidRDefault="00183E23" w:rsidP="00D408F5">
      <w:pPr>
        <w:numPr>
          <w:ilvl w:val="0"/>
          <w:numId w:val="1"/>
        </w:numPr>
        <w:spacing w:after="0" w:line="276" w:lineRule="auto"/>
        <w:ind w:left="1207" w:right="126" w:hanging="360"/>
        <w:jc w:val="both"/>
        <w:rPr>
          <w:sz w:val="20"/>
        </w:rPr>
      </w:pPr>
      <w:r w:rsidRPr="00D408F5">
        <w:rPr>
          <w:rFonts w:ascii="Times New Roman" w:eastAsia="Times New Roman" w:hAnsi="Times New Roman" w:cs="Times New Roman"/>
          <w:sz w:val="24"/>
        </w:rPr>
        <w:t xml:space="preserve">Разработка системы действий, необходимых для изменений в лучшую сторону содержания, форм и методов воспитательно-образовательного процесса. </w:t>
      </w:r>
    </w:p>
    <w:p w:rsidR="004307C4" w:rsidRPr="00D408F5" w:rsidRDefault="00183E23" w:rsidP="00D408F5">
      <w:pPr>
        <w:spacing w:after="0" w:line="276" w:lineRule="auto"/>
        <w:ind w:left="-15" w:right="126" w:firstLine="852"/>
        <w:jc w:val="both"/>
        <w:rPr>
          <w:sz w:val="20"/>
        </w:rPr>
      </w:pPr>
      <w:r w:rsidRPr="00D408F5">
        <w:rPr>
          <w:rFonts w:ascii="Times New Roman" w:eastAsia="Times New Roman" w:hAnsi="Times New Roman" w:cs="Times New Roman"/>
          <w:sz w:val="24"/>
        </w:rPr>
        <w:t>Следует особо отметить, что в наше время любое дошкольное образовательное учреждение не может работать, не реагируя на прогрессивные изменения российского общества, изменяющиеся запросы к качеству дош</w:t>
      </w:r>
      <w:r w:rsidR="007E7B43">
        <w:rPr>
          <w:rFonts w:ascii="Times New Roman" w:eastAsia="Times New Roman" w:hAnsi="Times New Roman" w:cs="Times New Roman"/>
          <w:sz w:val="24"/>
        </w:rPr>
        <w:t xml:space="preserve">кольного образования.   </w:t>
      </w:r>
      <w:r w:rsidRPr="00D408F5">
        <w:rPr>
          <w:rFonts w:ascii="Times New Roman" w:eastAsia="Times New Roman" w:hAnsi="Times New Roman" w:cs="Times New Roman"/>
          <w:sz w:val="24"/>
        </w:rPr>
        <w:t xml:space="preserve">Исходя из этого, существует  необходимость  создания  Программы развития МБДОУ, предполагающей в будущем достижение следующих результатов: </w:t>
      </w:r>
    </w:p>
    <w:p w:rsidR="004307C4" w:rsidRPr="00D408F5" w:rsidRDefault="00183E23" w:rsidP="00D408F5">
      <w:pPr>
        <w:numPr>
          <w:ilvl w:val="0"/>
          <w:numId w:val="1"/>
        </w:numPr>
        <w:spacing w:after="0" w:line="276" w:lineRule="auto"/>
        <w:ind w:left="1207" w:right="126" w:hanging="360"/>
        <w:jc w:val="both"/>
        <w:rPr>
          <w:sz w:val="20"/>
        </w:rPr>
      </w:pPr>
      <w:r w:rsidRPr="00D408F5">
        <w:rPr>
          <w:rFonts w:ascii="Times New Roman" w:eastAsia="Times New Roman" w:hAnsi="Times New Roman" w:cs="Times New Roman"/>
          <w:sz w:val="24"/>
        </w:rPr>
        <w:t xml:space="preserve">Поднятие престижа ОУ в глазах общественности, построение взаимодействия с общественными организациями, налаживание сотрудничества с семьями воспитанников. </w:t>
      </w:r>
    </w:p>
    <w:p w:rsidR="004307C4" w:rsidRPr="00D408F5" w:rsidRDefault="00183E23" w:rsidP="00D408F5">
      <w:pPr>
        <w:numPr>
          <w:ilvl w:val="0"/>
          <w:numId w:val="1"/>
        </w:numPr>
        <w:spacing w:after="0" w:line="276" w:lineRule="auto"/>
        <w:ind w:left="1207" w:right="126" w:hanging="360"/>
        <w:jc w:val="both"/>
        <w:rPr>
          <w:sz w:val="20"/>
        </w:rPr>
      </w:pPr>
      <w:r w:rsidRPr="00D408F5">
        <w:rPr>
          <w:rFonts w:ascii="Times New Roman" w:eastAsia="Times New Roman" w:hAnsi="Times New Roman" w:cs="Times New Roman"/>
          <w:sz w:val="24"/>
        </w:rPr>
        <w:t xml:space="preserve">Создание механизмов, обеспечивающих высокий уровень охраны и укрепления здоровья детей, обеспечению их психологической защищённости и положительного эмоционального самочувствия. </w:t>
      </w:r>
    </w:p>
    <w:p w:rsidR="004307C4" w:rsidRPr="00D408F5" w:rsidRDefault="00183E23" w:rsidP="00D408F5">
      <w:pPr>
        <w:numPr>
          <w:ilvl w:val="0"/>
          <w:numId w:val="1"/>
        </w:numPr>
        <w:spacing w:after="0" w:line="276" w:lineRule="auto"/>
        <w:ind w:left="1207" w:right="126" w:hanging="360"/>
        <w:jc w:val="both"/>
        <w:rPr>
          <w:sz w:val="20"/>
        </w:rPr>
      </w:pPr>
      <w:r w:rsidRPr="00D408F5">
        <w:rPr>
          <w:rFonts w:ascii="Times New Roman" w:eastAsia="Times New Roman" w:hAnsi="Times New Roman" w:cs="Times New Roman"/>
          <w:sz w:val="24"/>
        </w:rPr>
        <w:t xml:space="preserve">Повышение профессиональной компетентности педагогов в соответствии современных требований. </w:t>
      </w:r>
    </w:p>
    <w:p w:rsidR="004307C4" w:rsidRDefault="004307C4" w:rsidP="00D408F5">
      <w:pPr>
        <w:spacing w:after="0" w:line="276" w:lineRule="auto"/>
        <w:ind w:right="72"/>
        <w:jc w:val="center"/>
      </w:pPr>
    </w:p>
    <w:p w:rsidR="004307C4" w:rsidRDefault="004307C4">
      <w:pPr>
        <w:spacing w:after="0"/>
        <w:ind w:right="72"/>
        <w:jc w:val="center"/>
      </w:pPr>
    </w:p>
    <w:p w:rsidR="004307C4" w:rsidRDefault="004307C4">
      <w:pPr>
        <w:spacing w:after="0"/>
        <w:ind w:right="72"/>
        <w:jc w:val="center"/>
      </w:pPr>
    </w:p>
    <w:p w:rsidR="004307C4" w:rsidRDefault="004307C4">
      <w:pPr>
        <w:spacing w:after="0"/>
        <w:ind w:right="72"/>
        <w:jc w:val="center"/>
      </w:pPr>
    </w:p>
    <w:p w:rsidR="004307C4" w:rsidRDefault="004307C4">
      <w:pPr>
        <w:spacing w:after="0"/>
        <w:ind w:right="72"/>
        <w:jc w:val="center"/>
      </w:pPr>
    </w:p>
    <w:p w:rsidR="004307C4" w:rsidRDefault="004307C4" w:rsidP="003A5385">
      <w:pPr>
        <w:spacing w:after="0"/>
        <w:ind w:right="72"/>
      </w:pPr>
    </w:p>
    <w:p w:rsidR="004307C4" w:rsidRDefault="00183E23">
      <w:pPr>
        <w:pStyle w:val="1"/>
        <w:spacing w:after="179"/>
        <w:ind w:right="133"/>
      </w:pPr>
      <w:r>
        <w:t>Пояснительная записка</w:t>
      </w:r>
    </w:p>
    <w:p w:rsidR="004307C4" w:rsidRPr="00D408F5" w:rsidRDefault="00183E23" w:rsidP="00D408F5">
      <w:pPr>
        <w:spacing w:after="0" w:line="360" w:lineRule="auto"/>
        <w:ind w:left="862" w:right="126" w:hanging="10"/>
        <w:jc w:val="both"/>
        <w:rPr>
          <w:sz w:val="20"/>
        </w:rPr>
      </w:pPr>
      <w:r w:rsidRPr="00D408F5">
        <w:rPr>
          <w:rFonts w:ascii="Times New Roman" w:eastAsia="Times New Roman" w:hAnsi="Times New Roman" w:cs="Times New Roman"/>
          <w:sz w:val="24"/>
        </w:rPr>
        <w:t>Творческой группой ДОУ была разработана Программа развития на период с 2021 по 202</w:t>
      </w:r>
      <w:r w:rsidR="00445870" w:rsidRPr="00D408F5">
        <w:rPr>
          <w:rFonts w:ascii="Times New Roman" w:eastAsia="Times New Roman" w:hAnsi="Times New Roman" w:cs="Times New Roman"/>
          <w:sz w:val="24"/>
        </w:rPr>
        <w:t>5</w:t>
      </w:r>
      <w:r w:rsidRPr="00D408F5">
        <w:rPr>
          <w:rFonts w:ascii="Times New Roman" w:eastAsia="Times New Roman" w:hAnsi="Times New Roman" w:cs="Times New Roman"/>
          <w:sz w:val="24"/>
        </w:rPr>
        <w:t xml:space="preserve"> годы. </w:t>
      </w:r>
    </w:p>
    <w:p w:rsidR="004307C4" w:rsidRPr="00D408F5" w:rsidRDefault="00183E23" w:rsidP="00D408F5">
      <w:pPr>
        <w:spacing w:after="0" w:line="360" w:lineRule="auto"/>
        <w:ind w:left="-15" w:right="126" w:firstLine="567"/>
        <w:jc w:val="both"/>
        <w:rPr>
          <w:sz w:val="20"/>
        </w:rPr>
      </w:pPr>
      <w:r w:rsidRPr="00D408F5">
        <w:rPr>
          <w:rFonts w:ascii="Times New Roman" w:eastAsia="Times New Roman" w:hAnsi="Times New Roman" w:cs="Times New Roman"/>
          <w:sz w:val="24"/>
        </w:rPr>
        <w:t xml:space="preserve">   Программа развития спроектирована, исходя из конкретного анализа исходного состояния ДОУ, территориальной специфики (возможности внешнего окружения детского сада), специфики контингента детей, потребностей родителей воспитанников, а также с учетом возможных рисков в процессе реализации программы.  </w:t>
      </w:r>
    </w:p>
    <w:p w:rsidR="004307C4" w:rsidRPr="00D408F5" w:rsidRDefault="00183E23" w:rsidP="00D408F5">
      <w:pPr>
        <w:spacing w:after="0" w:line="360" w:lineRule="auto"/>
        <w:ind w:left="577" w:right="126" w:hanging="10"/>
        <w:jc w:val="both"/>
        <w:rPr>
          <w:sz w:val="20"/>
        </w:rPr>
      </w:pPr>
      <w:r w:rsidRPr="00D408F5">
        <w:rPr>
          <w:rFonts w:ascii="Times New Roman" w:eastAsia="Times New Roman" w:hAnsi="Times New Roman" w:cs="Times New Roman"/>
          <w:sz w:val="24"/>
        </w:rPr>
        <w:t xml:space="preserve">   Обеспечивая свое назначение, Программа развития обладает следующими </w:t>
      </w:r>
      <w:r w:rsidRPr="00D408F5">
        <w:rPr>
          <w:rFonts w:ascii="Times New Roman" w:eastAsia="Times New Roman" w:hAnsi="Times New Roman" w:cs="Times New Roman"/>
          <w:b/>
          <w:sz w:val="24"/>
        </w:rPr>
        <w:t>качественными характеристиками</w:t>
      </w:r>
      <w:r w:rsidRPr="00D408F5">
        <w:rPr>
          <w:rFonts w:ascii="Times New Roman" w:eastAsia="Times New Roman" w:hAnsi="Times New Roman" w:cs="Times New Roman"/>
          <w:sz w:val="24"/>
        </w:rPr>
        <w:t xml:space="preserve">:  </w:t>
      </w:r>
    </w:p>
    <w:p w:rsidR="004307C4" w:rsidRPr="00D408F5" w:rsidRDefault="00183E23" w:rsidP="00D408F5">
      <w:pPr>
        <w:numPr>
          <w:ilvl w:val="0"/>
          <w:numId w:val="2"/>
        </w:numPr>
        <w:spacing w:after="0" w:line="360" w:lineRule="auto"/>
        <w:ind w:right="126" w:firstLine="567"/>
        <w:jc w:val="both"/>
        <w:rPr>
          <w:sz w:val="20"/>
        </w:rPr>
      </w:pPr>
      <w:r w:rsidRPr="00D408F5">
        <w:rPr>
          <w:rFonts w:ascii="Times New Roman" w:eastAsia="Times New Roman" w:hAnsi="Times New Roman" w:cs="Times New Roman"/>
          <w:i/>
          <w:sz w:val="24"/>
        </w:rPr>
        <w:t xml:space="preserve">актуальность </w:t>
      </w:r>
      <w:r w:rsidRPr="00D408F5">
        <w:rPr>
          <w:rFonts w:ascii="Times New Roman" w:eastAsia="Times New Roman" w:hAnsi="Times New Roman" w:cs="Times New Roman"/>
          <w:sz w:val="24"/>
        </w:rPr>
        <w:t xml:space="preserve">- программа ориентирована на решение наиболее значимых проблем для будущей (перспективной) системы образовательной  деятельности детского сада;  </w:t>
      </w:r>
    </w:p>
    <w:p w:rsidR="004307C4" w:rsidRPr="00D408F5" w:rsidRDefault="00183E23" w:rsidP="00D408F5">
      <w:pPr>
        <w:numPr>
          <w:ilvl w:val="0"/>
          <w:numId w:val="2"/>
        </w:numPr>
        <w:spacing w:after="0" w:line="360" w:lineRule="auto"/>
        <w:ind w:right="126" w:firstLine="567"/>
        <w:jc w:val="both"/>
        <w:rPr>
          <w:sz w:val="20"/>
        </w:rPr>
      </w:pPr>
      <w:r w:rsidRPr="00D408F5">
        <w:rPr>
          <w:rFonts w:ascii="Times New Roman" w:eastAsia="Times New Roman" w:hAnsi="Times New Roman" w:cs="Times New Roman"/>
          <w:i/>
          <w:sz w:val="24"/>
        </w:rPr>
        <w:t xml:space="preserve">прогностичность </w:t>
      </w:r>
      <w:r w:rsidRPr="00D408F5">
        <w:rPr>
          <w:rFonts w:ascii="Times New Roman" w:eastAsia="Times New Roman" w:hAnsi="Times New Roman" w:cs="Times New Roman"/>
          <w:sz w:val="24"/>
        </w:rPr>
        <w:t xml:space="preserve">- данная программа отражает в своих целях и планируемых действиях не только сегодняшние, но и будущие требования к дошкольному учреждению. Просчитываются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w:t>
      </w:r>
    </w:p>
    <w:p w:rsidR="004307C4" w:rsidRPr="00D408F5" w:rsidRDefault="00183E23" w:rsidP="00D408F5">
      <w:pPr>
        <w:spacing w:after="0" w:line="360" w:lineRule="auto"/>
        <w:ind w:left="-5" w:right="126" w:hanging="10"/>
        <w:jc w:val="both"/>
        <w:rPr>
          <w:sz w:val="20"/>
        </w:rPr>
      </w:pPr>
      <w:r w:rsidRPr="00D408F5">
        <w:rPr>
          <w:rFonts w:ascii="Times New Roman" w:eastAsia="Times New Roman" w:hAnsi="Times New Roman" w:cs="Times New Roman"/>
          <w:sz w:val="24"/>
        </w:rPr>
        <w:t xml:space="preserve">реализоваться;  </w:t>
      </w:r>
    </w:p>
    <w:p w:rsidR="004307C4" w:rsidRPr="00D408F5" w:rsidRDefault="00183E23" w:rsidP="00D408F5">
      <w:pPr>
        <w:numPr>
          <w:ilvl w:val="0"/>
          <w:numId w:val="2"/>
        </w:numPr>
        <w:spacing w:after="0" w:line="360" w:lineRule="auto"/>
        <w:ind w:right="126" w:firstLine="567"/>
        <w:jc w:val="both"/>
        <w:rPr>
          <w:sz w:val="20"/>
        </w:rPr>
      </w:pPr>
      <w:r w:rsidRPr="00D408F5">
        <w:rPr>
          <w:rFonts w:ascii="Times New Roman" w:eastAsia="Times New Roman" w:hAnsi="Times New Roman" w:cs="Times New Roman"/>
          <w:i/>
          <w:sz w:val="24"/>
        </w:rPr>
        <w:t xml:space="preserve">рациональность </w:t>
      </w:r>
      <w:r w:rsidRPr="00D408F5">
        <w:rPr>
          <w:rFonts w:ascii="Times New Roman" w:eastAsia="Times New Roman" w:hAnsi="Times New Roman" w:cs="Times New Roman"/>
          <w:sz w:val="24"/>
        </w:rPr>
        <w:t xml:space="preserve">- программой определены цели и способы их достижения, которые позволят получить максимально возможные результаты;  </w:t>
      </w:r>
    </w:p>
    <w:p w:rsidR="004307C4" w:rsidRPr="00D408F5" w:rsidRDefault="00183E23" w:rsidP="00D408F5">
      <w:pPr>
        <w:numPr>
          <w:ilvl w:val="0"/>
          <w:numId w:val="2"/>
        </w:numPr>
        <w:spacing w:after="0" w:line="360" w:lineRule="auto"/>
        <w:ind w:right="126" w:firstLine="567"/>
        <w:jc w:val="both"/>
        <w:rPr>
          <w:sz w:val="20"/>
        </w:rPr>
      </w:pPr>
      <w:r w:rsidRPr="00D408F5">
        <w:rPr>
          <w:rFonts w:ascii="Times New Roman" w:eastAsia="Times New Roman" w:hAnsi="Times New Roman" w:cs="Times New Roman"/>
          <w:i/>
          <w:sz w:val="24"/>
        </w:rPr>
        <w:t xml:space="preserve">реалистичность </w:t>
      </w:r>
      <w:r w:rsidRPr="00D408F5">
        <w:rPr>
          <w:rFonts w:ascii="Times New Roman" w:eastAsia="Times New Roman" w:hAnsi="Times New Roman" w:cs="Times New Roman"/>
          <w:sz w:val="24"/>
        </w:rPr>
        <w:t xml:space="preserve">- программа призвана обеспечить соответствие между желаемым и возможным, т.е. между целями программы и средствами для их достижения;  </w:t>
      </w:r>
    </w:p>
    <w:p w:rsidR="004307C4" w:rsidRPr="00D408F5" w:rsidRDefault="00183E23" w:rsidP="00D408F5">
      <w:pPr>
        <w:numPr>
          <w:ilvl w:val="0"/>
          <w:numId w:val="2"/>
        </w:numPr>
        <w:spacing w:after="0" w:line="360" w:lineRule="auto"/>
        <w:ind w:right="126" w:firstLine="567"/>
        <w:jc w:val="both"/>
        <w:rPr>
          <w:sz w:val="20"/>
        </w:rPr>
      </w:pPr>
      <w:r w:rsidRPr="00D408F5">
        <w:rPr>
          <w:rFonts w:ascii="Times New Roman" w:eastAsia="Times New Roman" w:hAnsi="Times New Roman" w:cs="Times New Roman"/>
          <w:i/>
          <w:sz w:val="24"/>
        </w:rPr>
        <w:t xml:space="preserve">целостность </w:t>
      </w:r>
      <w:r w:rsidRPr="00D408F5">
        <w:rPr>
          <w:rFonts w:ascii="Times New Roman" w:eastAsia="Times New Roman" w:hAnsi="Times New Roman" w:cs="Times New Roman"/>
          <w:sz w:val="24"/>
        </w:rPr>
        <w:t xml:space="preserve">- наличие в программе всех структурных частей, обеспечивающих полноту состава действий, необходимых для достижения цели и согласованность связей между ними;  </w:t>
      </w:r>
    </w:p>
    <w:p w:rsidR="004307C4" w:rsidRPr="00D408F5" w:rsidRDefault="00183E23" w:rsidP="00D408F5">
      <w:pPr>
        <w:numPr>
          <w:ilvl w:val="0"/>
          <w:numId w:val="2"/>
        </w:numPr>
        <w:spacing w:after="0" w:line="360" w:lineRule="auto"/>
        <w:ind w:right="126" w:firstLine="567"/>
        <w:jc w:val="both"/>
        <w:rPr>
          <w:sz w:val="20"/>
        </w:rPr>
      </w:pPr>
      <w:r w:rsidRPr="00D408F5">
        <w:rPr>
          <w:rFonts w:ascii="Times New Roman" w:eastAsia="Times New Roman" w:hAnsi="Times New Roman" w:cs="Times New Roman"/>
          <w:i/>
          <w:sz w:val="24"/>
        </w:rPr>
        <w:t xml:space="preserve">контролируемость </w:t>
      </w:r>
      <w:r w:rsidRPr="00D408F5">
        <w:rPr>
          <w:rFonts w:ascii="Times New Roman" w:eastAsia="Times New Roman" w:hAnsi="Times New Roman" w:cs="Times New Roman"/>
          <w:sz w:val="24"/>
        </w:rPr>
        <w:t xml:space="preserve">- в программе определены конечные и промежуточные цели, задачи, которые являются измеримыми, сформулированы критерии оценки результатов развития ДОУ;  </w:t>
      </w:r>
    </w:p>
    <w:p w:rsidR="004307C4" w:rsidRPr="00D408F5" w:rsidRDefault="00183E23" w:rsidP="00D408F5">
      <w:pPr>
        <w:numPr>
          <w:ilvl w:val="0"/>
          <w:numId w:val="2"/>
        </w:numPr>
        <w:spacing w:after="0" w:line="360" w:lineRule="auto"/>
        <w:ind w:right="126" w:firstLine="567"/>
        <w:jc w:val="both"/>
        <w:rPr>
          <w:sz w:val="20"/>
        </w:rPr>
      </w:pPr>
      <w:r w:rsidRPr="00D408F5">
        <w:rPr>
          <w:rFonts w:ascii="Times New Roman" w:eastAsia="Times New Roman" w:hAnsi="Times New Roman" w:cs="Times New Roman"/>
          <w:i/>
          <w:sz w:val="24"/>
        </w:rPr>
        <w:lastRenderedPageBreak/>
        <w:t xml:space="preserve">нормативно-правовая адекватность </w:t>
      </w:r>
      <w:r w:rsidRPr="00D408F5">
        <w:rPr>
          <w:rFonts w:ascii="Times New Roman" w:eastAsia="Times New Roman" w:hAnsi="Times New Roman" w:cs="Times New Roman"/>
          <w:sz w:val="24"/>
        </w:rPr>
        <w:t xml:space="preserve">- соотнесение целей программы и планируемых способов их достижения с законодательством федерального, регионального, муниципального и локального уровней;  </w:t>
      </w:r>
    </w:p>
    <w:p w:rsidR="004307C4" w:rsidRPr="00D408F5" w:rsidRDefault="00183E23" w:rsidP="00D408F5">
      <w:pPr>
        <w:numPr>
          <w:ilvl w:val="0"/>
          <w:numId w:val="2"/>
        </w:numPr>
        <w:spacing w:after="0" w:line="360" w:lineRule="auto"/>
        <w:ind w:right="126" w:firstLine="567"/>
        <w:jc w:val="both"/>
        <w:rPr>
          <w:sz w:val="20"/>
        </w:rPr>
      </w:pPr>
      <w:r w:rsidRPr="00D408F5">
        <w:rPr>
          <w:rFonts w:ascii="Times New Roman" w:eastAsia="Times New Roman" w:hAnsi="Times New Roman" w:cs="Times New Roman"/>
          <w:i/>
          <w:sz w:val="24"/>
        </w:rPr>
        <w:t xml:space="preserve">чувствительность </w:t>
      </w:r>
      <w:r w:rsidRPr="00D408F5">
        <w:rPr>
          <w:rFonts w:ascii="Times New Roman" w:eastAsia="Times New Roman" w:hAnsi="Times New Roman" w:cs="Times New Roman"/>
          <w:sz w:val="24"/>
        </w:rPr>
        <w:t xml:space="preserve">- свойство программы своевременно обнаруживать отклонения реального положения дел от предусмотренного программой для своевременного принятия соответствующего решения.  </w:t>
      </w:r>
    </w:p>
    <w:p w:rsidR="004307C4" w:rsidRPr="00D408F5" w:rsidRDefault="00445870" w:rsidP="00D408F5">
      <w:pPr>
        <w:spacing w:after="0" w:line="360" w:lineRule="auto"/>
        <w:ind w:left="-15" w:right="126" w:firstLine="567"/>
        <w:jc w:val="both"/>
        <w:rPr>
          <w:sz w:val="20"/>
        </w:rPr>
      </w:pPr>
      <w:r w:rsidRPr="00D408F5">
        <w:rPr>
          <w:rFonts w:ascii="Times New Roman" w:eastAsia="Times New Roman" w:hAnsi="Times New Roman" w:cs="Times New Roman"/>
          <w:b/>
          <w:sz w:val="24"/>
        </w:rPr>
        <w:t xml:space="preserve">           Программа развития </w:t>
      </w:r>
      <w:r w:rsidR="00183E23" w:rsidRPr="00D408F5">
        <w:rPr>
          <w:rFonts w:ascii="Times New Roman" w:eastAsia="Times New Roman" w:hAnsi="Times New Roman" w:cs="Times New Roman"/>
          <w:b/>
          <w:sz w:val="24"/>
        </w:rPr>
        <w:t xml:space="preserve">МБДОУ </w:t>
      </w:r>
      <w:r w:rsidRPr="00D408F5">
        <w:rPr>
          <w:rFonts w:ascii="Times New Roman" w:eastAsia="Times New Roman" w:hAnsi="Times New Roman" w:cs="Times New Roman"/>
          <w:b/>
          <w:sz w:val="24"/>
        </w:rPr>
        <w:t xml:space="preserve">детский сад </w:t>
      </w:r>
      <w:r w:rsidR="00183E23" w:rsidRPr="00D408F5">
        <w:rPr>
          <w:rFonts w:ascii="Times New Roman" w:eastAsia="Times New Roman" w:hAnsi="Times New Roman" w:cs="Times New Roman"/>
          <w:b/>
          <w:sz w:val="24"/>
        </w:rPr>
        <w:t>№ 4</w:t>
      </w:r>
      <w:r w:rsidRPr="00D408F5">
        <w:rPr>
          <w:rFonts w:ascii="Times New Roman" w:eastAsia="Times New Roman" w:hAnsi="Times New Roman" w:cs="Times New Roman"/>
          <w:b/>
          <w:sz w:val="24"/>
        </w:rPr>
        <w:t xml:space="preserve"> </w:t>
      </w:r>
      <w:r w:rsidR="00183E23" w:rsidRPr="00D408F5">
        <w:rPr>
          <w:rFonts w:ascii="Times New Roman" w:eastAsia="Times New Roman" w:hAnsi="Times New Roman" w:cs="Times New Roman"/>
          <w:sz w:val="24"/>
        </w:rPr>
        <w:t xml:space="preserve">определяет стратегию совершенствования системы образования; характеризует имеющиеся основные тенденции, цели, задачи образования в детском саду, особенности организации кадрового и методического обеспечения образовательной деятельности и инновационных преобразований образовательной системы, критерий эффективности, планируемые конечные результаты.  </w:t>
      </w:r>
    </w:p>
    <w:p w:rsidR="004307C4" w:rsidRPr="00D408F5" w:rsidRDefault="00183E23" w:rsidP="00D408F5">
      <w:pPr>
        <w:spacing w:after="0" w:line="360" w:lineRule="auto"/>
        <w:ind w:left="-15" w:right="126" w:firstLine="567"/>
        <w:jc w:val="both"/>
        <w:rPr>
          <w:sz w:val="20"/>
        </w:rPr>
      </w:pPr>
      <w:r w:rsidRPr="00D408F5">
        <w:rPr>
          <w:rFonts w:ascii="Times New Roman" w:eastAsia="Times New Roman" w:hAnsi="Times New Roman" w:cs="Times New Roman"/>
          <w:sz w:val="24"/>
        </w:rPr>
        <w:t xml:space="preserve">         С её помощью коллектив детского сада реализует свою специфическую модель развития, учитывающую реальную обстановку и условия, выполняющую определенный социальный заказ, обеспечивающую конкретную результативность.  </w:t>
      </w:r>
    </w:p>
    <w:p w:rsidR="004307C4" w:rsidRPr="00D408F5" w:rsidRDefault="00183E23" w:rsidP="00D408F5">
      <w:pPr>
        <w:spacing w:after="0" w:line="360" w:lineRule="auto"/>
        <w:ind w:left="-15" w:right="126" w:firstLine="567"/>
        <w:jc w:val="both"/>
        <w:rPr>
          <w:sz w:val="20"/>
        </w:rPr>
      </w:pPr>
      <w:r w:rsidRPr="00D408F5">
        <w:rPr>
          <w:rFonts w:ascii="Times New Roman" w:eastAsia="Times New Roman" w:hAnsi="Times New Roman" w:cs="Times New Roman"/>
          <w:sz w:val="24"/>
        </w:rPr>
        <w:t xml:space="preserve">        Программа развития, способствуя формированию современного образовательного пространства ДОУ, определяет основные задачи образовательного учреждения, помогает выстроить концепцию развития, разработать проблемные направления, стратегические линии на будущее. </w:t>
      </w:r>
    </w:p>
    <w:p w:rsidR="004307C4" w:rsidRPr="00D408F5" w:rsidRDefault="00183E23" w:rsidP="00D408F5">
      <w:pPr>
        <w:spacing w:after="0" w:line="360" w:lineRule="auto"/>
        <w:ind w:left="-15" w:right="126" w:firstLine="567"/>
        <w:jc w:val="both"/>
        <w:rPr>
          <w:sz w:val="20"/>
        </w:rPr>
      </w:pPr>
      <w:r w:rsidRPr="00D408F5">
        <w:rPr>
          <w:rFonts w:ascii="Times New Roman" w:eastAsia="Times New Roman" w:hAnsi="Times New Roman" w:cs="Times New Roman"/>
          <w:sz w:val="24"/>
        </w:rPr>
        <w:t xml:space="preserve">        Разрабатывая пути обновления педагогической деятельности, в программе учитываются тенденции социальных преобразований, запросы родителей, интересы детей, профессиональные возможности педагогов.  </w:t>
      </w:r>
    </w:p>
    <w:p w:rsidR="004307C4" w:rsidRPr="00D408F5" w:rsidRDefault="00183E23" w:rsidP="00D408F5">
      <w:pPr>
        <w:spacing w:after="0" w:line="360" w:lineRule="auto"/>
        <w:ind w:left="-15" w:right="126" w:firstLine="567"/>
        <w:jc w:val="both"/>
        <w:rPr>
          <w:sz w:val="20"/>
        </w:rPr>
      </w:pPr>
      <w:r w:rsidRPr="00D408F5">
        <w:rPr>
          <w:rFonts w:ascii="Times New Roman" w:eastAsia="Times New Roman" w:hAnsi="Times New Roman" w:cs="Times New Roman"/>
          <w:sz w:val="24"/>
        </w:rPr>
        <w:t xml:space="preserve">        Авторы программы оставляют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развитию учреждения. </w:t>
      </w:r>
    </w:p>
    <w:p w:rsidR="004307C4" w:rsidRPr="00D408F5" w:rsidRDefault="00183E23" w:rsidP="00D408F5">
      <w:pPr>
        <w:spacing w:after="0" w:line="360" w:lineRule="auto"/>
        <w:ind w:left="-15" w:right="126" w:firstLine="567"/>
        <w:jc w:val="both"/>
        <w:rPr>
          <w:sz w:val="20"/>
        </w:rPr>
      </w:pPr>
      <w:r w:rsidRPr="00D408F5">
        <w:rPr>
          <w:rFonts w:ascii="Times New Roman" w:eastAsia="Times New Roman" w:hAnsi="Times New Roman" w:cs="Times New Roman"/>
          <w:sz w:val="24"/>
        </w:rPr>
        <w:t xml:space="preserve">        Система управленческих действий заложенных в программу затрагивает всех участников образовательных отношений: детей, педагогов, администрацию, родителей. </w:t>
      </w:r>
    </w:p>
    <w:p w:rsidR="004307C4" w:rsidRPr="00D408F5" w:rsidRDefault="00183E23" w:rsidP="00D408F5">
      <w:pPr>
        <w:spacing w:after="0" w:line="360" w:lineRule="auto"/>
        <w:ind w:left="577" w:right="126" w:hanging="10"/>
        <w:jc w:val="both"/>
        <w:rPr>
          <w:sz w:val="20"/>
        </w:rPr>
      </w:pPr>
      <w:r w:rsidRPr="00D408F5">
        <w:rPr>
          <w:rFonts w:ascii="Times New Roman" w:eastAsia="Times New Roman" w:hAnsi="Times New Roman" w:cs="Times New Roman"/>
          <w:sz w:val="24"/>
        </w:rPr>
        <w:t xml:space="preserve"> Координация и контроль возлагается на заведующего ДОУ. </w:t>
      </w:r>
    </w:p>
    <w:p w:rsidR="004307C4" w:rsidRDefault="004307C4" w:rsidP="00D408F5">
      <w:pPr>
        <w:spacing w:after="0"/>
        <w:ind w:left="567"/>
      </w:pPr>
    </w:p>
    <w:p w:rsidR="004307C4" w:rsidRDefault="004307C4">
      <w:pPr>
        <w:spacing w:after="131"/>
        <w:ind w:right="7652"/>
        <w:jc w:val="right"/>
      </w:pPr>
    </w:p>
    <w:p w:rsidR="004307C4" w:rsidRDefault="004307C4">
      <w:pPr>
        <w:spacing w:after="131"/>
        <w:ind w:right="7652"/>
        <w:jc w:val="right"/>
      </w:pPr>
    </w:p>
    <w:p w:rsidR="004307C4" w:rsidRDefault="004307C4">
      <w:pPr>
        <w:spacing w:after="132"/>
        <w:ind w:right="7652"/>
        <w:jc w:val="right"/>
      </w:pPr>
    </w:p>
    <w:p w:rsidR="004307C4" w:rsidRDefault="004307C4">
      <w:pPr>
        <w:spacing w:after="133"/>
        <w:ind w:right="7652"/>
        <w:jc w:val="right"/>
      </w:pPr>
    </w:p>
    <w:p w:rsidR="004307C4" w:rsidRDefault="004307C4" w:rsidP="007E7B43">
      <w:pPr>
        <w:spacing w:after="0"/>
        <w:ind w:right="7660"/>
      </w:pPr>
    </w:p>
    <w:p w:rsidR="004307C4" w:rsidRDefault="004307C4">
      <w:pPr>
        <w:spacing w:after="0"/>
        <w:ind w:right="7660"/>
        <w:jc w:val="right"/>
      </w:pPr>
    </w:p>
    <w:p w:rsidR="004307C4" w:rsidRPr="00D408F5" w:rsidRDefault="00183E23">
      <w:pPr>
        <w:spacing w:after="0"/>
        <w:ind w:left="6229" w:hanging="10"/>
        <w:rPr>
          <w:rFonts w:ascii="Times New Roman" w:hAnsi="Times New Roman" w:cs="Times New Roman"/>
        </w:rPr>
      </w:pPr>
      <w:r w:rsidRPr="00D408F5">
        <w:rPr>
          <w:rFonts w:ascii="Times New Roman" w:eastAsia="Cambria" w:hAnsi="Times New Roman" w:cs="Times New Roman"/>
          <w:b/>
          <w:sz w:val="28"/>
        </w:rPr>
        <w:t xml:space="preserve">Паспорт программы </w:t>
      </w:r>
    </w:p>
    <w:p w:rsidR="004307C4" w:rsidRDefault="004307C4">
      <w:pPr>
        <w:spacing w:after="0"/>
        <w:ind w:right="71"/>
        <w:jc w:val="center"/>
      </w:pPr>
    </w:p>
    <w:tbl>
      <w:tblPr>
        <w:tblStyle w:val="TableGrid"/>
        <w:tblW w:w="14342" w:type="dxa"/>
        <w:tblInd w:w="-305" w:type="dxa"/>
        <w:tblCellMar>
          <w:top w:w="54" w:type="dxa"/>
          <w:left w:w="108" w:type="dxa"/>
          <w:right w:w="55" w:type="dxa"/>
        </w:tblCellMar>
        <w:tblLook w:val="04A0"/>
      </w:tblPr>
      <w:tblGrid>
        <w:gridCol w:w="3708"/>
        <w:gridCol w:w="10634"/>
      </w:tblGrid>
      <w:tr w:rsidR="004307C4" w:rsidRPr="00D408F5">
        <w:trPr>
          <w:trHeight w:val="562"/>
        </w:trPr>
        <w:tc>
          <w:tcPr>
            <w:tcW w:w="3708" w:type="dxa"/>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jc w:val="center"/>
              <w:rPr>
                <w:rFonts w:ascii="Times New Roman" w:hAnsi="Times New Roman" w:cs="Times New Roman"/>
                <w:sz w:val="24"/>
                <w:szCs w:val="24"/>
              </w:rPr>
            </w:pPr>
            <w:r w:rsidRPr="00D408F5">
              <w:rPr>
                <w:rFonts w:ascii="Times New Roman" w:eastAsia="Times New Roman" w:hAnsi="Times New Roman" w:cs="Times New Roman"/>
                <w:b/>
                <w:sz w:val="24"/>
                <w:szCs w:val="24"/>
              </w:rPr>
              <w:t xml:space="preserve">Полное наименование программы </w:t>
            </w:r>
          </w:p>
        </w:tc>
        <w:tc>
          <w:tcPr>
            <w:tcW w:w="10634" w:type="dxa"/>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rPr>
                <w:rFonts w:ascii="Times New Roman" w:hAnsi="Times New Roman" w:cs="Times New Roman"/>
                <w:sz w:val="24"/>
                <w:szCs w:val="24"/>
              </w:rPr>
            </w:pPr>
            <w:r w:rsidRPr="00D408F5">
              <w:rPr>
                <w:rFonts w:ascii="Times New Roman" w:eastAsia="Times New Roman" w:hAnsi="Times New Roman" w:cs="Times New Roman"/>
                <w:sz w:val="24"/>
                <w:szCs w:val="24"/>
              </w:rPr>
              <w:t>Программа развития муниципального бюджетного дошкольног</w:t>
            </w:r>
            <w:r w:rsidR="002C549F" w:rsidRPr="00D408F5">
              <w:rPr>
                <w:rFonts w:ascii="Times New Roman" w:eastAsia="Times New Roman" w:hAnsi="Times New Roman" w:cs="Times New Roman"/>
                <w:sz w:val="24"/>
                <w:szCs w:val="24"/>
              </w:rPr>
              <w:t>о образовательного учреждения д</w:t>
            </w:r>
            <w:r w:rsidRPr="00D408F5">
              <w:rPr>
                <w:rFonts w:ascii="Times New Roman" w:eastAsia="Times New Roman" w:hAnsi="Times New Roman" w:cs="Times New Roman"/>
                <w:sz w:val="24"/>
                <w:szCs w:val="24"/>
              </w:rPr>
              <w:t xml:space="preserve">етский сад № 4 </w:t>
            </w:r>
            <w:r w:rsidR="002C549F" w:rsidRPr="00D408F5">
              <w:rPr>
                <w:rFonts w:ascii="Times New Roman" w:eastAsia="Times New Roman" w:hAnsi="Times New Roman" w:cs="Times New Roman"/>
                <w:sz w:val="24"/>
                <w:szCs w:val="24"/>
              </w:rPr>
              <w:t xml:space="preserve">на </w:t>
            </w:r>
            <w:r w:rsidRPr="00D408F5">
              <w:rPr>
                <w:rFonts w:ascii="Times New Roman" w:eastAsia="Times New Roman" w:hAnsi="Times New Roman" w:cs="Times New Roman"/>
                <w:sz w:val="24"/>
                <w:szCs w:val="24"/>
              </w:rPr>
              <w:t>период  2021-202</w:t>
            </w:r>
            <w:r w:rsidR="002C549F" w:rsidRPr="00D408F5">
              <w:rPr>
                <w:rFonts w:ascii="Times New Roman" w:eastAsia="Times New Roman" w:hAnsi="Times New Roman" w:cs="Times New Roman"/>
                <w:sz w:val="24"/>
                <w:szCs w:val="24"/>
              </w:rPr>
              <w:t>5</w:t>
            </w:r>
            <w:r w:rsidRPr="00D408F5">
              <w:rPr>
                <w:rFonts w:ascii="Times New Roman" w:eastAsia="Times New Roman" w:hAnsi="Times New Roman" w:cs="Times New Roman"/>
                <w:sz w:val="24"/>
                <w:szCs w:val="24"/>
              </w:rPr>
              <w:t xml:space="preserve"> гг.  </w:t>
            </w:r>
          </w:p>
        </w:tc>
      </w:tr>
      <w:tr w:rsidR="004307C4" w:rsidRPr="00D408F5">
        <w:trPr>
          <w:trHeight w:val="286"/>
        </w:trPr>
        <w:tc>
          <w:tcPr>
            <w:tcW w:w="3708" w:type="dxa"/>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ind w:right="54"/>
              <w:jc w:val="center"/>
              <w:rPr>
                <w:rFonts w:ascii="Times New Roman" w:hAnsi="Times New Roman" w:cs="Times New Roman"/>
                <w:sz w:val="24"/>
                <w:szCs w:val="24"/>
              </w:rPr>
            </w:pPr>
            <w:r w:rsidRPr="00D408F5">
              <w:rPr>
                <w:rFonts w:ascii="Times New Roman" w:eastAsia="Times New Roman" w:hAnsi="Times New Roman" w:cs="Times New Roman"/>
                <w:b/>
                <w:sz w:val="24"/>
                <w:szCs w:val="24"/>
              </w:rPr>
              <w:t xml:space="preserve">Разработчики программы </w:t>
            </w:r>
          </w:p>
        </w:tc>
        <w:tc>
          <w:tcPr>
            <w:tcW w:w="10634" w:type="dxa"/>
            <w:tcBorders>
              <w:top w:val="single" w:sz="4" w:space="0" w:color="000000"/>
              <w:left w:val="single" w:sz="4" w:space="0" w:color="000000"/>
              <w:bottom w:val="single" w:sz="4" w:space="0" w:color="000000"/>
              <w:right w:val="single" w:sz="4" w:space="0" w:color="000000"/>
            </w:tcBorders>
          </w:tcPr>
          <w:p w:rsidR="004307C4" w:rsidRPr="00D408F5" w:rsidRDefault="002C549F" w:rsidP="00D408F5">
            <w:pPr>
              <w:spacing w:line="360" w:lineRule="auto"/>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Творческая группа </w:t>
            </w:r>
            <w:r w:rsidR="00183E23" w:rsidRPr="00D408F5">
              <w:rPr>
                <w:rFonts w:ascii="Times New Roman" w:eastAsia="Times New Roman" w:hAnsi="Times New Roman" w:cs="Times New Roman"/>
                <w:sz w:val="24"/>
                <w:szCs w:val="24"/>
              </w:rPr>
              <w:t xml:space="preserve">МБДОУ </w:t>
            </w:r>
            <w:r w:rsidRPr="00D408F5">
              <w:rPr>
                <w:rFonts w:ascii="Times New Roman" w:eastAsia="Times New Roman" w:hAnsi="Times New Roman" w:cs="Times New Roman"/>
                <w:sz w:val="24"/>
                <w:szCs w:val="24"/>
              </w:rPr>
              <w:t xml:space="preserve">детский сад </w:t>
            </w:r>
            <w:r w:rsidR="00183E23" w:rsidRPr="00D408F5">
              <w:rPr>
                <w:rFonts w:ascii="Times New Roman" w:eastAsia="Times New Roman" w:hAnsi="Times New Roman" w:cs="Times New Roman"/>
                <w:sz w:val="24"/>
                <w:szCs w:val="24"/>
              </w:rPr>
              <w:t>№ 4</w:t>
            </w:r>
          </w:p>
        </w:tc>
      </w:tr>
      <w:tr w:rsidR="004307C4" w:rsidRPr="00D408F5">
        <w:trPr>
          <w:trHeight w:val="562"/>
        </w:trPr>
        <w:tc>
          <w:tcPr>
            <w:tcW w:w="3708" w:type="dxa"/>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ind w:right="53"/>
              <w:jc w:val="center"/>
              <w:rPr>
                <w:rFonts w:ascii="Times New Roman" w:hAnsi="Times New Roman" w:cs="Times New Roman"/>
                <w:sz w:val="24"/>
                <w:szCs w:val="24"/>
              </w:rPr>
            </w:pPr>
            <w:r w:rsidRPr="00D408F5">
              <w:rPr>
                <w:rFonts w:ascii="Times New Roman" w:eastAsia="Times New Roman" w:hAnsi="Times New Roman" w:cs="Times New Roman"/>
                <w:b/>
                <w:sz w:val="24"/>
                <w:szCs w:val="24"/>
              </w:rPr>
              <w:t xml:space="preserve">Исполнитель Программы </w:t>
            </w:r>
          </w:p>
        </w:tc>
        <w:tc>
          <w:tcPr>
            <w:tcW w:w="10634" w:type="dxa"/>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Заведующий, коллектив, родители, воспитанники муниципального бюджетного дошкольного образовательного учреждения </w:t>
            </w:r>
            <w:r w:rsidR="002C549F" w:rsidRPr="00D408F5">
              <w:rPr>
                <w:rFonts w:ascii="Times New Roman" w:eastAsia="Times New Roman" w:hAnsi="Times New Roman" w:cs="Times New Roman"/>
                <w:sz w:val="24"/>
                <w:szCs w:val="24"/>
              </w:rPr>
              <w:t>д</w:t>
            </w:r>
            <w:r w:rsidRPr="00D408F5">
              <w:rPr>
                <w:rFonts w:ascii="Times New Roman" w:eastAsia="Times New Roman" w:hAnsi="Times New Roman" w:cs="Times New Roman"/>
                <w:sz w:val="24"/>
                <w:szCs w:val="24"/>
              </w:rPr>
              <w:t xml:space="preserve">етский сад № 4 </w:t>
            </w:r>
          </w:p>
        </w:tc>
      </w:tr>
      <w:tr w:rsidR="004307C4" w:rsidRPr="00D408F5">
        <w:trPr>
          <w:trHeight w:val="7360"/>
        </w:trPr>
        <w:tc>
          <w:tcPr>
            <w:tcW w:w="3708" w:type="dxa"/>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after="50" w:line="360" w:lineRule="auto"/>
              <w:jc w:val="center"/>
              <w:rPr>
                <w:rFonts w:ascii="Times New Roman" w:hAnsi="Times New Roman" w:cs="Times New Roman"/>
                <w:sz w:val="24"/>
                <w:szCs w:val="24"/>
              </w:rPr>
            </w:pPr>
            <w:r w:rsidRPr="00D408F5">
              <w:rPr>
                <w:rFonts w:ascii="Times New Roman" w:eastAsia="Times New Roman" w:hAnsi="Times New Roman" w:cs="Times New Roman"/>
                <w:b/>
                <w:sz w:val="24"/>
                <w:szCs w:val="24"/>
              </w:rPr>
              <w:lastRenderedPageBreak/>
              <w:t xml:space="preserve">Законодательная база для разработки программы </w:t>
            </w:r>
          </w:p>
          <w:p w:rsidR="004307C4" w:rsidRPr="00D408F5" w:rsidRDefault="00183E23" w:rsidP="00D408F5">
            <w:pPr>
              <w:spacing w:line="360" w:lineRule="auto"/>
              <w:ind w:right="48"/>
              <w:jc w:val="center"/>
              <w:rPr>
                <w:rFonts w:ascii="Times New Roman" w:hAnsi="Times New Roman" w:cs="Times New Roman"/>
                <w:sz w:val="24"/>
                <w:szCs w:val="24"/>
              </w:rPr>
            </w:pPr>
            <w:r w:rsidRPr="00D408F5">
              <w:rPr>
                <w:rFonts w:ascii="Times New Roman" w:eastAsia="Times New Roman" w:hAnsi="Times New Roman" w:cs="Times New Roman"/>
                <w:b/>
                <w:sz w:val="24"/>
                <w:szCs w:val="24"/>
              </w:rPr>
              <w:t xml:space="preserve">развития </w:t>
            </w:r>
          </w:p>
        </w:tc>
        <w:tc>
          <w:tcPr>
            <w:tcW w:w="10634" w:type="dxa"/>
            <w:tcBorders>
              <w:top w:val="single" w:sz="4" w:space="0" w:color="000000"/>
              <w:left w:val="single" w:sz="4" w:space="0" w:color="000000"/>
              <w:bottom w:val="single" w:sz="4" w:space="0" w:color="000000"/>
              <w:right w:val="single" w:sz="4" w:space="0" w:color="000000"/>
            </w:tcBorders>
          </w:tcPr>
          <w:p w:rsidR="002C549F" w:rsidRPr="00D408F5" w:rsidRDefault="002C549F" w:rsidP="00D408F5">
            <w:pPr>
              <w:tabs>
                <w:tab w:val="left" w:pos="3935"/>
              </w:tabs>
              <w:spacing w:line="360" w:lineRule="auto"/>
              <w:jc w:val="both"/>
              <w:rPr>
                <w:rFonts w:ascii="Times New Roman" w:eastAsia="Times New Roman" w:hAnsi="Times New Roman" w:cs="Times New Roman"/>
                <w:bCs/>
                <w:sz w:val="24"/>
                <w:szCs w:val="24"/>
              </w:rPr>
            </w:pPr>
            <w:r w:rsidRPr="00D408F5">
              <w:rPr>
                <w:rFonts w:ascii="Times New Roman" w:eastAsia="Times New Roman" w:hAnsi="Times New Roman" w:cs="Times New Roman"/>
                <w:bCs/>
                <w:sz w:val="24"/>
                <w:szCs w:val="24"/>
              </w:rPr>
              <w:t>-  Федеральный закон «Об образовании в РФ» от 29 декабря 2012 г. № 273-ФЗ</w:t>
            </w:r>
          </w:p>
          <w:p w:rsidR="002C549F" w:rsidRPr="00D408F5" w:rsidRDefault="002C549F" w:rsidP="00D408F5">
            <w:pPr>
              <w:tabs>
                <w:tab w:val="left" w:pos="3935"/>
              </w:tabs>
              <w:spacing w:line="360" w:lineRule="auto"/>
              <w:jc w:val="both"/>
              <w:rPr>
                <w:rFonts w:ascii="Times New Roman" w:eastAsia="Times New Roman" w:hAnsi="Times New Roman" w:cs="Times New Roman"/>
                <w:bCs/>
                <w:sz w:val="24"/>
                <w:szCs w:val="24"/>
              </w:rPr>
            </w:pPr>
            <w:r w:rsidRPr="00D408F5">
              <w:rPr>
                <w:rFonts w:ascii="Times New Roman" w:eastAsia="Times New Roman" w:hAnsi="Times New Roman" w:cs="Times New Roman"/>
                <w:bCs/>
                <w:sz w:val="24"/>
                <w:szCs w:val="24"/>
              </w:rPr>
              <w:t>-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2C549F" w:rsidRPr="00D408F5" w:rsidRDefault="002C549F" w:rsidP="00D408F5">
            <w:pPr>
              <w:tabs>
                <w:tab w:val="left" w:pos="3935"/>
              </w:tabs>
              <w:spacing w:line="360" w:lineRule="auto"/>
              <w:jc w:val="both"/>
              <w:rPr>
                <w:rFonts w:ascii="Times New Roman" w:eastAsia="Times New Roman" w:hAnsi="Times New Roman" w:cs="Times New Roman"/>
                <w:bCs/>
                <w:sz w:val="24"/>
                <w:szCs w:val="24"/>
              </w:rPr>
            </w:pPr>
            <w:r w:rsidRPr="00D408F5">
              <w:rPr>
                <w:rFonts w:ascii="Times New Roman" w:eastAsia="Times New Roman" w:hAnsi="Times New Roman" w:cs="Times New Roman"/>
                <w:bCs/>
                <w:sz w:val="24"/>
                <w:szCs w:val="24"/>
              </w:rPr>
              <w:t xml:space="preserve">- Письмо Министерства образования и науки РФ и Департамента общего образования от 28 февраля 2014 года № 08-249 «Комментарии к ФГОС дошкольного образования» </w:t>
            </w:r>
          </w:p>
          <w:p w:rsidR="002C549F" w:rsidRPr="00D408F5" w:rsidRDefault="002C549F" w:rsidP="00D408F5">
            <w:pPr>
              <w:tabs>
                <w:tab w:val="left" w:pos="3935"/>
              </w:tabs>
              <w:spacing w:line="360" w:lineRule="auto"/>
              <w:jc w:val="both"/>
              <w:rPr>
                <w:rFonts w:ascii="Times New Roman" w:eastAsia="Times New Roman" w:hAnsi="Times New Roman" w:cs="Times New Roman"/>
                <w:bCs/>
                <w:sz w:val="24"/>
                <w:szCs w:val="24"/>
              </w:rPr>
            </w:pPr>
            <w:r w:rsidRPr="00D408F5">
              <w:rPr>
                <w:rFonts w:ascii="Times New Roman" w:eastAsia="Times New Roman" w:hAnsi="Times New Roman" w:cs="Times New Roman"/>
                <w:bCs/>
                <w:sz w:val="24"/>
                <w:szCs w:val="24"/>
              </w:rPr>
              <w:t>- Постановление Главного государственного санитарного врача Российской Федерации от 27 октября 2020 г. № 32 г. Москва «Об утверждении санитарно-эпидемиологических прав и норм СанПиН 2.3/2.4.3590-20 «Санитарно- эпидемиологические требования к  организации общественного питания населения» (Зарегистрировано в Минюсте России 11 ноября 2020 г. № 60833)</w:t>
            </w:r>
          </w:p>
          <w:p w:rsidR="002C549F" w:rsidRPr="00D408F5" w:rsidRDefault="002C549F" w:rsidP="00D408F5">
            <w:pPr>
              <w:tabs>
                <w:tab w:val="left" w:pos="3935"/>
              </w:tabs>
              <w:spacing w:line="360" w:lineRule="auto"/>
              <w:jc w:val="both"/>
              <w:rPr>
                <w:rFonts w:ascii="Times New Roman" w:eastAsia="Times New Roman" w:hAnsi="Times New Roman" w:cs="Times New Roman"/>
                <w:bCs/>
                <w:sz w:val="24"/>
                <w:szCs w:val="24"/>
              </w:rPr>
            </w:pPr>
            <w:r w:rsidRPr="00D408F5">
              <w:rPr>
                <w:rFonts w:ascii="Times New Roman" w:eastAsia="Times New Roman" w:hAnsi="Times New Roman" w:cs="Times New Roman"/>
                <w:bCs/>
                <w:sz w:val="24"/>
                <w:szCs w:val="24"/>
              </w:rPr>
              <w:t>- Приказ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31.09.2020 № 59599)</w:t>
            </w:r>
          </w:p>
          <w:p w:rsidR="002C549F" w:rsidRPr="00D408F5" w:rsidRDefault="002C549F" w:rsidP="00D408F5">
            <w:pPr>
              <w:tabs>
                <w:tab w:val="left" w:pos="3935"/>
              </w:tabs>
              <w:spacing w:line="360" w:lineRule="auto"/>
              <w:jc w:val="both"/>
              <w:rPr>
                <w:rFonts w:ascii="Times New Roman" w:eastAsia="Times New Roman" w:hAnsi="Times New Roman" w:cs="Times New Roman"/>
                <w:bCs/>
                <w:sz w:val="24"/>
                <w:szCs w:val="24"/>
              </w:rPr>
            </w:pPr>
            <w:r w:rsidRPr="00D408F5">
              <w:rPr>
                <w:rFonts w:ascii="Times New Roman" w:eastAsia="Times New Roman" w:hAnsi="Times New Roman" w:cs="Times New Roman"/>
                <w:bCs/>
                <w:sz w:val="24"/>
                <w:szCs w:val="24"/>
              </w:rPr>
              <w:t>- Федеральный закон от 31 июля 2020г. № 304-ФЗ «О внесении изменений в Федеральный закон «Об образовании в РФ» по вопросам воспитания обучающихся</w:t>
            </w:r>
          </w:p>
          <w:p w:rsidR="00231F4A" w:rsidRPr="00D408F5" w:rsidRDefault="00231F4A" w:rsidP="00D408F5">
            <w:pPr>
              <w:tabs>
                <w:tab w:val="left" w:pos="3935"/>
              </w:tabs>
              <w:spacing w:line="360" w:lineRule="auto"/>
              <w:jc w:val="both"/>
              <w:rPr>
                <w:rFonts w:ascii="Times New Roman" w:eastAsia="Times New Roman" w:hAnsi="Times New Roman" w:cs="Times New Roman"/>
                <w:bCs/>
                <w:sz w:val="24"/>
                <w:szCs w:val="24"/>
              </w:rPr>
            </w:pPr>
            <w:r w:rsidRPr="00D408F5">
              <w:rPr>
                <w:rFonts w:ascii="Times New Roman" w:eastAsia="Times New Roman" w:hAnsi="Times New Roman" w:cs="Times New Roman"/>
                <w:sz w:val="24"/>
                <w:szCs w:val="24"/>
              </w:rPr>
              <w:t>- О внесении изменений в Порядок приема на обучение по образовательным программам дошкольного образования, утвержденный приказом Министерства образования и науки Российской Федерации от 8 апреля 2014 г. № 293</w:t>
            </w:r>
            <w:r w:rsidRPr="00D408F5">
              <w:rPr>
                <w:rFonts w:ascii="Times New Roman" w:hAnsi="Times New Roman" w:cs="Times New Roman"/>
                <w:b/>
                <w:sz w:val="24"/>
                <w:szCs w:val="24"/>
              </w:rPr>
              <w:t xml:space="preserve"> </w:t>
            </w:r>
            <w:r w:rsidRPr="00D408F5">
              <w:rPr>
                <w:rFonts w:ascii="Times New Roman" w:hAnsi="Times New Roman" w:cs="Times New Roman"/>
                <w:sz w:val="24"/>
                <w:szCs w:val="24"/>
              </w:rPr>
              <w:t>(</w:t>
            </w:r>
            <w:r w:rsidRPr="00D408F5">
              <w:rPr>
                <w:rFonts w:ascii="Times New Roman" w:eastAsia="Times New Roman" w:hAnsi="Times New Roman" w:cs="Times New Roman"/>
                <w:sz w:val="24"/>
                <w:szCs w:val="24"/>
              </w:rPr>
              <w:t>Приказ Минпросвещения России от 21.01.2019 № 33)</w:t>
            </w:r>
          </w:p>
          <w:p w:rsidR="004307C4" w:rsidRPr="00D408F5" w:rsidRDefault="002C549F" w:rsidP="00D408F5">
            <w:pPr>
              <w:tabs>
                <w:tab w:val="left" w:pos="3935"/>
              </w:tabs>
              <w:spacing w:line="360" w:lineRule="auto"/>
              <w:rPr>
                <w:rFonts w:ascii="Times New Roman" w:eastAsia="Times New Roman" w:hAnsi="Times New Roman" w:cs="Times New Roman"/>
                <w:sz w:val="24"/>
                <w:szCs w:val="24"/>
              </w:rPr>
            </w:pPr>
            <w:r w:rsidRPr="00D408F5">
              <w:rPr>
                <w:rFonts w:ascii="Times New Roman" w:eastAsia="Times New Roman" w:hAnsi="Times New Roman" w:cs="Times New Roman"/>
                <w:sz w:val="24"/>
                <w:szCs w:val="24"/>
              </w:rPr>
              <w:t>-  Основная образовательная  программа муниципального бюджетного дошкольного образовательного учреждения детский сад № 4</w:t>
            </w:r>
          </w:p>
          <w:p w:rsidR="002C549F" w:rsidRPr="00D408F5" w:rsidRDefault="002C549F" w:rsidP="00D408F5">
            <w:pPr>
              <w:tabs>
                <w:tab w:val="left" w:pos="3935"/>
              </w:tabs>
              <w:spacing w:line="360" w:lineRule="auto"/>
              <w:jc w:val="both"/>
              <w:rPr>
                <w:rFonts w:ascii="Times New Roman" w:eastAsia="Times New Roman" w:hAnsi="Times New Roman" w:cs="Times New Roman"/>
                <w:bCs/>
                <w:sz w:val="24"/>
                <w:szCs w:val="24"/>
              </w:rPr>
            </w:pPr>
            <w:r w:rsidRPr="00D408F5">
              <w:rPr>
                <w:rFonts w:ascii="Times New Roman" w:eastAsia="Times New Roman" w:hAnsi="Times New Roman" w:cs="Times New Roman"/>
                <w:bCs/>
                <w:sz w:val="24"/>
                <w:szCs w:val="24"/>
              </w:rPr>
              <w:t>-  Устав    детского сада №4.</w:t>
            </w:r>
          </w:p>
          <w:p w:rsidR="002C549F" w:rsidRPr="00D408F5" w:rsidRDefault="002C549F" w:rsidP="00D408F5">
            <w:pPr>
              <w:tabs>
                <w:tab w:val="left" w:pos="3935"/>
              </w:tabs>
              <w:spacing w:line="360" w:lineRule="auto"/>
              <w:jc w:val="both"/>
              <w:rPr>
                <w:rFonts w:ascii="Times New Roman" w:hAnsi="Times New Roman" w:cs="Times New Roman"/>
                <w:sz w:val="24"/>
                <w:szCs w:val="24"/>
              </w:rPr>
            </w:pPr>
          </w:p>
        </w:tc>
      </w:tr>
    </w:tbl>
    <w:p w:rsidR="004307C4" w:rsidRDefault="004307C4">
      <w:pPr>
        <w:spacing w:after="0"/>
        <w:ind w:left="-1279" w:right="1275"/>
      </w:pPr>
    </w:p>
    <w:tbl>
      <w:tblPr>
        <w:tblStyle w:val="TableGrid"/>
        <w:tblW w:w="14354" w:type="dxa"/>
        <w:tblInd w:w="-305" w:type="dxa"/>
        <w:tblCellMar>
          <w:top w:w="22" w:type="dxa"/>
          <w:left w:w="108" w:type="dxa"/>
          <w:right w:w="48" w:type="dxa"/>
        </w:tblCellMar>
        <w:tblLook w:val="04A0"/>
      </w:tblPr>
      <w:tblGrid>
        <w:gridCol w:w="273"/>
        <w:gridCol w:w="3211"/>
        <w:gridCol w:w="10695"/>
        <w:gridCol w:w="175"/>
      </w:tblGrid>
      <w:tr w:rsidR="004307C4" w:rsidRPr="00D408F5" w:rsidTr="00BC54B9">
        <w:trPr>
          <w:gridAfter w:val="1"/>
          <w:wAfter w:w="175" w:type="dxa"/>
          <w:trHeight w:val="4619"/>
        </w:trPr>
        <w:tc>
          <w:tcPr>
            <w:tcW w:w="348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pPr>
              <w:jc w:val="center"/>
              <w:rPr>
                <w:rFonts w:ascii="Times New Roman" w:hAnsi="Times New Roman" w:cs="Times New Roman"/>
                <w:sz w:val="24"/>
                <w:szCs w:val="24"/>
              </w:rPr>
            </w:pPr>
            <w:r w:rsidRPr="00D408F5">
              <w:rPr>
                <w:rFonts w:ascii="Times New Roman" w:eastAsia="Times New Roman" w:hAnsi="Times New Roman" w:cs="Times New Roman"/>
                <w:b/>
                <w:sz w:val="24"/>
                <w:szCs w:val="24"/>
              </w:rPr>
              <w:t xml:space="preserve">Сроки и этапы реализации программы </w:t>
            </w:r>
          </w:p>
        </w:tc>
        <w:tc>
          <w:tcPr>
            <w:tcW w:w="10695" w:type="dxa"/>
            <w:tcBorders>
              <w:top w:val="single" w:sz="4" w:space="0" w:color="000000"/>
              <w:left w:val="single" w:sz="4" w:space="0" w:color="000000"/>
              <w:bottom w:val="single" w:sz="4" w:space="0" w:color="000000"/>
              <w:right w:val="single" w:sz="4" w:space="0" w:color="000000"/>
            </w:tcBorders>
          </w:tcPr>
          <w:p w:rsidR="004307C4" w:rsidRPr="00D408F5" w:rsidRDefault="00183E23" w:rsidP="00DD5CFA">
            <w:pPr>
              <w:rPr>
                <w:rFonts w:ascii="Times New Roman" w:hAnsi="Times New Roman" w:cs="Times New Roman"/>
                <w:sz w:val="24"/>
                <w:szCs w:val="24"/>
              </w:rPr>
            </w:pPr>
            <w:r w:rsidRPr="00D408F5">
              <w:rPr>
                <w:rFonts w:ascii="Times New Roman" w:eastAsia="Times New Roman" w:hAnsi="Times New Roman" w:cs="Times New Roman"/>
                <w:sz w:val="24"/>
                <w:szCs w:val="24"/>
              </w:rPr>
              <w:t>2021 - 202</w:t>
            </w:r>
            <w:r w:rsidR="002C549F" w:rsidRPr="00D408F5">
              <w:rPr>
                <w:rFonts w:ascii="Times New Roman" w:eastAsia="Times New Roman" w:hAnsi="Times New Roman" w:cs="Times New Roman"/>
                <w:sz w:val="24"/>
                <w:szCs w:val="24"/>
              </w:rPr>
              <w:t>5</w:t>
            </w:r>
            <w:r w:rsidRPr="00D408F5">
              <w:rPr>
                <w:rFonts w:ascii="Times New Roman" w:eastAsia="Times New Roman" w:hAnsi="Times New Roman" w:cs="Times New Roman"/>
                <w:sz w:val="24"/>
                <w:szCs w:val="24"/>
              </w:rPr>
              <w:t xml:space="preserve"> годы: </w:t>
            </w:r>
          </w:p>
          <w:p w:rsidR="004307C4" w:rsidRPr="00D408F5" w:rsidRDefault="00183E23" w:rsidP="00DD5CFA">
            <w:pPr>
              <w:jc w:val="both"/>
              <w:rPr>
                <w:rFonts w:ascii="Times New Roman" w:hAnsi="Times New Roman" w:cs="Times New Roman"/>
                <w:sz w:val="24"/>
                <w:szCs w:val="24"/>
              </w:rPr>
            </w:pPr>
            <w:r w:rsidRPr="00D408F5">
              <w:rPr>
                <w:rFonts w:ascii="Times New Roman" w:eastAsia="Times New Roman" w:hAnsi="Times New Roman" w:cs="Times New Roman"/>
                <w:b/>
                <w:i/>
                <w:sz w:val="24"/>
                <w:szCs w:val="24"/>
              </w:rPr>
              <w:t xml:space="preserve">I  этап </w:t>
            </w:r>
            <w:r w:rsidRPr="00D408F5">
              <w:rPr>
                <w:rFonts w:ascii="Times New Roman" w:eastAsia="Times New Roman" w:hAnsi="Times New Roman" w:cs="Times New Roman"/>
                <w:i/>
                <w:sz w:val="24"/>
                <w:szCs w:val="24"/>
              </w:rPr>
              <w:t xml:space="preserve">– подготовительный (2021 год): </w:t>
            </w:r>
          </w:p>
          <w:p w:rsidR="004307C4" w:rsidRPr="00D408F5" w:rsidRDefault="00183E23" w:rsidP="00DD5CFA">
            <w:pPr>
              <w:numPr>
                <w:ilvl w:val="0"/>
                <w:numId w:val="9"/>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разработка документации для успешной реализации мероприятий в соответствии с Программой развития; </w:t>
            </w:r>
          </w:p>
          <w:p w:rsidR="004307C4" w:rsidRPr="00D408F5" w:rsidRDefault="00183E23" w:rsidP="00DD5CFA">
            <w:pPr>
              <w:numPr>
                <w:ilvl w:val="0"/>
                <w:numId w:val="9"/>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создание условий (кадровых, материально- технических и т.д.) для успешной реализации мероприятий в соответствии   с Программой развития; </w:t>
            </w:r>
          </w:p>
          <w:p w:rsidR="002C549F" w:rsidRPr="00D408F5" w:rsidRDefault="00183E23" w:rsidP="00DD5CFA">
            <w:pPr>
              <w:numPr>
                <w:ilvl w:val="0"/>
                <w:numId w:val="9"/>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начало реализации мероприятий, направленных на создание интегрированной модели развивающего образовательного пространства   </w:t>
            </w:r>
          </w:p>
          <w:p w:rsidR="004307C4" w:rsidRPr="00D408F5" w:rsidRDefault="00183E23" w:rsidP="00DD5CFA">
            <w:pPr>
              <w:jc w:val="both"/>
              <w:rPr>
                <w:rFonts w:ascii="Times New Roman" w:hAnsi="Times New Roman" w:cs="Times New Roman"/>
                <w:sz w:val="24"/>
                <w:szCs w:val="24"/>
              </w:rPr>
            </w:pPr>
            <w:r w:rsidRPr="00D408F5">
              <w:rPr>
                <w:rFonts w:ascii="Times New Roman" w:eastAsia="Times New Roman" w:hAnsi="Times New Roman" w:cs="Times New Roman"/>
                <w:b/>
                <w:i/>
                <w:sz w:val="24"/>
                <w:szCs w:val="24"/>
              </w:rPr>
              <w:t xml:space="preserve">II этап </w:t>
            </w:r>
            <w:r w:rsidRPr="00D408F5">
              <w:rPr>
                <w:rFonts w:ascii="Times New Roman" w:eastAsia="Times New Roman" w:hAnsi="Times New Roman" w:cs="Times New Roman"/>
                <w:i/>
                <w:sz w:val="24"/>
                <w:szCs w:val="24"/>
              </w:rPr>
              <w:t>– практический (2022–202</w:t>
            </w:r>
            <w:r w:rsidR="002C549F" w:rsidRPr="00D408F5">
              <w:rPr>
                <w:rFonts w:ascii="Times New Roman" w:eastAsia="Times New Roman" w:hAnsi="Times New Roman" w:cs="Times New Roman"/>
                <w:i/>
                <w:sz w:val="24"/>
                <w:szCs w:val="24"/>
              </w:rPr>
              <w:t>3</w:t>
            </w:r>
            <w:r w:rsidRPr="00D408F5">
              <w:rPr>
                <w:rFonts w:ascii="Times New Roman" w:eastAsia="Times New Roman" w:hAnsi="Times New Roman" w:cs="Times New Roman"/>
                <w:i/>
                <w:sz w:val="24"/>
                <w:szCs w:val="24"/>
              </w:rPr>
              <w:t xml:space="preserve"> гг.): </w:t>
            </w:r>
          </w:p>
          <w:p w:rsidR="004307C4" w:rsidRPr="00D408F5" w:rsidRDefault="00183E23" w:rsidP="00DD5CFA">
            <w:pPr>
              <w:numPr>
                <w:ilvl w:val="0"/>
                <w:numId w:val="9"/>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апробирование модели, обновление содержания, организационных форм, педагогических технологий; </w:t>
            </w:r>
          </w:p>
          <w:p w:rsidR="004307C4" w:rsidRPr="00D408F5" w:rsidRDefault="00183E23" w:rsidP="00DD5CFA">
            <w:pPr>
              <w:numPr>
                <w:ilvl w:val="0"/>
                <w:numId w:val="9"/>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постепенная реализация мероприятий в соответствии с Программой развития; </w:t>
            </w:r>
          </w:p>
          <w:p w:rsidR="004307C4" w:rsidRPr="00D408F5" w:rsidRDefault="00183E23" w:rsidP="00DD5CFA">
            <w:pPr>
              <w:numPr>
                <w:ilvl w:val="0"/>
                <w:numId w:val="9"/>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периодический контроль реализации мероприятий в соответствии с Программой развития; - коррекция мероприятий. </w:t>
            </w:r>
          </w:p>
          <w:p w:rsidR="004307C4" w:rsidRPr="00D408F5" w:rsidRDefault="00183E23" w:rsidP="00DD5CFA">
            <w:pPr>
              <w:jc w:val="both"/>
              <w:rPr>
                <w:rFonts w:ascii="Times New Roman" w:hAnsi="Times New Roman" w:cs="Times New Roman"/>
                <w:sz w:val="24"/>
                <w:szCs w:val="24"/>
              </w:rPr>
            </w:pPr>
            <w:r w:rsidRPr="00D408F5">
              <w:rPr>
                <w:rFonts w:ascii="Times New Roman" w:eastAsia="Times New Roman" w:hAnsi="Times New Roman" w:cs="Times New Roman"/>
                <w:b/>
                <w:i/>
                <w:sz w:val="24"/>
                <w:szCs w:val="24"/>
              </w:rPr>
              <w:t>III этап</w:t>
            </w:r>
            <w:r w:rsidRPr="00D408F5">
              <w:rPr>
                <w:rFonts w:ascii="Times New Roman" w:eastAsia="Times New Roman" w:hAnsi="Times New Roman" w:cs="Times New Roman"/>
                <w:i/>
                <w:sz w:val="24"/>
                <w:szCs w:val="24"/>
              </w:rPr>
              <w:t xml:space="preserve"> – итоговый (202</w:t>
            </w:r>
            <w:r w:rsidR="002C549F" w:rsidRPr="00D408F5">
              <w:rPr>
                <w:rFonts w:ascii="Times New Roman" w:eastAsia="Times New Roman" w:hAnsi="Times New Roman" w:cs="Times New Roman"/>
                <w:i/>
                <w:sz w:val="24"/>
                <w:szCs w:val="24"/>
              </w:rPr>
              <w:t>4</w:t>
            </w:r>
            <w:r w:rsidRPr="00D408F5">
              <w:rPr>
                <w:rFonts w:ascii="Times New Roman" w:eastAsia="Times New Roman" w:hAnsi="Times New Roman" w:cs="Times New Roman"/>
                <w:i/>
                <w:sz w:val="24"/>
                <w:szCs w:val="24"/>
              </w:rPr>
              <w:t>-202</w:t>
            </w:r>
            <w:r w:rsidR="002C549F" w:rsidRPr="00D408F5">
              <w:rPr>
                <w:rFonts w:ascii="Times New Roman" w:eastAsia="Times New Roman" w:hAnsi="Times New Roman" w:cs="Times New Roman"/>
                <w:i/>
                <w:sz w:val="24"/>
                <w:szCs w:val="24"/>
              </w:rPr>
              <w:t>5</w:t>
            </w:r>
            <w:r w:rsidRPr="00D408F5">
              <w:rPr>
                <w:rFonts w:ascii="Times New Roman" w:eastAsia="Times New Roman" w:hAnsi="Times New Roman" w:cs="Times New Roman"/>
                <w:i/>
                <w:sz w:val="24"/>
                <w:szCs w:val="24"/>
              </w:rPr>
              <w:t xml:space="preserve"> г.): </w:t>
            </w:r>
          </w:p>
          <w:p w:rsidR="004307C4" w:rsidRPr="00D408F5" w:rsidRDefault="00183E23" w:rsidP="00DD5CFA">
            <w:pPr>
              <w:numPr>
                <w:ilvl w:val="0"/>
                <w:numId w:val="10"/>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реализация мероприятий, направленных на практическое внедрение и распространение полученных результатов; </w:t>
            </w:r>
          </w:p>
          <w:p w:rsidR="004307C4" w:rsidRPr="00BC54B9" w:rsidRDefault="00183E23" w:rsidP="00DD5CFA">
            <w:pPr>
              <w:numPr>
                <w:ilvl w:val="0"/>
                <w:numId w:val="10"/>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анализ достижения цели и решения задач, обозначенных в Программе развития.  </w:t>
            </w:r>
          </w:p>
          <w:p w:rsidR="00BC54B9" w:rsidRPr="00D408F5" w:rsidRDefault="00BC54B9" w:rsidP="00BC54B9">
            <w:pPr>
              <w:jc w:val="both"/>
              <w:rPr>
                <w:rFonts w:ascii="Times New Roman" w:hAnsi="Times New Roman" w:cs="Times New Roman"/>
                <w:sz w:val="24"/>
                <w:szCs w:val="24"/>
              </w:rPr>
            </w:pPr>
          </w:p>
        </w:tc>
      </w:tr>
      <w:tr w:rsidR="004307C4" w:rsidRPr="00D408F5" w:rsidTr="00BC54B9">
        <w:trPr>
          <w:gridAfter w:val="1"/>
          <w:wAfter w:w="175" w:type="dxa"/>
          <w:trHeight w:val="1546"/>
        </w:trPr>
        <w:tc>
          <w:tcPr>
            <w:tcW w:w="348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pPr>
              <w:ind w:right="59"/>
              <w:jc w:val="center"/>
              <w:rPr>
                <w:rFonts w:ascii="Times New Roman" w:hAnsi="Times New Roman" w:cs="Times New Roman"/>
                <w:sz w:val="24"/>
                <w:szCs w:val="24"/>
              </w:rPr>
            </w:pPr>
            <w:r w:rsidRPr="00D408F5">
              <w:rPr>
                <w:rFonts w:ascii="Times New Roman" w:eastAsia="Times New Roman" w:hAnsi="Times New Roman" w:cs="Times New Roman"/>
                <w:b/>
                <w:sz w:val="24"/>
                <w:szCs w:val="24"/>
              </w:rPr>
              <w:t xml:space="preserve">Цель программы </w:t>
            </w:r>
          </w:p>
        </w:tc>
        <w:tc>
          <w:tcPr>
            <w:tcW w:w="10695" w:type="dxa"/>
            <w:tcBorders>
              <w:top w:val="single" w:sz="4" w:space="0" w:color="000000"/>
              <w:left w:val="single" w:sz="4" w:space="0" w:color="000000"/>
              <w:bottom w:val="single" w:sz="4" w:space="0" w:color="000000"/>
              <w:right w:val="single" w:sz="4" w:space="0" w:color="000000"/>
            </w:tcBorders>
          </w:tcPr>
          <w:p w:rsidR="004307C4" w:rsidRDefault="00183E23" w:rsidP="00DD5CFA">
            <w:pPr>
              <w:ind w:right="62" w:firstLine="709"/>
              <w:jc w:val="both"/>
              <w:rPr>
                <w:rFonts w:ascii="Times New Roman" w:eastAsia="Times New Roman" w:hAnsi="Times New Roman" w:cs="Times New Roman"/>
                <w:sz w:val="24"/>
                <w:szCs w:val="24"/>
              </w:rPr>
            </w:pPr>
            <w:r w:rsidRPr="00D408F5">
              <w:rPr>
                <w:rFonts w:ascii="Times New Roman" w:eastAsia="Times New Roman" w:hAnsi="Times New Roman" w:cs="Times New Roman"/>
                <w:sz w:val="24"/>
                <w:szCs w:val="24"/>
              </w:rPr>
              <w:t xml:space="preserve">Создание необходимых условий для  всестороннего и гармоничного развития каждого ребенка, эмоционально положительного, содержательного проживания им периода дошкольного детства в условиях информационно-насыщенного образовательного пространства в соответствии с федеральным государственным образовательным стандартом дошкольного образования и основной образовательной программой ДОУ для обеспечения современного доступного качественного образования и позитивной социализации детей. </w:t>
            </w:r>
          </w:p>
          <w:p w:rsidR="00BC54B9" w:rsidRPr="00D408F5" w:rsidRDefault="00BC54B9" w:rsidP="00DD5CFA">
            <w:pPr>
              <w:ind w:right="62" w:firstLine="709"/>
              <w:jc w:val="both"/>
              <w:rPr>
                <w:rFonts w:ascii="Times New Roman" w:hAnsi="Times New Roman" w:cs="Times New Roman"/>
                <w:sz w:val="24"/>
                <w:szCs w:val="24"/>
              </w:rPr>
            </w:pPr>
          </w:p>
        </w:tc>
      </w:tr>
      <w:tr w:rsidR="004307C4" w:rsidRPr="00D408F5" w:rsidTr="00BC54B9">
        <w:trPr>
          <w:gridAfter w:val="1"/>
          <w:wAfter w:w="175" w:type="dxa"/>
          <w:trHeight w:val="507"/>
        </w:trPr>
        <w:tc>
          <w:tcPr>
            <w:tcW w:w="348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pPr>
              <w:ind w:left="89"/>
              <w:rPr>
                <w:rFonts w:ascii="Times New Roman" w:hAnsi="Times New Roman" w:cs="Times New Roman"/>
                <w:sz w:val="24"/>
                <w:szCs w:val="24"/>
              </w:rPr>
            </w:pPr>
            <w:r w:rsidRPr="00D408F5">
              <w:rPr>
                <w:rFonts w:ascii="Times New Roman" w:eastAsia="Times New Roman" w:hAnsi="Times New Roman" w:cs="Times New Roman"/>
                <w:b/>
                <w:sz w:val="24"/>
                <w:szCs w:val="24"/>
              </w:rPr>
              <w:t xml:space="preserve">Стратегические цели и задачи </w:t>
            </w:r>
          </w:p>
        </w:tc>
        <w:tc>
          <w:tcPr>
            <w:tcW w:w="10695" w:type="dxa"/>
            <w:tcBorders>
              <w:top w:val="single" w:sz="4" w:space="0" w:color="000000"/>
              <w:left w:val="single" w:sz="4" w:space="0" w:color="000000"/>
              <w:bottom w:val="single" w:sz="4" w:space="0" w:color="000000"/>
              <w:right w:val="single" w:sz="4" w:space="0" w:color="000000"/>
            </w:tcBorders>
          </w:tcPr>
          <w:p w:rsidR="004307C4" w:rsidRPr="00D408F5" w:rsidRDefault="00183E23" w:rsidP="00DD5CFA">
            <w:pPr>
              <w:numPr>
                <w:ilvl w:val="0"/>
                <w:numId w:val="11"/>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Обеспечение доступности дошкольного образования; </w:t>
            </w:r>
          </w:p>
          <w:p w:rsidR="004307C4" w:rsidRPr="00D408F5" w:rsidRDefault="00183E23" w:rsidP="00DD5CFA">
            <w:pPr>
              <w:numPr>
                <w:ilvl w:val="0"/>
                <w:numId w:val="11"/>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Обеспечение современного качества дошкольного образования; </w:t>
            </w:r>
          </w:p>
          <w:p w:rsidR="004307C4" w:rsidRPr="00D408F5" w:rsidRDefault="00183E23" w:rsidP="00DD5CFA">
            <w:pPr>
              <w:numPr>
                <w:ilvl w:val="0"/>
                <w:numId w:val="11"/>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Создание материально-технических и кадровых условий обеспечение   качественного дошкольного образования; </w:t>
            </w:r>
          </w:p>
          <w:p w:rsidR="002C549F" w:rsidRPr="00D408F5" w:rsidRDefault="00183E23" w:rsidP="00DD5CFA">
            <w:pPr>
              <w:numPr>
                <w:ilvl w:val="0"/>
                <w:numId w:val="11"/>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t>Обеспечение эффективного управления дошкольным образовательным учреждением;</w:t>
            </w:r>
          </w:p>
          <w:p w:rsidR="004307C4" w:rsidRPr="00BC54B9" w:rsidRDefault="00183E23" w:rsidP="00DD5CFA">
            <w:pPr>
              <w:numPr>
                <w:ilvl w:val="0"/>
                <w:numId w:val="11"/>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 Разработка и введение в образовательный процесс новых образовательных технологий, педагогических новшеств в условиях обновленного современного образовательного процесса; </w:t>
            </w:r>
          </w:p>
          <w:p w:rsidR="00BC54B9" w:rsidRPr="00D408F5" w:rsidRDefault="00BC54B9" w:rsidP="00BC54B9">
            <w:pPr>
              <w:jc w:val="both"/>
              <w:rPr>
                <w:rFonts w:ascii="Times New Roman" w:hAnsi="Times New Roman" w:cs="Times New Roman"/>
                <w:sz w:val="24"/>
                <w:szCs w:val="24"/>
              </w:rPr>
            </w:pPr>
          </w:p>
          <w:p w:rsidR="002C549F" w:rsidRPr="00D408F5" w:rsidRDefault="002C549F" w:rsidP="00DD5CFA">
            <w:pPr>
              <w:numPr>
                <w:ilvl w:val="0"/>
                <w:numId w:val="11"/>
              </w:numPr>
              <w:jc w:val="both"/>
              <w:rPr>
                <w:rFonts w:ascii="Times New Roman" w:hAnsi="Times New Roman" w:cs="Times New Roman"/>
                <w:sz w:val="24"/>
                <w:szCs w:val="24"/>
              </w:rPr>
            </w:pPr>
            <w:r w:rsidRPr="00D408F5">
              <w:rPr>
                <w:rFonts w:ascii="Times New Roman" w:eastAsia="Times New Roman" w:hAnsi="Times New Roman" w:cs="Times New Roman"/>
                <w:sz w:val="24"/>
                <w:szCs w:val="24"/>
              </w:rPr>
              <w:lastRenderedPageBreak/>
              <w:t>Повышение результативности, инновационного развития системы образования.</w:t>
            </w:r>
          </w:p>
        </w:tc>
      </w:tr>
      <w:tr w:rsidR="004307C4" w:rsidRPr="00D408F5" w:rsidTr="00BC54B9">
        <w:tblPrEx>
          <w:tblCellMar>
            <w:top w:w="6" w:type="dxa"/>
            <w:right w:w="49" w:type="dxa"/>
          </w:tblCellMar>
        </w:tblPrEx>
        <w:trPr>
          <w:trHeight w:val="2379"/>
        </w:trPr>
        <w:tc>
          <w:tcPr>
            <w:tcW w:w="348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pPr>
              <w:jc w:val="center"/>
              <w:rPr>
                <w:rFonts w:ascii="Times New Roman" w:hAnsi="Times New Roman" w:cs="Times New Roman"/>
                <w:sz w:val="24"/>
                <w:szCs w:val="24"/>
              </w:rPr>
            </w:pPr>
            <w:r w:rsidRPr="00D408F5">
              <w:rPr>
                <w:rFonts w:ascii="Times New Roman" w:eastAsia="Times New Roman" w:hAnsi="Times New Roman" w:cs="Times New Roman"/>
                <w:b/>
                <w:sz w:val="24"/>
                <w:szCs w:val="24"/>
              </w:rPr>
              <w:lastRenderedPageBreak/>
              <w:t xml:space="preserve">Принципы реализации программы </w:t>
            </w:r>
          </w:p>
        </w:tc>
        <w:tc>
          <w:tcPr>
            <w:tcW w:w="10695" w:type="dxa"/>
            <w:tcBorders>
              <w:top w:val="single" w:sz="4" w:space="0" w:color="000000"/>
              <w:left w:val="single" w:sz="4" w:space="0" w:color="000000"/>
              <w:bottom w:val="single" w:sz="4" w:space="0" w:color="000000"/>
              <w:right w:val="single" w:sz="4" w:space="0" w:color="000000"/>
            </w:tcBorders>
          </w:tcPr>
          <w:p w:rsidR="004307C4" w:rsidRPr="00D408F5" w:rsidRDefault="00183E23" w:rsidP="00DD5CFA">
            <w:p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Реализация программы строится на следующих принципах: </w:t>
            </w:r>
          </w:p>
          <w:p w:rsidR="004307C4" w:rsidRPr="00D408F5" w:rsidRDefault="00183E23" w:rsidP="00DD5CFA">
            <w:pPr>
              <w:numPr>
                <w:ilvl w:val="0"/>
                <w:numId w:val="12"/>
              </w:numPr>
              <w:ind w:hanging="361"/>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программно-целевого подхода, который предполагает единую систему планирования и своевременное внесение корректив в планы; </w:t>
            </w:r>
          </w:p>
          <w:p w:rsidR="004307C4" w:rsidRPr="00D408F5" w:rsidRDefault="00183E23" w:rsidP="00DD5CFA">
            <w:pPr>
              <w:numPr>
                <w:ilvl w:val="0"/>
                <w:numId w:val="12"/>
              </w:numPr>
              <w:ind w:hanging="361"/>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информационной компетентности участников образовательного процесса о происходящем в ДОУ; </w:t>
            </w:r>
          </w:p>
          <w:p w:rsidR="004307C4" w:rsidRPr="00D408F5" w:rsidRDefault="00183E23" w:rsidP="00DD5CFA">
            <w:pPr>
              <w:numPr>
                <w:ilvl w:val="0"/>
                <w:numId w:val="12"/>
              </w:numPr>
              <w:ind w:hanging="361"/>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вариативности, предполагающий осуществление различных вариантов действий по реализации задач развития ДОУ; </w:t>
            </w:r>
          </w:p>
          <w:p w:rsidR="004307C4" w:rsidRPr="00D408F5" w:rsidRDefault="00183E23" w:rsidP="00DD5CFA">
            <w:pPr>
              <w:numPr>
                <w:ilvl w:val="0"/>
                <w:numId w:val="12"/>
              </w:numPr>
              <w:ind w:hanging="361"/>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включения в решение задач программы развития всех субъектов образовательного пространства. </w:t>
            </w:r>
          </w:p>
        </w:tc>
        <w:tc>
          <w:tcPr>
            <w:tcW w:w="175" w:type="dxa"/>
            <w:vMerge w:val="restart"/>
            <w:tcBorders>
              <w:top w:val="nil"/>
              <w:left w:val="single" w:sz="4" w:space="0" w:color="000000"/>
              <w:bottom w:val="nil"/>
              <w:right w:val="nil"/>
            </w:tcBorders>
          </w:tcPr>
          <w:p w:rsidR="004307C4" w:rsidRPr="00D408F5" w:rsidRDefault="004307C4">
            <w:pPr>
              <w:rPr>
                <w:rFonts w:ascii="Times New Roman" w:hAnsi="Times New Roman" w:cs="Times New Roman"/>
                <w:sz w:val="24"/>
                <w:szCs w:val="24"/>
              </w:rPr>
            </w:pPr>
          </w:p>
        </w:tc>
      </w:tr>
      <w:tr w:rsidR="004307C4" w:rsidRPr="00D408F5" w:rsidTr="00BC54B9">
        <w:tblPrEx>
          <w:tblCellMar>
            <w:top w:w="6" w:type="dxa"/>
            <w:right w:w="49" w:type="dxa"/>
          </w:tblCellMar>
        </w:tblPrEx>
        <w:trPr>
          <w:trHeight w:val="3594"/>
        </w:trPr>
        <w:tc>
          <w:tcPr>
            <w:tcW w:w="348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pPr>
              <w:ind w:left="451" w:right="364" w:hanging="146"/>
              <w:jc w:val="both"/>
              <w:rPr>
                <w:rFonts w:ascii="Times New Roman" w:hAnsi="Times New Roman" w:cs="Times New Roman"/>
                <w:sz w:val="24"/>
                <w:szCs w:val="24"/>
              </w:rPr>
            </w:pPr>
            <w:r w:rsidRPr="00D408F5">
              <w:rPr>
                <w:rFonts w:ascii="Times New Roman" w:eastAsia="Times New Roman" w:hAnsi="Times New Roman" w:cs="Times New Roman"/>
                <w:b/>
                <w:sz w:val="24"/>
                <w:szCs w:val="24"/>
              </w:rPr>
              <w:t xml:space="preserve">Ожидаемые результаты  и целевые показатели реализации программы </w:t>
            </w:r>
          </w:p>
        </w:tc>
        <w:tc>
          <w:tcPr>
            <w:tcW w:w="10695" w:type="dxa"/>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numPr>
                <w:ilvl w:val="0"/>
                <w:numId w:val="13"/>
              </w:numPr>
              <w:ind w:firstLine="425"/>
              <w:jc w:val="both"/>
              <w:rPr>
                <w:rFonts w:ascii="Times New Roman" w:hAnsi="Times New Roman" w:cs="Times New Roman"/>
                <w:sz w:val="24"/>
                <w:szCs w:val="24"/>
              </w:rPr>
            </w:pPr>
            <w:r w:rsidRPr="00D408F5">
              <w:rPr>
                <w:rFonts w:ascii="Times New Roman" w:eastAsia="Times New Roman" w:hAnsi="Times New Roman" w:cs="Times New Roman"/>
                <w:sz w:val="24"/>
                <w:szCs w:val="24"/>
              </w:rPr>
              <w:t>Обеспечение наличия вариативного развивающего образования, обеспечивающего свободный выбор</w:t>
            </w:r>
            <w:r w:rsidR="002C549F" w:rsidRPr="00D408F5">
              <w:rPr>
                <w:rFonts w:ascii="Times New Roman" w:eastAsia="Times New Roman" w:hAnsi="Times New Roman" w:cs="Times New Roman"/>
                <w:sz w:val="24"/>
                <w:szCs w:val="24"/>
              </w:rPr>
              <w:t xml:space="preserve"> </w:t>
            </w:r>
            <w:r w:rsidRPr="00D408F5">
              <w:rPr>
                <w:rFonts w:ascii="Times New Roman" w:eastAsia="Times New Roman" w:hAnsi="Times New Roman" w:cs="Times New Roman"/>
                <w:sz w:val="24"/>
                <w:szCs w:val="24"/>
              </w:rPr>
              <w:t xml:space="preserve">детей, а так же, устойчивое новое качество и эффективность получаемого развития ребенка на первом уровне дошкольного образования. </w:t>
            </w:r>
          </w:p>
          <w:p w:rsidR="004307C4" w:rsidRPr="00D408F5" w:rsidRDefault="00183E23" w:rsidP="00D408F5">
            <w:pPr>
              <w:numPr>
                <w:ilvl w:val="0"/>
                <w:numId w:val="13"/>
              </w:numPr>
              <w:spacing w:after="24"/>
              <w:ind w:firstLine="425"/>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Обеспечение достижения высокого уровня профессионализма и мотивации персонала на выполнение задач в условиях обновления содержания образования с целью повышения качества образовательной деятельности в учреждении. </w:t>
            </w:r>
          </w:p>
          <w:p w:rsidR="004307C4" w:rsidRPr="00D408F5" w:rsidRDefault="00183E23" w:rsidP="00D408F5">
            <w:pPr>
              <w:numPr>
                <w:ilvl w:val="0"/>
                <w:numId w:val="13"/>
              </w:numPr>
              <w:ind w:firstLine="425"/>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Обеспечение улучшения материально-технического обеспечения для реализации программы дошкольного образования. </w:t>
            </w:r>
          </w:p>
          <w:p w:rsidR="004307C4" w:rsidRPr="00D408F5" w:rsidRDefault="00183E23" w:rsidP="00D408F5">
            <w:pPr>
              <w:numPr>
                <w:ilvl w:val="0"/>
                <w:numId w:val="13"/>
              </w:numPr>
              <w:ind w:firstLine="425"/>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Обеспечение сетевого взаимодействия ДОУ с другими организациями с целью повышения качества образования. </w:t>
            </w:r>
          </w:p>
          <w:p w:rsidR="004307C4" w:rsidRPr="00D408F5" w:rsidRDefault="00183E23" w:rsidP="00D408F5">
            <w:pPr>
              <w:numPr>
                <w:ilvl w:val="0"/>
                <w:numId w:val="13"/>
              </w:numPr>
              <w:ind w:firstLine="425"/>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Обеспечение современного качества образования для всех участников педагогического процесса. </w:t>
            </w:r>
          </w:p>
          <w:p w:rsidR="004307C4" w:rsidRPr="00DD5CFA" w:rsidRDefault="00183E23" w:rsidP="00D408F5">
            <w:pPr>
              <w:numPr>
                <w:ilvl w:val="0"/>
                <w:numId w:val="13"/>
              </w:numPr>
              <w:ind w:firstLine="425"/>
              <w:jc w:val="both"/>
              <w:rPr>
                <w:rFonts w:ascii="Times New Roman" w:hAnsi="Times New Roman" w:cs="Times New Roman"/>
                <w:sz w:val="24"/>
                <w:szCs w:val="24"/>
              </w:rPr>
            </w:pPr>
            <w:r w:rsidRPr="00D408F5">
              <w:rPr>
                <w:rFonts w:ascii="Times New Roman" w:eastAsia="Times New Roman" w:hAnsi="Times New Roman" w:cs="Times New Roman"/>
                <w:sz w:val="24"/>
                <w:szCs w:val="24"/>
              </w:rPr>
              <w:t>Ф</w:t>
            </w:r>
            <w:r w:rsidR="002C549F" w:rsidRPr="00D408F5">
              <w:rPr>
                <w:rFonts w:ascii="Times New Roman" w:eastAsia="Times New Roman" w:hAnsi="Times New Roman" w:cs="Times New Roman"/>
                <w:sz w:val="24"/>
                <w:szCs w:val="24"/>
              </w:rPr>
              <w:t xml:space="preserve">ормирование позитивного имиджа </w:t>
            </w:r>
            <w:r w:rsidRPr="00D408F5">
              <w:rPr>
                <w:rFonts w:ascii="Times New Roman" w:eastAsia="Times New Roman" w:hAnsi="Times New Roman" w:cs="Times New Roman"/>
                <w:sz w:val="24"/>
                <w:szCs w:val="24"/>
              </w:rPr>
              <w:t xml:space="preserve">МБДОУ </w:t>
            </w:r>
            <w:r w:rsidR="002C549F" w:rsidRPr="00D408F5">
              <w:rPr>
                <w:rFonts w:ascii="Times New Roman" w:eastAsia="Times New Roman" w:hAnsi="Times New Roman" w:cs="Times New Roman"/>
                <w:sz w:val="24"/>
                <w:szCs w:val="24"/>
              </w:rPr>
              <w:t xml:space="preserve">детский сад </w:t>
            </w:r>
            <w:r w:rsidRPr="00D408F5">
              <w:rPr>
                <w:rFonts w:ascii="Times New Roman" w:eastAsia="Times New Roman" w:hAnsi="Times New Roman" w:cs="Times New Roman"/>
                <w:sz w:val="24"/>
                <w:szCs w:val="24"/>
              </w:rPr>
              <w:t>№ 4 в социальном окружении, за счет высокого уровня удовлетворенности родителей качеством образовательного процесса в ДОУ.</w:t>
            </w:r>
          </w:p>
          <w:p w:rsidR="00DD5CFA" w:rsidRPr="00D408F5" w:rsidRDefault="00DD5CFA" w:rsidP="00DD5CFA">
            <w:pPr>
              <w:ind w:left="459"/>
              <w:jc w:val="both"/>
              <w:rPr>
                <w:rFonts w:ascii="Times New Roman" w:hAnsi="Times New Roman" w:cs="Times New Roman"/>
                <w:sz w:val="24"/>
                <w:szCs w:val="24"/>
              </w:rPr>
            </w:pPr>
          </w:p>
        </w:tc>
        <w:tc>
          <w:tcPr>
            <w:tcW w:w="175" w:type="dxa"/>
            <w:vMerge/>
            <w:tcBorders>
              <w:top w:val="nil"/>
              <w:left w:val="single" w:sz="4" w:space="0" w:color="000000"/>
              <w:bottom w:val="nil"/>
              <w:right w:val="nil"/>
            </w:tcBorders>
          </w:tcPr>
          <w:p w:rsidR="004307C4" w:rsidRPr="00D408F5" w:rsidRDefault="004307C4">
            <w:pPr>
              <w:rPr>
                <w:rFonts w:ascii="Times New Roman" w:hAnsi="Times New Roman" w:cs="Times New Roman"/>
                <w:sz w:val="24"/>
                <w:szCs w:val="24"/>
              </w:rPr>
            </w:pPr>
          </w:p>
        </w:tc>
      </w:tr>
      <w:tr w:rsidR="004307C4" w:rsidRPr="00D408F5" w:rsidTr="00BC54B9">
        <w:tblPrEx>
          <w:tblCellMar>
            <w:top w:w="6" w:type="dxa"/>
            <w:right w:w="49" w:type="dxa"/>
          </w:tblCellMar>
        </w:tblPrEx>
        <w:trPr>
          <w:trHeight w:val="521"/>
        </w:trPr>
        <w:tc>
          <w:tcPr>
            <w:tcW w:w="348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pPr>
              <w:jc w:val="center"/>
              <w:rPr>
                <w:rFonts w:ascii="Times New Roman" w:hAnsi="Times New Roman" w:cs="Times New Roman"/>
                <w:sz w:val="24"/>
                <w:szCs w:val="24"/>
              </w:rPr>
            </w:pPr>
            <w:r w:rsidRPr="00D408F5">
              <w:rPr>
                <w:rFonts w:ascii="Times New Roman" w:eastAsia="Times New Roman" w:hAnsi="Times New Roman" w:cs="Times New Roman"/>
                <w:b/>
                <w:sz w:val="24"/>
                <w:szCs w:val="24"/>
              </w:rPr>
              <w:t xml:space="preserve">Финансовое обеспечение программы </w:t>
            </w:r>
          </w:p>
        </w:tc>
        <w:tc>
          <w:tcPr>
            <w:tcW w:w="10695" w:type="dxa"/>
            <w:tcBorders>
              <w:top w:val="single" w:sz="4" w:space="0" w:color="000000"/>
              <w:left w:val="single" w:sz="4" w:space="0" w:color="000000"/>
              <w:bottom w:val="single" w:sz="4" w:space="0" w:color="000000"/>
              <w:right w:val="single" w:sz="4" w:space="0" w:color="000000"/>
            </w:tcBorders>
          </w:tcPr>
          <w:p w:rsidR="004307C4" w:rsidRDefault="00183E23" w:rsidP="00DD5CFA">
            <w:pPr>
              <w:jc w:val="both"/>
              <w:rPr>
                <w:rFonts w:ascii="Times New Roman" w:eastAsia="Times New Roman" w:hAnsi="Times New Roman" w:cs="Times New Roman"/>
                <w:sz w:val="24"/>
                <w:szCs w:val="24"/>
              </w:rPr>
            </w:pPr>
            <w:r w:rsidRPr="00D408F5">
              <w:rPr>
                <w:rFonts w:ascii="Times New Roman" w:eastAsia="Times New Roman" w:hAnsi="Times New Roman" w:cs="Times New Roman"/>
                <w:sz w:val="24"/>
                <w:szCs w:val="24"/>
              </w:rPr>
              <w:t xml:space="preserve">Выполнение программы обеспечивается за счет различных источников финансирования: бюджетные и внебюджетные средства (спонсорские средства, добровольные пожертвования). </w:t>
            </w:r>
          </w:p>
          <w:p w:rsidR="00DD5CFA" w:rsidRPr="00D408F5" w:rsidRDefault="00DD5CFA" w:rsidP="00DD5CFA">
            <w:pPr>
              <w:jc w:val="both"/>
              <w:rPr>
                <w:rFonts w:ascii="Times New Roman" w:hAnsi="Times New Roman" w:cs="Times New Roman"/>
                <w:sz w:val="24"/>
                <w:szCs w:val="24"/>
              </w:rPr>
            </w:pPr>
          </w:p>
        </w:tc>
        <w:tc>
          <w:tcPr>
            <w:tcW w:w="175" w:type="dxa"/>
            <w:vMerge/>
            <w:tcBorders>
              <w:top w:val="nil"/>
              <w:left w:val="single" w:sz="4" w:space="0" w:color="000000"/>
              <w:bottom w:val="nil"/>
              <w:right w:val="nil"/>
            </w:tcBorders>
          </w:tcPr>
          <w:p w:rsidR="004307C4" w:rsidRPr="00D408F5" w:rsidRDefault="004307C4">
            <w:pPr>
              <w:rPr>
                <w:rFonts w:ascii="Times New Roman" w:hAnsi="Times New Roman" w:cs="Times New Roman"/>
                <w:sz w:val="24"/>
                <w:szCs w:val="24"/>
              </w:rPr>
            </w:pPr>
          </w:p>
        </w:tc>
      </w:tr>
      <w:tr w:rsidR="004307C4" w:rsidRPr="00D408F5" w:rsidTr="00BC54B9">
        <w:tblPrEx>
          <w:tblCellMar>
            <w:top w:w="6" w:type="dxa"/>
            <w:right w:w="49" w:type="dxa"/>
          </w:tblCellMar>
        </w:tblPrEx>
        <w:trPr>
          <w:trHeight w:val="779"/>
        </w:trPr>
        <w:tc>
          <w:tcPr>
            <w:tcW w:w="348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pPr>
              <w:jc w:val="center"/>
              <w:rPr>
                <w:rFonts w:ascii="Times New Roman" w:hAnsi="Times New Roman" w:cs="Times New Roman"/>
                <w:sz w:val="24"/>
                <w:szCs w:val="24"/>
              </w:rPr>
            </w:pPr>
            <w:r w:rsidRPr="00D408F5">
              <w:rPr>
                <w:rFonts w:ascii="Times New Roman" w:eastAsia="Times New Roman" w:hAnsi="Times New Roman" w:cs="Times New Roman"/>
                <w:b/>
                <w:sz w:val="24"/>
                <w:szCs w:val="24"/>
              </w:rPr>
              <w:t xml:space="preserve">Постановление об утверждении программы </w:t>
            </w:r>
          </w:p>
        </w:tc>
        <w:tc>
          <w:tcPr>
            <w:tcW w:w="10695" w:type="dxa"/>
            <w:tcBorders>
              <w:top w:val="single" w:sz="4" w:space="0" w:color="000000"/>
              <w:left w:val="single" w:sz="4" w:space="0" w:color="000000"/>
              <w:bottom w:val="single" w:sz="4" w:space="0" w:color="000000"/>
              <w:right w:val="single" w:sz="4" w:space="0" w:color="000000"/>
            </w:tcBorders>
          </w:tcPr>
          <w:p w:rsidR="004307C4" w:rsidRPr="00D408F5" w:rsidRDefault="00183E23" w:rsidP="00DD5CFA">
            <w:pPr>
              <w:ind w:right="717"/>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Решение педагогического совета муниципального бюджетного дошкольного образовательного учреждения </w:t>
            </w:r>
            <w:r w:rsidR="00DD2475" w:rsidRPr="00D408F5">
              <w:rPr>
                <w:rFonts w:ascii="Times New Roman" w:eastAsia="Times New Roman" w:hAnsi="Times New Roman" w:cs="Times New Roman"/>
                <w:sz w:val="24"/>
                <w:szCs w:val="24"/>
              </w:rPr>
              <w:t>д</w:t>
            </w:r>
            <w:r w:rsidRPr="00D408F5">
              <w:rPr>
                <w:rFonts w:ascii="Times New Roman" w:eastAsia="Times New Roman" w:hAnsi="Times New Roman" w:cs="Times New Roman"/>
                <w:sz w:val="24"/>
                <w:szCs w:val="24"/>
              </w:rPr>
              <w:t>етский сад № 4</w:t>
            </w:r>
            <w:r w:rsidR="00DD2475" w:rsidRPr="00D408F5">
              <w:rPr>
                <w:rFonts w:ascii="Times New Roman" w:eastAsia="Times New Roman" w:hAnsi="Times New Roman" w:cs="Times New Roman"/>
                <w:sz w:val="24"/>
                <w:szCs w:val="24"/>
              </w:rPr>
              <w:t>.</w:t>
            </w:r>
            <w:r w:rsidRPr="00D408F5">
              <w:rPr>
                <w:rFonts w:ascii="Times New Roman" w:eastAsia="Times New Roman" w:hAnsi="Times New Roman" w:cs="Times New Roman"/>
                <w:sz w:val="24"/>
                <w:szCs w:val="24"/>
              </w:rPr>
              <w:t xml:space="preserve"> Протокол № </w:t>
            </w:r>
            <w:r w:rsidR="00DD2475" w:rsidRPr="00D408F5">
              <w:rPr>
                <w:rFonts w:ascii="Times New Roman" w:eastAsia="Times New Roman" w:hAnsi="Times New Roman" w:cs="Times New Roman"/>
                <w:sz w:val="24"/>
                <w:szCs w:val="24"/>
              </w:rPr>
              <w:t>1</w:t>
            </w:r>
            <w:r w:rsidRPr="00D408F5">
              <w:rPr>
                <w:rFonts w:ascii="Times New Roman" w:eastAsia="Times New Roman" w:hAnsi="Times New Roman" w:cs="Times New Roman"/>
                <w:sz w:val="24"/>
                <w:szCs w:val="24"/>
              </w:rPr>
              <w:t xml:space="preserve">  от  0</w:t>
            </w:r>
            <w:r w:rsidR="00DD2475" w:rsidRPr="00D408F5">
              <w:rPr>
                <w:rFonts w:ascii="Times New Roman" w:eastAsia="Times New Roman" w:hAnsi="Times New Roman" w:cs="Times New Roman"/>
                <w:sz w:val="24"/>
                <w:szCs w:val="24"/>
              </w:rPr>
              <w:t>1</w:t>
            </w:r>
            <w:r w:rsidRPr="00D408F5">
              <w:rPr>
                <w:rFonts w:ascii="Times New Roman" w:eastAsia="Times New Roman" w:hAnsi="Times New Roman" w:cs="Times New Roman"/>
                <w:sz w:val="24"/>
                <w:szCs w:val="24"/>
              </w:rPr>
              <w:t>.</w:t>
            </w:r>
            <w:r w:rsidR="00DD2475" w:rsidRPr="00D408F5">
              <w:rPr>
                <w:rFonts w:ascii="Times New Roman" w:eastAsia="Times New Roman" w:hAnsi="Times New Roman" w:cs="Times New Roman"/>
                <w:sz w:val="24"/>
                <w:szCs w:val="24"/>
              </w:rPr>
              <w:t>0</w:t>
            </w:r>
            <w:r w:rsidRPr="00D408F5">
              <w:rPr>
                <w:rFonts w:ascii="Times New Roman" w:eastAsia="Times New Roman" w:hAnsi="Times New Roman" w:cs="Times New Roman"/>
                <w:sz w:val="24"/>
                <w:szCs w:val="24"/>
              </w:rPr>
              <w:t>2.202</w:t>
            </w:r>
            <w:r w:rsidR="00DD2475" w:rsidRPr="00D408F5">
              <w:rPr>
                <w:rFonts w:ascii="Times New Roman" w:eastAsia="Times New Roman" w:hAnsi="Times New Roman" w:cs="Times New Roman"/>
                <w:sz w:val="24"/>
                <w:szCs w:val="24"/>
              </w:rPr>
              <w:t>1</w:t>
            </w:r>
            <w:r w:rsidRPr="00D408F5">
              <w:rPr>
                <w:rFonts w:ascii="Times New Roman" w:eastAsia="Times New Roman" w:hAnsi="Times New Roman" w:cs="Times New Roman"/>
                <w:sz w:val="24"/>
                <w:szCs w:val="24"/>
              </w:rPr>
              <w:t xml:space="preserve">г. </w:t>
            </w:r>
          </w:p>
        </w:tc>
        <w:tc>
          <w:tcPr>
            <w:tcW w:w="175" w:type="dxa"/>
            <w:vMerge/>
            <w:tcBorders>
              <w:top w:val="nil"/>
              <w:left w:val="single" w:sz="4" w:space="0" w:color="000000"/>
              <w:bottom w:val="nil"/>
              <w:right w:val="nil"/>
            </w:tcBorders>
          </w:tcPr>
          <w:p w:rsidR="004307C4" w:rsidRPr="00D408F5" w:rsidRDefault="004307C4">
            <w:pPr>
              <w:rPr>
                <w:rFonts w:ascii="Times New Roman" w:hAnsi="Times New Roman" w:cs="Times New Roman"/>
                <w:sz w:val="24"/>
                <w:szCs w:val="24"/>
              </w:rPr>
            </w:pPr>
          </w:p>
        </w:tc>
      </w:tr>
      <w:tr w:rsidR="004307C4" w:rsidRPr="00D408F5" w:rsidTr="00BC54B9">
        <w:tblPrEx>
          <w:tblCellMar>
            <w:top w:w="6" w:type="dxa"/>
            <w:right w:w="49" w:type="dxa"/>
          </w:tblCellMar>
        </w:tblPrEx>
        <w:trPr>
          <w:trHeight w:val="522"/>
        </w:trPr>
        <w:tc>
          <w:tcPr>
            <w:tcW w:w="348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pPr>
              <w:jc w:val="center"/>
              <w:rPr>
                <w:rFonts w:ascii="Times New Roman" w:hAnsi="Times New Roman" w:cs="Times New Roman"/>
                <w:sz w:val="24"/>
                <w:szCs w:val="24"/>
              </w:rPr>
            </w:pPr>
            <w:r w:rsidRPr="00D408F5">
              <w:rPr>
                <w:rFonts w:ascii="Times New Roman" w:eastAsia="Times New Roman" w:hAnsi="Times New Roman" w:cs="Times New Roman"/>
                <w:b/>
                <w:sz w:val="24"/>
                <w:szCs w:val="24"/>
              </w:rPr>
              <w:t xml:space="preserve">Контроль за выполнением программы </w:t>
            </w:r>
          </w:p>
        </w:tc>
        <w:tc>
          <w:tcPr>
            <w:tcW w:w="10695" w:type="dxa"/>
            <w:tcBorders>
              <w:top w:val="single" w:sz="4" w:space="0" w:color="000000"/>
              <w:left w:val="single" w:sz="4" w:space="0" w:color="000000"/>
              <w:bottom w:val="single" w:sz="4" w:space="0" w:color="000000"/>
              <w:right w:val="single" w:sz="4" w:space="0" w:color="000000"/>
            </w:tcBorders>
          </w:tcPr>
          <w:p w:rsidR="004307C4" w:rsidRPr="00D408F5" w:rsidRDefault="00183E23" w:rsidP="00DD5CFA">
            <w:pPr>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Постоянный контроль за выполнением программы осуществляет педагогический совет ДОУ. </w:t>
            </w:r>
          </w:p>
        </w:tc>
        <w:tc>
          <w:tcPr>
            <w:tcW w:w="175" w:type="dxa"/>
            <w:vMerge/>
            <w:tcBorders>
              <w:top w:val="nil"/>
              <w:left w:val="single" w:sz="4" w:space="0" w:color="000000"/>
              <w:bottom w:val="nil"/>
              <w:right w:val="nil"/>
            </w:tcBorders>
          </w:tcPr>
          <w:p w:rsidR="004307C4" w:rsidRPr="00D408F5" w:rsidRDefault="004307C4">
            <w:pPr>
              <w:rPr>
                <w:rFonts w:ascii="Times New Roman" w:hAnsi="Times New Roman" w:cs="Times New Roman"/>
                <w:sz w:val="24"/>
                <w:szCs w:val="24"/>
              </w:rPr>
            </w:pPr>
          </w:p>
        </w:tc>
      </w:tr>
      <w:tr w:rsidR="004307C4" w:rsidRPr="00D408F5" w:rsidTr="00BC54B9">
        <w:tblPrEx>
          <w:tblCellMar>
            <w:top w:w="6" w:type="dxa"/>
            <w:right w:w="49" w:type="dxa"/>
          </w:tblCellMar>
        </w:tblPrEx>
        <w:trPr>
          <w:gridAfter w:val="1"/>
          <w:wAfter w:w="175" w:type="dxa"/>
          <w:trHeight w:val="260"/>
        </w:trPr>
        <w:tc>
          <w:tcPr>
            <w:tcW w:w="273" w:type="dxa"/>
            <w:tcBorders>
              <w:top w:val="single" w:sz="4" w:space="0" w:color="000000"/>
              <w:left w:val="nil"/>
              <w:bottom w:val="nil"/>
              <w:right w:val="nil"/>
            </w:tcBorders>
          </w:tcPr>
          <w:p w:rsidR="004307C4" w:rsidRPr="00D408F5" w:rsidRDefault="004307C4">
            <w:pPr>
              <w:rPr>
                <w:rFonts w:ascii="Times New Roman" w:hAnsi="Times New Roman" w:cs="Times New Roman"/>
                <w:sz w:val="24"/>
                <w:szCs w:val="24"/>
              </w:rPr>
            </w:pPr>
          </w:p>
        </w:tc>
        <w:tc>
          <w:tcPr>
            <w:tcW w:w="13906" w:type="dxa"/>
            <w:gridSpan w:val="2"/>
            <w:tcBorders>
              <w:top w:val="single" w:sz="4" w:space="0" w:color="000000"/>
              <w:left w:val="nil"/>
              <w:bottom w:val="nil"/>
              <w:right w:val="nil"/>
            </w:tcBorders>
            <w:shd w:val="clear" w:color="auto" w:fill="FFFFFF"/>
          </w:tcPr>
          <w:p w:rsidR="004307C4" w:rsidRPr="00D408F5" w:rsidRDefault="004307C4">
            <w:pPr>
              <w:ind w:right="2"/>
              <w:jc w:val="center"/>
              <w:rPr>
                <w:rFonts w:ascii="Times New Roman" w:hAnsi="Times New Roman" w:cs="Times New Roman"/>
                <w:sz w:val="24"/>
                <w:szCs w:val="24"/>
              </w:rPr>
            </w:pPr>
          </w:p>
        </w:tc>
      </w:tr>
    </w:tbl>
    <w:p w:rsidR="004307C4" w:rsidRDefault="004307C4">
      <w:pPr>
        <w:spacing w:after="0"/>
        <w:ind w:left="7590"/>
        <w:jc w:val="both"/>
      </w:pPr>
    </w:p>
    <w:p w:rsidR="00DD5CFA" w:rsidRDefault="00DD5CFA">
      <w:pPr>
        <w:spacing w:after="0"/>
        <w:ind w:left="7590"/>
        <w:jc w:val="both"/>
      </w:pPr>
    </w:p>
    <w:p w:rsidR="00DD5CFA" w:rsidRDefault="00DD5CFA">
      <w:pPr>
        <w:spacing w:after="0"/>
        <w:ind w:left="7590"/>
        <w:jc w:val="both"/>
      </w:pPr>
    </w:p>
    <w:p w:rsidR="004307C4" w:rsidRDefault="00183E23">
      <w:pPr>
        <w:spacing w:after="0"/>
        <w:ind w:left="5812" w:hanging="10"/>
      </w:pPr>
      <w:r>
        <w:rPr>
          <w:rFonts w:ascii="Cambria" w:eastAsia="Cambria" w:hAnsi="Cambria" w:cs="Cambria"/>
          <w:b/>
          <w:sz w:val="28"/>
        </w:rPr>
        <w:t xml:space="preserve">Информационная справка </w:t>
      </w:r>
    </w:p>
    <w:p w:rsidR="004307C4" w:rsidRDefault="004307C4">
      <w:pPr>
        <w:spacing w:after="0"/>
        <w:ind w:right="72"/>
        <w:jc w:val="center"/>
      </w:pPr>
    </w:p>
    <w:tbl>
      <w:tblPr>
        <w:tblStyle w:val="TableGrid"/>
        <w:tblW w:w="14323" w:type="dxa"/>
        <w:tblInd w:w="-283" w:type="dxa"/>
        <w:tblCellMar>
          <w:top w:w="6" w:type="dxa"/>
          <w:left w:w="108" w:type="dxa"/>
          <w:right w:w="49" w:type="dxa"/>
        </w:tblCellMar>
        <w:tblLook w:val="04A0"/>
      </w:tblPr>
      <w:tblGrid>
        <w:gridCol w:w="235"/>
        <w:gridCol w:w="2779"/>
        <w:gridCol w:w="11127"/>
        <w:gridCol w:w="182"/>
      </w:tblGrid>
      <w:tr w:rsidR="004307C4" w:rsidRPr="00D408F5" w:rsidTr="006F527C">
        <w:trPr>
          <w:trHeight w:val="800"/>
        </w:trPr>
        <w:tc>
          <w:tcPr>
            <w:tcW w:w="301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Наименование ДОУ (вид) – документ, подтверждающий </w:t>
            </w:r>
          </w:p>
          <w:p w:rsidR="004307C4" w:rsidRPr="00D408F5" w:rsidRDefault="00183E23" w:rsidP="00D408F5">
            <w:pPr>
              <w:spacing w:line="360" w:lineRule="auto"/>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статус </w:t>
            </w:r>
          </w:p>
        </w:tc>
        <w:tc>
          <w:tcPr>
            <w:tcW w:w="11127" w:type="dxa"/>
            <w:tcBorders>
              <w:top w:val="single" w:sz="4" w:space="0" w:color="000000"/>
              <w:left w:val="single" w:sz="4" w:space="0" w:color="000000"/>
              <w:bottom w:val="single" w:sz="4" w:space="0" w:color="000000"/>
              <w:right w:val="single" w:sz="4" w:space="0" w:color="000000"/>
            </w:tcBorders>
          </w:tcPr>
          <w:p w:rsidR="00DD2475" w:rsidRPr="00D408F5" w:rsidRDefault="00183E23" w:rsidP="00D408F5">
            <w:pPr>
              <w:spacing w:line="360" w:lineRule="auto"/>
              <w:ind w:left="2"/>
              <w:rPr>
                <w:rFonts w:ascii="Times New Roman" w:eastAsia="Times New Roman" w:hAnsi="Times New Roman" w:cs="Times New Roman"/>
                <w:sz w:val="24"/>
                <w:szCs w:val="24"/>
              </w:rPr>
            </w:pPr>
            <w:r w:rsidRPr="00D408F5">
              <w:rPr>
                <w:rFonts w:ascii="Times New Roman" w:eastAsia="Times New Roman" w:hAnsi="Times New Roman" w:cs="Times New Roman"/>
                <w:sz w:val="24"/>
                <w:szCs w:val="24"/>
              </w:rPr>
              <w:t xml:space="preserve">Муниципальное бюджетное дошкольное образовательное учреждение </w:t>
            </w:r>
            <w:r w:rsidR="00DD2475" w:rsidRPr="00D408F5">
              <w:rPr>
                <w:rFonts w:ascii="Times New Roman" w:eastAsia="Times New Roman" w:hAnsi="Times New Roman" w:cs="Times New Roman"/>
                <w:sz w:val="24"/>
                <w:szCs w:val="24"/>
              </w:rPr>
              <w:t>д</w:t>
            </w:r>
            <w:r w:rsidRPr="00D408F5">
              <w:rPr>
                <w:rFonts w:ascii="Times New Roman" w:eastAsia="Times New Roman" w:hAnsi="Times New Roman" w:cs="Times New Roman"/>
                <w:sz w:val="24"/>
                <w:szCs w:val="24"/>
              </w:rPr>
              <w:t>етский сад № 4</w:t>
            </w:r>
          </w:p>
          <w:p w:rsidR="004307C4" w:rsidRPr="00D408F5" w:rsidRDefault="00183E23" w:rsidP="00D408F5">
            <w:pPr>
              <w:spacing w:line="360" w:lineRule="auto"/>
              <w:ind w:left="2"/>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 </w:t>
            </w:r>
            <w:r w:rsidR="00DD2475" w:rsidRPr="00D408F5">
              <w:rPr>
                <w:rFonts w:ascii="Times New Roman" w:hAnsi="Times New Roman" w:cs="Times New Roman"/>
                <w:sz w:val="24"/>
                <w:szCs w:val="24"/>
              </w:rPr>
              <w:t>Распорядительный документ лицензирующего органа о переоформлении лицензии на осуществление образовательной деятельности от 10.08.2016 № 393/16 , дополнительное образование детей и взрослых от 28.01.2020 №8/05-03</w:t>
            </w:r>
          </w:p>
        </w:tc>
        <w:tc>
          <w:tcPr>
            <w:tcW w:w="182" w:type="dxa"/>
            <w:vMerge w:val="restart"/>
            <w:tcBorders>
              <w:top w:val="nil"/>
              <w:left w:val="single" w:sz="4" w:space="0" w:color="000000"/>
              <w:bottom w:val="nil"/>
              <w:right w:val="nil"/>
            </w:tcBorders>
          </w:tcPr>
          <w:p w:rsidR="004307C4" w:rsidRPr="00D408F5" w:rsidRDefault="004307C4" w:rsidP="00D408F5">
            <w:pPr>
              <w:spacing w:line="360" w:lineRule="auto"/>
              <w:rPr>
                <w:rFonts w:ascii="Times New Roman" w:hAnsi="Times New Roman" w:cs="Times New Roman"/>
                <w:sz w:val="24"/>
                <w:szCs w:val="24"/>
              </w:rPr>
            </w:pPr>
          </w:p>
        </w:tc>
      </w:tr>
      <w:tr w:rsidR="004307C4" w:rsidRPr="00D408F5" w:rsidTr="006F527C">
        <w:trPr>
          <w:trHeight w:val="537"/>
        </w:trPr>
        <w:tc>
          <w:tcPr>
            <w:tcW w:w="301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Режим работы Учреждения: </w:t>
            </w:r>
          </w:p>
        </w:tc>
        <w:tc>
          <w:tcPr>
            <w:tcW w:w="11127" w:type="dxa"/>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ind w:left="2"/>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МБДОУ работает в режиме 5-дневной рабочей недели с 7.00 до 19.00, суббота, воскресенье – выходные дни. </w:t>
            </w:r>
          </w:p>
        </w:tc>
        <w:tc>
          <w:tcPr>
            <w:tcW w:w="182" w:type="dxa"/>
            <w:vMerge/>
            <w:tcBorders>
              <w:top w:val="nil"/>
              <w:left w:val="single" w:sz="4" w:space="0" w:color="000000"/>
              <w:bottom w:val="nil"/>
              <w:right w:val="nil"/>
            </w:tcBorders>
          </w:tcPr>
          <w:p w:rsidR="004307C4" w:rsidRPr="00D408F5" w:rsidRDefault="004307C4" w:rsidP="00D408F5">
            <w:pPr>
              <w:spacing w:line="360" w:lineRule="auto"/>
              <w:rPr>
                <w:rFonts w:ascii="Times New Roman" w:hAnsi="Times New Roman" w:cs="Times New Roman"/>
                <w:sz w:val="24"/>
                <w:szCs w:val="24"/>
              </w:rPr>
            </w:pPr>
          </w:p>
        </w:tc>
      </w:tr>
      <w:tr w:rsidR="004307C4" w:rsidRPr="00D408F5" w:rsidTr="006F527C">
        <w:trPr>
          <w:trHeight w:val="654"/>
        </w:trPr>
        <w:tc>
          <w:tcPr>
            <w:tcW w:w="301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Историческая справка. </w:t>
            </w:r>
          </w:p>
        </w:tc>
        <w:tc>
          <w:tcPr>
            <w:tcW w:w="11127" w:type="dxa"/>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ind w:left="2"/>
              <w:rPr>
                <w:rFonts w:ascii="Times New Roman" w:hAnsi="Times New Roman" w:cs="Times New Roman"/>
                <w:sz w:val="24"/>
                <w:szCs w:val="24"/>
              </w:rPr>
            </w:pPr>
            <w:r w:rsidRPr="00D408F5">
              <w:rPr>
                <w:rFonts w:ascii="Times New Roman" w:eastAsia="Times New Roman" w:hAnsi="Times New Roman" w:cs="Times New Roman"/>
                <w:i/>
                <w:sz w:val="24"/>
                <w:szCs w:val="24"/>
              </w:rPr>
              <w:t>Учредитель:</w:t>
            </w:r>
            <w:r w:rsidRPr="00D408F5">
              <w:rPr>
                <w:rFonts w:ascii="Times New Roman" w:eastAsia="Times New Roman" w:hAnsi="Times New Roman" w:cs="Times New Roman"/>
                <w:sz w:val="24"/>
                <w:szCs w:val="24"/>
              </w:rPr>
              <w:t xml:space="preserve"> </w:t>
            </w:r>
            <w:r w:rsidR="00DD2475" w:rsidRPr="00D408F5">
              <w:rPr>
                <w:rFonts w:ascii="Times New Roman" w:hAnsi="Times New Roman" w:cs="Times New Roman"/>
                <w:sz w:val="24"/>
                <w:szCs w:val="24"/>
              </w:rPr>
              <w:t>Администрация Даниловского муниципального района Ярославской области, управление образования администрации Даниловского муниципального района Ярославской области</w:t>
            </w:r>
          </w:p>
          <w:p w:rsidR="004307C4" w:rsidRPr="00D408F5" w:rsidRDefault="00183E23" w:rsidP="00D408F5">
            <w:pPr>
              <w:spacing w:line="360" w:lineRule="auto"/>
              <w:ind w:left="2"/>
              <w:rPr>
                <w:rFonts w:ascii="Times New Roman" w:hAnsi="Times New Roman" w:cs="Times New Roman"/>
                <w:sz w:val="24"/>
                <w:szCs w:val="24"/>
              </w:rPr>
            </w:pPr>
            <w:r w:rsidRPr="00D408F5">
              <w:rPr>
                <w:rFonts w:ascii="Times New Roman" w:eastAsia="Times New Roman" w:hAnsi="Times New Roman" w:cs="Times New Roman"/>
                <w:i/>
                <w:sz w:val="24"/>
                <w:szCs w:val="24"/>
              </w:rPr>
              <w:t xml:space="preserve">Заведующий: </w:t>
            </w:r>
            <w:r w:rsidR="00DD2475" w:rsidRPr="00D408F5">
              <w:rPr>
                <w:rFonts w:ascii="Times New Roman" w:eastAsia="Times New Roman" w:hAnsi="Times New Roman" w:cs="Times New Roman"/>
                <w:sz w:val="24"/>
                <w:szCs w:val="24"/>
              </w:rPr>
              <w:t>Сиверикова Ирина Александровна</w:t>
            </w:r>
            <w:r w:rsidRPr="00D408F5">
              <w:rPr>
                <w:rFonts w:ascii="Times New Roman" w:eastAsia="Times New Roman" w:hAnsi="Times New Roman" w:cs="Times New Roman"/>
                <w:sz w:val="24"/>
                <w:szCs w:val="24"/>
              </w:rPr>
              <w:t xml:space="preserve">  </w:t>
            </w:r>
          </w:p>
        </w:tc>
        <w:tc>
          <w:tcPr>
            <w:tcW w:w="182" w:type="dxa"/>
            <w:vMerge/>
            <w:tcBorders>
              <w:top w:val="nil"/>
              <w:left w:val="single" w:sz="4" w:space="0" w:color="000000"/>
              <w:bottom w:val="nil"/>
              <w:right w:val="nil"/>
            </w:tcBorders>
          </w:tcPr>
          <w:p w:rsidR="004307C4" w:rsidRPr="00D408F5" w:rsidRDefault="004307C4" w:rsidP="00D408F5">
            <w:pPr>
              <w:spacing w:line="360" w:lineRule="auto"/>
              <w:rPr>
                <w:rFonts w:ascii="Times New Roman" w:hAnsi="Times New Roman" w:cs="Times New Roman"/>
                <w:sz w:val="24"/>
                <w:szCs w:val="24"/>
              </w:rPr>
            </w:pPr>
          </w:p>
        </w:tc>
      </w:tr>
      <w:tr w:rsidR="004307C4" w:rsidRPr="00D408F5" w:rsidTr="006F527C">
        <w:trPr>
          <w:trHeight w:val="1064"/>
        </w:trPr>
        <w:tc>
          <w:tcPr>
            <w:tcW w:w="301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Адрес, телефон, электронная почта, сайт </w:t>
            </w:r>
          </w:p>
        </w:tc>
        <w:tc>
          <w:tcPr>
            <w:tcW w:w="11127" w:type="dxa"/>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ind w:left="2"/>
              <w:rPr>
                <w:rFonts w:ascii="Times New Roman" w:hAnsi="Times New Roman" w:cs="Times New Roman"/>
                <w:sz w:val="24"/>
                <w:szCs w:val="24"/>
              </w:rPr>
            </w:pPr>
            <w:r w:rsidRPr="00D408F5">
              <w:rPr>
                <w:rFonts w:ascii="Times New Roman" w:eastAsia="Times New Roman" w:hAnsi="Times New Roman" w:cs="Times New Roman"/>
                <w:i/>
                <w:sz w:val="24"/>
                <w:szCs w:val="24"/>
              </w:rPr>
              <w:t>Адрес:</w:t>
            </w:r>
            <w:r w:rsidRPr="00D408F5">
              <w:rPr>
                <w:rFonts w:ascii="Times New Roman" w:eastAsia="Times New Roman" w:hAnsi="Times New Roman" w:cs="Times New Roman"/>
                <w:sz w:val="24"/>
                <w:szCs w:val="24"/>
              </w:rPr>
              <w:t xml:space="preserve"> </w:t>
            </w:r>
            <w:r w:rsidR="00DD2475" w:rsidRPr="00D408F5">
              <w:rPr>
                <w:rFonts w:ascii="Times New Roman" w:eastAsia="Times New Roman" w:hAnsi="Times New Roman" w:cs="Times New Roman"/>
                <w:sz w:val="24"/>
                <w:szCs w:val="24"/>
              </w:rPr>
              <w:t>г. Данилов, ул. Петербургская, д.16, ул. Свердлова, д.8</w:t>
            </w:r>
          </w:p>
          <w:p w:rsidR="00DD2475" w:rsidRPr="00D408F5" w:rsidRDefault="00183E23" w:rsidP="00D408F5">
            <w:pPr>
              <w:spacing w:line="360" w:lineRule="auto"/>
              <w:ind w:left="2" w:right="5579"/>
              <w:rPr>
                <w:rFonts w:ascii="Times New Roman" w:hAnsi="Times New Roman" w:cs="Times New Roman"/>
                <w:color w:val="333333"/>
                <w:sz w:val="24"/>
                <w:szCs w:val="24"/>
              </w:rPr>
            </w:pPr>
            <w:r w:rsidRPr="00D408F5">
              <w:rPr>
                <w:rFonts w:ascii="Times New Roman" w:eastAsia="Times New Roman" w:hAnsi="Times New Roman" w:cs="Times New Roman"/>
                <w:i/>
                <w:sz w:val="24"/>
                <w:szCs w:val="24"/>
              </w:rPr>
              <w:t>Адрес электронной почты:</w:t>
            </w:r>
            <w:r w:rsidRPr="00D408F5">
              <w:rPr>
                <w:rFonts w:ascii="Times New Roman" w:eastAsia="Times New Roman" w:hAnsi="Times New Roman" w:cs="Times New Roman"/>
                <w:color w:val="0000FF"/>
                <w:sz w:val="24"/>
                <w:szCs w:val="24"/>
                <w:u w:val="single" w:color="0000FF"/>
              </w:rPr>
              <w:t xml:space="preserve"> </w:t>
            </w:r>
            <w:hyperlink r:id="rId7" w:history="1">
              <w:r w:rsidR="00DD2475" w:rsidRPr="00D408F5">
                <w:rPr>
                  <w:rStyle w:val="a3"/>
                  <w:rFonts w:ascii="Times New Roman" w:hAnsi="Times New Roman" w:cs="Times New Roman"/>
                  <w:sz w:val="24"/>
                  <w:szCs w:val="24"/>
                  <w:lang w:val="en-US"/>
                </w:rPr>
                <w:t>mbdoy</w:t>
              </w:r>
              <w:r w:rsidR="00DD2475" w:rsidRPr="00D408F5">
                <w:rPr>
                  <w:rStyle w:val="a3"/>
                  <w:rFonts w:ascii="Times New Roman" w:hAnsi="Times New Roman" w:cs="Times New Roman"/>
                  <w:sz w:val="24"/>
                  <w:szCs w:val="24"/>
                </w:rPr>
                <w:t>.</w:t>
              </w:r>
              <w:r w:rsidR="00DD2475" w:rsidRPr="00D408F5">
                <w:rPr>
                  <w:rStyle w:val="a3"/>
                  <w:rFonts w:ascii="Times New Roman" w:hAnsi="Times New Roman" w:cs="Times New Roman"/>
                  <w:sz w:val="24"/>
                  <w:szCs w:val="24"/>
                  <w:lang w:val="en-US"/>
                </w:rPr>
                <w:t>det</w:t>
              </w:r>
              <w:r w:rsidR="00DD2475" w:rsidRPr="00D408F5">
                <w:rPr>
                  <w:rStyle w:val="a3"/>
                  <w:rFonts w:ascii="Times New Roman" w:hAnsi="Times New Roman" w:cs="Times New Roman"/>
                  <w:sz w:val="24"/>
                  <w:szCs w:val="24"/>
                </w:rPr>
                <w:t>.</w:t>
              </w:r>
              <w:r w:rsidR="00DD2475" w:rsidRPr="00D408F5">
                <w:rPr>
                  <w:rStyle w:val="a3"/>
                  <w:rFonts w:ascii="Times New Roman" w:hAnsi="Times New Roman" w:cs="Times New Roman"/>
                  <w:sz w:val="24"/>
                  <w:szCs w:val="24"/>
                  <w:lang w:val="en-US"/>
                </w:rPr>
                <w:t>sad</w:t>
              </w:r>
              <w:r w:rsidR="00DD2475" w:rsidRPr="00D408F5">
                <w:rPr>
                  <w:rStyle w:val="a3"/>
                  <w:rFonts w:ascii="Times New Roman" w:hAnsi="Times New Roman" w:cs="Times New Roman"/>
                  <w:sz w:val="24"/>
                  <w:szCs w:val="24"/>
                </w:rPr>
                <w:t>4@</w:t>
              </w:r>
              <w:r w:rsidR="00DD2475" w:rsidRPr="00D408F5">
                <w:rPr>
                  <w:rStyle w:val="a3"/>
                  <w:rFonts w:ascii="Times New Roman" w:hAnsi="Times New Roman" w:cs="Times New Roman"/>
                  <w:sz w:val="24"/>
                  <w:szCs w:val="24"/>
                  <w:lang w:val="en-US"/>
                </w:rPr>
                <w:t>mail</w:t>
              </w:r>
              <w:r w:rsidR="00DD2475" w:rsidRPr="00D408F5">
                <w:rPr>
                  <w:rStyle w:val="a3"/>
                  <w:rFonts w:ascii="Times New Roman" w:hAnsi="Times New Roman" w:cs="Times New Roman"/>
                  <w:sz w:val="24"/>
                  <w:szCs w:val="24"/>
                </w:rPr>
                <w:t>.</w:t>
              </w:r>
              <w:r w:rsidR="00DD2475" w:rsidRPr="00D408F5">
                <w:rPr>
                  <w:rStyle w:val="a3"/>
                  <w:rFonts w:ascii="Times New Roman" w:hAnsi="Times New Roman" w:cs="Times New Roman"/>
                  <w:sz w:val="24"/>
                  <w:szCs w:val="24"/>
                  <w:lang w:val="en-US"/>
                </w:rPr>
                <w:t>ru</w:t>
              </w:r>
            </w:hyperlink>
          </w:p>
          <w:p w:rsidR="00DD2475" w:rsidRPr="00D408F5" w:rsidRDefault="00183E23" w:rsidP="00D408F5">
            <w:pPr>
              <w:spacing w:line="360" w:lineRule="auto"/>
              <w:ind w:left="2"/>
              <w:rPr>
                <w:rFonts w:ascii="Times New Roman" w:hAnsi="Times New Roman" w:cs="Times New Roman"/>
                <w:sz w:val="24"/>
                <w:szCs w:val="24"/>
              </w:rPr>
            </w:pPr>
            <w:r w:rsidRPr="00D408F5">
              <w:rPr>
                <w:rFonts w:ascii="Times New Roman" w:eastAsia="Times New Roman" w:hAnsi="Times New Roman" w:cs="Times New Roman"/>
                <w:i/>
                <w:sz w:val="24"/>
                <w:szCs w:val="24"/>
              </w:rPr>
              <w:t>Сайт:</w:t>
            </w:r>
            <w:r w:rsidR="00DD2475" w:rsidRPr="00D408F5">
              <w:rPr>
                <w:rFonts w:ascii="Times New Roman" w:eastAsia="Times New Roman" w:hAnsi="Times New Roman" w:cs="Times New Roman"/>
                <w:i/>
                <w:sz w:val="24"/>
                <w:szCs w:val="24"/>
              </w:rPr>
              <w:t xml:space="preserve"> </w:t>
            </w:r>
            <w:hyperlink r:id="rId8" w:tgtFrame="_blank" w:history="1">
              <w:r w:rsidR="00DD2475" w:rsidRPr="00D408F5">
                <w:rPr>
                  <w:rFonts w:ascii="Times New Roman" w:eastAsia="Times New Roman" w:hAnsi="Times New Roman" w:cs="Times New Roman"/>
                  <w:color w:val="0000FF"/>
                  <w:sz w:val="24"/>
                  <w:szCs w:val="24"/>
                  <w:u w:val="single"/>
                </w:rPr>
                <w:t>http://ds4dan.edu.yar.ru</w:t>
              </w:r>
            </w:hyperlink>
          </w:p>
          <w:p w:rsidR="004307C4" w:rsidRPr="00D408F5" w:rsidRDefault="00183E23" w:rsidP="00D408F5">
            <w:pPr>
              <w:spacing w:line="360" w:lineRule="auto"/>
              <w:ind w:left="2"/>
              <w:rPr>
                <w:rFonts w:ascii="Times New Roman" w:hAnsi="Times New Roman" w:cs="Times New Roman"/>
                <w:sz w:val="24"/>
                <w:szCs w:val="24"/>
              </w:rPr>
            </w:pPr>
            <w:r w:rsidRPr="00D408F5">
              <w:rPr>
                <w:rFonts w:ascii="Times New Roman" w:eastAsia="Times New Roman" w:hAnsi="Times New Roman" w:cs="Times New Roman"/>
                <w:i/>
                <w:sz w:val="24"/>
                <w:szCs w:val="24"/>
              </w:rPr>
              <w:t>Контактный телефон:</w:t>
            </w:r>
            <w:r w:rsidRPr="00D408F5">
              <w:rPr>
                <w:rFonts w:ascii="Times New Roman" w:eastAsia="Times New Roman" w:hAnsi="Times New Roman" w:cs="Times New Roman"/>
                <w:sz w:val="24"/>
                <w:szCs w:val="24"/>
              </w:rPr>
              <w:t xml:space="preserve">  </w:t>
            </w:r>
            <w:r w:rsidR="00DD2475" w:rsidRPr="00D408F5">
              <w:rPr>
                <w:rFonts w:ascii="Times New Roman" w:hAnsi="Times New Roman" w:cs="Times New Roman"/>
                <w:sz w:val="24"/>
                <w:szCs w:val="24"/>
              </w:rPr>
              <w:t>8(48538)5-13-01</w:t>
            </w:r>
          </w:p>
        </w:tc>
        <w:tc>
          <w:tcPr>
            <w:tcW w:w="182" w:type="dxa"/>
            <w:vMerge/>
            <w:tcBorders>
              <w:top w:val="nil"/>
              <w:left w:val="single" w:sz="4" w:space="0" w:color="000000"/>
              <w:bottom w:val="nil"/>
              <w:right w:val="nil"/>
            </w:tcBorders>
          </w:tcPr>
          <w:p w:rsidR="004307C4" w:rsidRPr="00D408F5" w:rsidRDefault="004307C4" w:rsidP="00D408F5">
            <w:pPr>
              <w:spacing w:line="360" w:lineRule="auto"/>
              <w:rPr>
                <w:rFonts w:ascii="Times New Roman" w:hAnsi="Times New Roman" w:cs="Times New Roman"/>
                <w:sz w:val="24"/>
                <w:szCs w:val="24"/>
              </w:rPr>
            </w:pPr>
          </w:p>
        </w:tc>
      </w:tr>
      <w:tr w:rsidR="004307C4" w:rsidRPr="00D408F5" w:rsidTr="006F527C">
        <w:trPr>
          <w:trHeight w:val="537"/>
        </w:trPr>
        <w:tc>
          <w:tcPr>
            <w:tcW w:w="301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Тип здания </w:t>
            </w:r>
          </w:p>
        </w:tc>
        <w:tc>
          <w:tcPr>
            <w:tcW w:w="11127" w:type="dxa"/>
            <w:tcBorders>
              <w:top w:val="single" w:sz="4" w:space="0" w:color="000000"/>
              <w:left w:val="single" w:sz="4" w:space="0" w:color="000000"/>
              <w:bottom w:val="single" w:sz="4" w:space="0" w:color="000000"/>
              <w:right w:val="single" w:sz="4" w:space="0" w:color="000000"/>
            </w:tcBorders>
          </w:tcPr>
          <w:p w:rsidR="004307C4" w:rsidRPr="00D408F5" w:rsidRDefault="006F527C" w:rsidP="00D408F5">
            <w:pPr>
              <w:spacing w:line="360" w:lineRule="auto"/>
              <w:ind w:left="2"/>
              <w:jc w:val="both"/>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Дошкольное учреждение. </w:t>
            </w:r>
            <w:r w:rsidR="00183E23" w:rsidRPr="00D408F5">
              <w:rPr>
                <w:rFonts w:ascii="Times New Roman" w:eastAsia="Times New Roman" w:hAnsi="Times New Roman" w:cs="Times New Roman"/>
                <w:sz w:val="24"/>
                <w:szCs w:val="24"/>
              </w:rPr>
              <w:t xml:space="preserve">Детский сад представляет собой </w:t>
            </w:r>
            <w:r w:rsidRPr="00D408F5">
              <w:rPr>
                <w:rFonts w:ascii="Times New Roman" w:eastAsia="Times New Roman" w:hAnsi="Times New Roman" w:cs="Times New Roman"/>
                <w:sz w:val="24"/>
                <w:szCs w:val="24"/>
              </w:rPr>
              <w:t xml:space="preserve">2 </w:t>
            </w:r>
            <w:r w:rsidR="00183E23" w:rsidRPr="00D408F5">
              <w:rPr>
                <w:rFonts w:ascii="Times New Roman" w:eastAsia="Times New Roman" w:hAnsi="Times New Roman" w:cs="Times New Roman"/>
                <w:sz w:val="24"/>
                <w:szCs w:val="24"/>
              </w:rPr>
              <w:t>отдельно стоящ</w:t>
            </w:r>
            <w:r w:rsidRPr="00D408F5">
              <w:rPr>
                <w:rFonts w:ascii="Times New Roman" w:eastAsia="Times New Roman" w:hAnsi="Times New Roman" w:cs="Times New Roman"/>
                <w:sz w:val="24"/>
                <w:szCs w:val="24"/>
              </w:rPr>
              <w:t>их</w:t>
            </w:r>
            <w:r w:rsidR="00183E23" w:rsidRPr="00D408F5">
              <w:rPr>
                <w:rFonts w:ascii="Times New Roman" w:eastAsia="Times New Roman" w:hAnsi="Times New Roman" w:cs="Times New Roman"/>
                <w:sz w:val="24"/>
                <w:szCs w:val="24"/>
              </w:rPr>
              <w:t xml:space="preserve"> </w:t>
            </w:r>
            <w:r w:rsidRPr="00D408F5">
              <w:rPr>
                <w:rFonts w:ascii="Times New Roman" w:eastAsia="Times New Roman" w:hAnsi="Times New Roman" w:cs="Times New Roman"/>
                <w:sz w:val="24"/>
                <w:szCs w:val="24"/>
              </w:rPr>
              <w:t>приспособленных</w:t>
            </w:r>
            <w:r w:rsidR="00183E23" w:rsidRPr="00D408F5">
              <w:rPr>
                <w:rFonts w:ascii="Times New Roman" w:eastAsia="Times New Roman" w:hAnsi="Times New Roman" w:cs="Times New Roman"/>
                <w:sz w:val="24"/>
                <w:szCs w:val="24"/>
              </w:rPr>
              <w:t xml:space="preserve"> двухэтажн</w:t>
            </w:r>
            <w:r w:rsidRPr="00D408F5">
              <w:rPr>
                <w:rFonts w:ascii="Times New Roman" w:eastAsia="Times New Roman" w:hAnsi="Times New Roman" w:cs="Times New Roman"/>
                <w:sz w:val="24"/>
                <w:szCs w:val="24"/>
              </w:rPr>
              <w:t xml:space="preserve">ых </w:t>
            </w:r>
            <w:r w:rsidR="00183E23" w:rsidRPr="00D408F5">
              <w:rPr>
                <w:rFonts w:ascii="Times New Roman" w:eastAsia="Times New Roman" w:hAnsi="Times New Roman" w:cs="Times New Roman"/>
                <w:sz w:val="24"/>
                <w:szCs w:val="24"/>
              </w:rPr>
              <w:t xml:space="preserve"> здани</w:t>
            </w:r>
            <w:r w:rsidRPr="00D408F5">
              <w:rPr>
                <w:rFonts w:ascii="Times New Roman" w:eastAsia="Times New Roman" w:hAnsi="Times New Roman" w:cs="Times New Roman"/>
                <w:sz w:val="24"/>
                <w:szCs w:val="24"/>
              </w:rPr>
              <w:t>й</w:t>
            </w:r>
            <w:r w:rsidR="00183E23" w:rsidRPr="00D408F5">
              <w:rPr>
                <w:rFonts w:ascii="Times New Roman" w:eastAsia="Times New Roman" w:hAnsi="Times New Roman" w:cs="Times New Roman"/>
                <w:sz w:val="24"/>
                <w:szCs w:val="24"/>
              </w:rPr>
              <w:t xml:space="preserve">.  </w:t>
            </w:r>
          </w:p>
        </w:tc>
        <w:tc>
          <w:tcPr>
            <w:tcW w:w="182" w:type="dxa"/>
            <w:vMerge/>
            <w:tcBorders>
              <w:top w:val="nil"/>
              <w:left w:val="single" w:sz="4" w:space="0" w:color="000000"/>
              <w:bottom w:val="nil"/>
              <w:right w:val="nil"/>
            </w:tcBorders>
          </w:tcPr>
          <w:p w:rsidR="004307C4" w:rsidRPr="00D408F5" w:rsidRDefault="004307C4" w:rsidP="00D408F5">
            <w:pPr>
              <w:spacing w:line="360" w:lineRule="auto"/>
              <w:rPr>
                <w:rFonts w:ascii="Times New Roman" w:hAnsi="Times New Roman" w:cs="Times New Roman"/>
                <w:sz w:val="24"/>
                <w:szCs w:val="24"/>
              </w:rPr>
            </w:pPr>
          </w:p>
        </w:tc>
      </w:tr>
      <w:tr w:rsidR="004307C4" w:rsidRPr="00D408F5" w:rsidTr="006F527C">
        <w:trPr>
          <w:trHeight w:val="1215"/>
        </w:trPr>
        <w:tc>
          <w:tcPr>
            <w:tcW w:w="3014" w:type="dxa"/>
            <w:gridSpan w:val="2"/>
            <w:tcBorders>
              <w:top w:val="single" w:sz="4" w:space="0" w:color="000000"/>
              <w:left w:val="single" w:sz="4" w:space="0" w:color="000000"/>
              <w:bottom w:val="single" w:sz="4" w:space="0" w:color="000000"/>
              <w:right w:val="single" w:sz="4" w:space="0" w:color="000000"/>
            </w:tcBorders>
          </w:tcPr>
          <w:p w:rsidR="004307C4" w:rsidRPr="00D408F5" w:rsidRDefault="00183E23" w:rsidP="00D408F5">
            <w:pPr>
              <w:spacing w:line="360" w:lineRule="auto"/>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Модель ДОУ </w:t>
            </w:r>
          </w:p>
        </w:tc>
        <w:tc>
          <w:tcPr>
            <w:tcW w:w="11127" w:type="dxa"/>
            <w:tcBorders>
              <w:top w:val="single" w:sz="4" w:space="0" w:color="000000"/>
              <w:left w:val="single" w:sz="4" w:space="0" w:color="000000"/>
              <w:bottom w:val="single" w:sz="4" w:space="0" w:color="000000"/>
              <w:right w:val="single" w:sz="4" w:space="0" w:color="000000"/>
            </w:tcBorders>
          </w:tcPr>
          <w:p w:rsidR="004307C4" w:rsidRPr="00D408F5" w:rsidRDefault="006F527C" w:rsidP="00D408F5">
            <w:pPr>
              <w:spacing w:line="360" w:lineRule="auto"/>
              <w:ind w:left="2"/>
              <w:rPr>
                <w:rFonts w:ascii="Times New Roman" w:hAnsi="Times New Roman" w:cs="Times New Roman"/>
                <w:sz w:val="24"/>
                <w:szCs w:val="24"/>
              </w:rPr>
            </w:pPr>
            <w:r w:rsidRPr="00D408F5">
              <w:rPr>
                <w:rFonts w:ascii="Times New Roman" w:eastAsia="Times New Roman" w:hAnsi="Times New Roman" w:cs="Times New Roman"/>
                <w:sz w:val="24"/>
                <w:szCs w:val="24"/>
              </w:rPr>
              <w:t>Д</w:t>
            </w:r>
            <w:r w:rsidR="00183E23" w:rsidRPr="00D408F5">
              <w:rPr>
                <w:rFonts w:ascii="Times New Roman" w:eastAsia="Times New Roman" w:hAnsi="Times New Roman" w:cs="Times New Roman"/>
                <w:sz w:val="24"/>
                <w:szCs w:val="24"/>
              </w:rPr>
              <w:t xml:space="preserve">етского сада рассчитано на </w:t>
            </w:r>
            <w:r w:rsidRPr="00D408F5">
              <w:rPr>
                <w:rFonts w:ascii="Times New Roman" w:eastAsia="Times New Roman" w:hAnsi="Times New Roman" w:cs="Times New Roman"/>
                <w:sz w:val="24"/>
                <w:szCs w:val="24"/>
              </w:rPr>
              <w:t>5</w:t>
            </w:r>
            <w:r w:rsidR="00183E23" w:rsidRPr="00D408F5">
              <w:rPr>
                <w:rFonts w:ascii="Times New Roman" w:eastAsia="Times New Roman" w:hAnsi="Times New Roman" w:cs="Times New Roman"/>
                <w:sz w:val="24"/>
                <w:szCs w:val="24"/>
              </w:rPr>
              <w:t xml:space="preserve"> групп</w:t>
            </w:r>
            <w:r w:rsidRPr="00D408F5">
              <w:rPr>
                <w:rFonts w:ascii="Times New Roman" w:eastAsia="Times New Roman" w:hAnsi="Times New Roman" w:cs="Times New Roman"/>
                <w:sz w:val="24"/>
                <w:szCs w:val="24"/>
              </w:rPr>
              <w:t>, 90 детей</w:t>
            </w:r>
            <w:r w:rsidRPr="00D408F5">
              <w:rPr>
                <w:rFonts w:ascii="Times New Roman" w:hAnsi="Times New Roman" w:cs="Times New Roman"/>
                <w:sz w:val="24"/>
                <w:szCs w:val="24"/>
              </w:rPr>
              <w:t xml:space="preserve">, </w:t>
            </w:r>
            <w:r w:rsidRPr="00D408F5">
              <w:rPr>
                <w:rFonts w:ascii="Times New Roman" w:eastAsia="Times New Roman" w:hAnsi="Times New Roman" w:cs="Times New Roman"/>
                <w:sz w:val="24"/>
                <w:szCs w:val="24"/>
              </w:rPr>
              <w:t xml:space="preserve">имеется музыкальный зал, </w:t>
            </w:r>
            <w:r w:rsidR="00183E23" w:rsidRPr="00D408F5">
              <w:rPr>
                <w:rFonts w:ascii="Times New Roman" w:eastAsia="Times New Roman" w:hAnsi="Times New Roman" w:cs="Times New Roman"/>
                <w:sz w:val="24"/>
                <w:szCs w:val="24"/>
              </w:rPr>
              <w:t xml:space="preserve">методический кабинет, кабинет педагога-психолога, логопункт. </w:t>
            </w:r>
          </w:p>
          <w:p w:rsidR="004307C4" w:rsidRPr="00D408F5" w:rsidRDefault="00183E23" w:rsidP="00D408F5">
            <w:pPr>
              <w:spacing w:line="360" w:lineRule="auto"/>
              <w:ind w:left="2"/>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Территория его благоустроена и  озеленена: разбиты клумбы, цветники, имеются прогулочные веранды. </w:t>
            </w:r>
          </w:p>
        </w:tc>
        <w:tc>
          <w:tcPr>
            <w:tcW w:w="182" w:type="dxa"/>
            <w:vMerge/>
            <w:tcBorders>
              <w:top w:val="nil"/>
              <w:left w:val="single" w:sz="4" w:space="0" w:color="000000"/>
              <w:bottom w:val="nil"/>
              <w:right w:val="nil"/>
            </w:tcBorders>
          </w:tcPr>
          <w:p w:rsidR="004307C4" w:rsidRPr="00D408F5" w:rsidRDefault="004307C4" w:rsidP="00D408F5">
            <w:pPr>
              <w:spacing w:line="360" w:lineRule="auto"/>
              <w:rPr>
                <w:rFonts w:ascii="Times New Roman" w:hAnsi="Times New Roman" w:cs="Times New Roman"/>
                <w:sz w:val="24"/>
                <w:szCs w:val="24"/>
              </w:rPr>
            </w:pPr>
          </w:p>
        </w:tc>
      </w:tr>
      <w:tr w:rsidR="004307C4" w:rsidRPr="00D408F5" w:rsidTr="006F527C">
        <w:trPr>
          <w:trHeight w:val="267"/>
        </w:trPr>
        <w:tc>
          <w:tcPr>
            <w:tcW w:w="235" w:type="dxa"/>
            <w:tcBorders>
              <w:top w:val="single" w:sz="4" w:space="0" w:color="000000"/>
              <w:left w:val="nil"/>
              <w:bottom w:val="nil"/>
              <w:right w:val="nil"/>
            </w:tcBorders>
          </w:tcPr>
          <w:p w:rsidR="004307C4" w:rsidRPr="00D408F5" w:rsidRDefault="004307C4" w:rsidP="00D408F5">
            <w:pPr>
              <w:spacing w:line="360" w:lineRule="auto"/>
              <w:rPr>
                <w:rFonts w:ascii="Times New Roman" w:hAnsi="Times New Roman" w:cs="Times New Roman"/>
                <w:sz w:val="24"/>
                <w:szCs w:val="24"/>
              </w:rPr>
            </w:pPr>
          </w:p>
        </w:tc>
        <w:tc>
          <w:tcPr>
            <w:tcW w:w="2779" w:type="dxa"/>
            <w:tcBorders>
              <w:top w:val="single" w:sz="4" w:space="0" w:color="000000"/>
              <w:left w:val="nil"/>
              <w:bottom w:val="nil"/>
              <w:right w:val="nil"/>
            </w:tcBorders>
            <w:shd w:val="clear" w:color="auto" w:fill="FFFFFF"/>
          </w:tcPr>
          <w:p w:rsidR="004307C4" w:rsidRPr="00D408F5" w:rsidRDefault="004307C4" w:rsidP="00D408F5">
            <w:pPr>
              <w:spacing w:line="360" w:lineRule="auto"/>
              <w:rPr>
                <w:rFonts w:ascii="Times New Roman" w:hAnsi="Times New Roman" w:cs="Times New Roman"/>
                <w:sz w:val="24"/>
                <w:szCs w:val="24"/>
              </w:rPr>
            </w:pPr>
          </w:p>
        </w:tc>
        <w:tc>
          <w:tcPr>
            <w:tcW w:w="11309" w:type="dxa"/>
            <w:gridSpan w:val="2"/>
            <w:tcBorders>
              <w:top w:val="single" w:sz="4" w:space="0" w:color="000000"/>
              <w:left w:val="nil"/>
              <w:bottom w:val="nil"/>
              <w:right w:val="nil"/>
            </w:tcBorders>
            <w:shd w:val="clear" w:color="auto" w:fill="FFFFFF"/>
          </w:tcPr>
          <w:p w:rsidR="004307C4" w:rsidRPr="00D408F5" w:rsidRDefault="004307C4" w:rsidP="00D408F5">
            <w:pPr>
              <w:spacing w:line="360" w:lineRule="auto"/>
              <w:ind w:left="4505"/>
              <w:rPr>
                <w:rFonts w:ascii="Times New Roman" w:hAnsi="Times New Roman" w:cs="Times New Roman"/>
                <w:sz w:val="24"/>
                <w:szCs w:val="24"/>
              </w:rPr>
            </w:pPr>
          </w:p>
        </w:tc>
      </w:tr>
    </w:tbl>
    <w:p w:rsidR="004307C4" w:rsidRDefault="004307C4" w:rsidP="00D408F5">
      <w:pPr>
        <w:spacing w:after="0"/>
        <w:ind w:right="72"/>
      </w:pPr>
    </w:p>
    <w:p w:rsidR="004307C4" w:rsidRDefault="004307C4" w:rsidP="00D408F5">
      <w:pPr>
        <w:spacing w:after="0"/>
        <w:ind w:right="72"/>
      </w:pPr>
    </w:p>
    <w:p w:rsidR="004307C4" w:rsidRDefault="00183E23" w:rsidP="00BC54B9">
      <w:pPr>
        <w:spacing w:after="0"/>
        <w:ind w:left="3523" w:hanging="10"/>
      </w:pPr>
      <w:r>
        <w:rPr>
          <w:rFonts w:ascii="Cambria" w:eastAsia="Cambria" w:hAnsi="Cambria" w:cs="Cambria"/>
          <w:b/>
          <w:sz w:val="28"/>
        </w:rPr>
        <w:t xml:space="preserve">Проблемный анализ состояния образовательного процесса. </w:t>
      </w:r>
    </w:p>
    <w:tbl>
      <w:tblPr>
        <w:tblStyle w:val="TableGrid"/>
        <w:tblW w:w="14675" w:type="dxa"/>
        <w:tblInd w:w="-108" w:type="dxa"/>
        <w:tblLayout w:type="fixed"/>
        <w:tblCellMar>
          <w:top w:w="17" w:type="dxa"/>
          <w:left w:w="108" w:type="dxa"/>
        </w:tblCellMar>
        <w:tblLook w:val="04A0"/>
      </w:tblPr>
      <w:tblGrid>
        <w:gridCol w:w="2768"/>
        <w:gridCol w:w="2693"/>
        <w:gridCol w:w="2525"/>
        <w:gridCol w:w="1869"/>
        <w:gridCol w:w="2547"/>
        <w:gridCol w:w="2273"/>
      </w:tblGrid>
      <w:tr w:rsidR="004307C4" w:rsidTr="00D408F5">
        <w:trPr>
          <w:trHeight w:val="290"/>
        </w:trPr>
        <w:tc>
          <w:tcPr>
            <w:tcW w:w="14675" w:type="dxa"/>
            <w:gridSpan w:val="6"/>
            <w:tcBorders>
              <w:top w:val="single" w:sz="6" w:space="0" w:color="000000"/>
              <w:left w:val="single" w:sz="6" w:space="0" w:color="000000"/>
              <w:bottom w:val="single" w:sz="6" w:space="0" w:color="000000"/>
              <w:right w:val="single" w:sz="6" w:space="0" w:color="000000"/>
            </w:tcBorders>
          </w:tcPr>
          <w:p w:rsidR="004307C4" w:rsidRDefault="00183E23">
            <w:pPr>
              <w:ind w:right="108"/>
              <w:jc w:val="center"/>
            </w:pPr>
            <w:r>
              <w:rPr>
                <w:rFonts w:ascii="Times New Roman" w:eastAsia="Times New Roman" w:hAnsi="Times New Roman" w:cs="Times New Roman"/>
                <w:b/>
                <w:sz w:val="24"/>
              </w:rPr>
              <w:t xml:space="preserve">2.1 Ресурсное обеспечение </w:t>
            </w:r>
          </w:p>
        </w:tc>
      </w:tr>
      <w:tr w:rsidR="00E271FC" w:rsidTr="00C8126D">
        <w:trPr>
          <w:trHeight w:val="2501"/>
        </w:trPr>
        <w:tc>
          <w:tcPr>
            <w:tcW w:w="2768" w:type="dxa"/>
            <w:vMerge w:val="restart"/>
            <w:tcBorders>
              <w:top w:val="single" w:sz="6" w:space="0" w:color="000000"/>
              <w:left w:val="single" w:sz="6" w:space="0" w:color="000000"/>
              <w:bottom w:val="single" w:sz="6" w:space="0" w:color="000000"/>
              <w:right w:val="single" w:sz="6" w:space="0" w:color="000000"/>
            </w:tcBorders>
          </w:tcPr>
          <w:p w:rsidR="00E271FC" w:rsidRDefault="00E271FC" w:rsidP="00C8126D">
            <w:pPr>
              <w:ind w:right="110"/>
            </w:pPr>
            <w:r>
              <w:rPr>
                <w:rFonts w:ascii="Times New Roman" w:eastAsia="Times New Roman" w:hAnsi="Times New Roman" w:cs="Times New Roman"/>
                <w:sz w:val="24"/>
              </w:rPr>
              <w:t xml:space="preserve">2.1.1. Качественный анализ педагогических кадров (курсы повышения квалификации, аттестация, конкурсы) </w:t>
            </w:r>
          </w:p>
        </w:tc>
        <w:tc>
          <w:tcPr>
            <w:tcW w:w="2693" w:type="dxa"/>
            <w:tcBorders>
              <w:top w:val="single" w:sz="6" w:space="0" w:color="000000"/>
              <w:left w:val="single" w:sz="6" w:space="0" w:color="000000"/>
              <w:bottom w:val="single" w:sz="6" w:space="0" w:color="000000"/>
              <w:right w:val="single" w:sz="6" w:space="0" w:color="000000"/>
            </w:tcBorders>
          </w:tcPr>
          <w:p w:rsidR="00E271FC" w:rsidRDefault="00E271FC" w:rsidP="00E271FC">
            <w:pPr>
              <w:ind w:left="2" w:right="1076"/>
              <w:rPr>
                <w:rFonts w:ascii="Times New Roman" w:eastAsia="Times New Roman" w:hAnsi="Times New Roman" w:cs="Times New Roman"/>
                <w:sz w:val="24"/>
              </w:rPr>
            </w:pPr>
            <w:r>
              <w:rPr>
                <w:rFonts w:ascii="Times New Roman" w:eastAsia="Times New Roman" w:hAnsi="Times New Roman" w:cs="Times New Roman"/>
                <w:b/>
                <w:sz w:val="24"/>
              </w:rPr>
              <w:t xml:space="preserve">2021  </w:t>
            </w:r>
            <w:r>
              <w:rPr>
                <w:rFonts w:ascii="Times New Roman" w:eastAsia="Times New Roman" w:hAnsi="Times New Roman" w:cs="Times New Roman"/>
                <w:sz w:val="24"/>
              </w:rPr>
              <w:t xml:space="preserve">всего педагогов 11 </w:t>
            </w:r>
          </w:p>
          <w:p w:rsidR="00E271FC" w:rsidRDefault="00E271FC" w:rsidP="00E271FC">
            <w:pPr>
              <w:ind w:left="2" w:right="1076"/>
            </w:pPr>
            <w:r>
              <w:rPr>
                <w:rFonts w:ascii="Times New Roman" w:eastAsia="Times New Roman" w:hAnsi="Times New Roman" w:cs="Times New Roman"/>
                <w:sz w:val="24"/>
                <w:u w:val="single" w:color="000000"/>
              </w:rPr>
              <w:t>по квалификационным категориям:</w:t>
            </w:r>
          </w:p>
          <w:p w:rsidR="00E271FC" w:rsidRDefault="00E271FC" w:rsidP="00E271FC">
            <w:pPr>
              <w:ind w:left="2" w:right="1753"/>
              <w:rPr>
                <w:rFonts w:ascii="Times New Roman" w:eastAsia="Times New Roman" w:hAnsi="Times New Roman" w:cs="Times New Roman"/>
                <w:sz w:val="24"/>
              </w:rPr>
            </w:pPr>
            <w:r>
              <w:rPr>
                <w:rFonts w:ascii="Times New Roman" w:eastAsia="Times New Roman" w:hAnsi="Times New Roman" w:cs="Times New Roman"/>
                <w:sz w:val="24"/>
              </w:rPr>
              <w:t xml:space="preserve">высшая категория – 1 первая категория – 6 </w:t>
            </w:r>
          </w:p>
          <w:p w:rsidR="00E271FC" w:rsidRDefault="00E271FC" w:rsidP="00E271FC">
            <w:pPr>
              <w:ind w:left="2" w:right="245"/>
              <w:rPr>
                <w:rFonts w:ascii="Times New Roman" w:eastAsia="Times New Roman" w:hAnsi="Times New Roman" w:cs="Times New Roman"/>
                <w:sz w:val="24"/>
              </w:rPr>
            </w:pPr>
            <w:r>
              <w:rPr>
                <w:rFonts w:ascii="Times New Roman" w:eastAsia="Times New Roman" w:hAnsi="Times New Roman" w:cs="Times New Roman"/>
                <w:sz w:val="24"/>
              </w:rPr>
              <w:t xml:space="preserve">соответствие занимаемой должности – 2 </w:t>
            </w:r>
          </w:p>
          <w:p w:rsidR="00E271FC" w:rsidRDefault="00E271FC" w:rsidP="00E271FC">
            <w:pPr>
              <w:ind w:left="2" w:right="245"/>
            </w:pPr>
            <w:r>
              <w:rPr>
                <w:rFonts w:ascii="Times New Roman" w:eastAsia="Times New Roman" w:hAnsi="Times New Roman" w:cs="Times New Roman"/>
                <w:sz w:val="24"/>
                <w:u w:val="single" w:color="000000"/>
              </w:rPr>
              <w:t>по образованию:</w:t>
            </w:r>
          </w:p>
          <w:p w:rsidR="00E271FC" w:rsidRDefault="00E271FC" w:rsidP="00E271FC">
            <w:pPr>
              <w:ind w:left="2" w:right="1753"/>
              <w:rPr>
                <w:rFonts w:ascii="Times New Roman" w:eastAsia="Times New Roman" w:hAnsi="Times New Roman" w:cs="Times New Roman"/>
                <w:sz w:val="24"/>
              </w:rPr>
            </w:pPr>
            <w:r>
              <w:rPr>
                <w:rFonts w:ascii="Times New Roman" w:eastAsia="Times New Roman" w:hAnsi="Times New Roman" w:cs="Times New Roman"/>
                <w:sz w:val="24"/>
              </w:rPr>
              <w:t>высшее – 3</w:t>
            </w:r>
          </w:p>
          <w:p w:rsidR="00E271FC" w:rsidRDefault="00E271FC" w:rsidP="00D408F5">
            <w:pPr>
              <w:ind w:left="2" w:right="1753"/>
            </w:pPr>
            <w:r>
              <w:rPr>
                <w:rFonts w:ascii="Times New Roman" w:eastAsia="Times New Roman" w:hAnsi="Times New Roman" w:cs="Times New Roman"/>
                <w:sz w:val="24"/>
              </w:rPr>
              <w:t>среднее специальное – 8</w:t>
            </w:r>
          </w:p>
        </w:tc>
        <w:tc>
          <w:tcPr>
            <w:tcW w:w="2525" w:type="dxa"/>
            <w:tcBorders>
              <w:top w:val="single" w:sz="6" w:space="0" w:color="000000"/>
              <w:left w:val="single" w:sz="6" w:space="0" w:color="000000"/>
              <w:bottom w:val="single" w:sz="6" w:space="0" w:color="000000"/>
              <w:right w:val="single" w:sz="6" w:space="0" w:color="000000"/>
            </w:tcBorders>
          </w:tcPr>
          <w:p w:rsidR="009E0D52" w:rsidRDefault="00E271FC" w:rsidP="009E0D52">
            <w:pPr>
              <w:ind w:left="2" w:right="1076"/>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2022 </w:t>
            </w:r>
            <w:r w:rsidR="009E0D52">
              <w:rPr>
                <w:rFonts w:ascii="Times New Roman" w:eastAsia="Times New Roman" w:hAnsi="Times New Roman" w:cs="Times New Roman"/>
                <w:sz w:val="24"/>
              </w:rPr>
              <w:t xml:space="preserve">всего педагогов 10 </w:t>
            </w:r>
          </w:p>
          <w:p w:rsidR="009E0D52" w:rsidRDefault="009E0D52" w:rsidP="009E0D52">
            <w:pPr>
              <w:ind w:left="2" w:right="1076"/>
            </w:pPr>
            <w:r>
              <w:rPr>
                <w:rFonts w:ascii="Times New Roman" w:eastAsia="Times New Roman" w:hAnsi="Times New Roman" w:cs="Times New Roman"/>
                <w:sz w:val="24"/>
                <w:u w:val="single" w:color="000000"/>
              </w:rPr>
              <w:t>по квалификационным категориям:</w:t>
            </w:r>
          </w:p>
          <w:p w:rsidR="009E0D52" w:rsidRDefault="009E0D52" w:rsidP="009E0D52">
            <w:pPr>
              <w:ind w:left="2" w:right="1753"/>
              <w:rPr>
                <w:rFonts w:ascii="Times New Roman" w:eastAsia="Times New Roman" w:hAnsi="Times New Roman" w:cs="Times New Roman"/>
                <w:sz w:val="24"/>
              </w:rPr>
            </w:pPr>
            <w:r>
              <w:rPr>
                <w:rFonts w:ascii="Times New Roman" w:eastAsia="Times New Roman" w:hAnsi="Times New Roman" w:cs="Times New Roman"/>
                <w:sz w:val="24"/>
              </w:rPr>
              <w:t xml:space="preserve">высшая категория – 1 первая категория – 5 </w:t>
            </w:r>
          </w:p>
          <w:p w:rsidR="009E0D52" w:rsidRDefault="009E0D52" w:rsidP="009E0D52">
            <w:pPr>
              <w:ind w:left="2" w:right="245"/>
              <w:rPr>
                <w:rFonts w:ascii="Times New Roman" w:eastAsia="Times New Roman" w:hAnsi="Times New Roman" w:cs="Times New Roman"/>
                <w:sz w:val="24"/>
              </w:rPr>
            </w:pPr>
            <w:r>
              <w:rPr>
                <w:rFonts w:ascii="Times New Roman" w:eastAsia="Times New Roman" w:hAnsi="Times New Roman" w:cs="Times New Roman"/>
                <w:sz w:val="24"/>
              </w:rPr>
              <w:t xml:space="preserve">соответствие занимаемой должности – 4 </w:t>
            </w:r>
          </w:p>
          <w:p w:rsidR="009E0D52" w:rsidRDefault="009E0D52" w:rsidP="009E0D52">
            <w:pPr>
              <w:ind w:left="2" w:right="245"/>
            </w:pPr>
            <w:r>
              <w:rPr>
                <w:rFonts w:ascii="Times New Roman" w:eastAsia="Times New Roman" w:hAnsi="Times New Roman" w:cs="Times New Roman"/>
                <w:sz w:val="24"/>
                <w:u w:val="single" w:color="000000"/>
              </w:rPr>
              <w:t>по образованию:</w:t>
            </w:r>
          </w:p>
          <w:p w:rsidR="009E0D52" w:rsidRDefault="009E0D52" w:rsidP="009E0D52">
            <w:pPr>
              <w:ind w:left="2" w:right="1753"/>
              <w:rPr>
                <w:rFonts w:ascii="Times New Roman" w:eastAsia="Times New Roman" w:hAnsi="Times New Roman" w:cs="Times New Roman"/>
                <w:sz w:val="24"/>
              </w:rPr>
            </w:pPr>
            <w:r>
              <w:rPr>
                <w:rFonts w:ascii="Times New Roman" w:eastAsia="Times New Roman" w:hAnsi="Times New Roman" w:cs="Times New Roman"/>
                <w:sz w:val="24"/>
              </w:rPr>
              <w:t>высшее – 3</w:t>
            </w:r>
          </w:p>
          <w:p w:rsidR="00E271FC" w:rsidRDefault="009E0D52" w:rsidP="009E0D52">
            <w:pPr>
              <w:ind w:left="2" w:right="1076"/>
            </w:pPr>
            <w:r>
              <w:rPr>
                <w:rFonts w:ascii="Times New Roman" w:eastAsia="Times New Roman" w:hAnsi="Times New Roman" w:cs="Times New Roman"/>
                <w:sz w:val="24"/>
              </w:rPr>
              <w:t>среднее специальное – 7</w:t>
            </w:r>
          </w:p>
        </w:tc>
        <w:tc>
          <w:tcPr>
            <w:tcW w:w="1869" w:type="dxa"/>
            <w:tcBorders>
              <w:top w:val="single" w:sz="6" w:space="0" w:color="000000"/>
              <w:left w:val="single" w:sz="6" w:space="0" w:color="000000"/>
              <w:bottom w:val="single" w:sz="6" w:space="0" w:color="000000"/>
              <w:right w:val="single" w:sz="6" w:space="0" w:color="000000"/>
            </w:tcBorders>
          </w:tcPr>
          <w:p w:rsidR="00E271FC" w:rsidRPr="00E271FC" w:rsidRDefault="00E271FC">
            <w:pPr>
              <w:ind w:left="2"/>
              <w:rPr>
                <w:rFonts w:ascii="Times New Roman" w:hAnsi="Times New Roman" w:cs="Times New Roman"/>
                <w:b/>
                <w:sz w:val="24"/>
              </w:rPr>
            </w:pPr>
            <w:r w:rsidRPr="00E271FC">
              <w:rPr>
                <w:rFonts w:ascii="Times New Roman" w:hAnsi="Times New Roman" w:cs="Times New Roman"/>
                <w:b/>
                <w:sz w:val="24"/>
              </w:rPr>
              <w:t>2023</w:t>
            </w:r>
          </w:p>
        </w:tc>
        <w:tc>
          <w:tcPr>
            <w:tcW w:w="2547" w:type="dxa"/>
            <w:tcBorders>
              <w:top w:val="single" w:sz="6" w:space="0" w:color="000000"/>
              <w:left w:val="single" w:sz="6" w:space="0" w:color="000000"/>
              <w:bottom w:val="single" w:sz="6" w:space="0" w:color="000000"/>
              <w:right w:val="single" w:sz="6" w:space="0" w:color="000000"/>
            </w:tcBorders>
          </w:tcPr>
          <w:p w:rsidR="00E271FC" w:rsidRPr="00E271FC" w:rsidRDefault="00E271FC" w:rsidP="00E271FC">
            <w:pPr>
              <w:spacing w:line="278" w:lineRule="auto"/>
              <w:ind w:right="19"/>
              <w:rPr>
                <w:rFonts w:ascii="Times New Roman" w:hAnsi="Times New Roman" w:cs="Times New Roman"/>
                <w:b/>
                <w:sz w:val="24"/>
              </w:rPr>
            </w:pPr>
            <w:r w:rsidRPr="00E271FC">
              <w:rPr>
                <w:rFonts w:ascii="Times New Roman" w:hAnsi="Times New Roman" w:cs="Times New Roman"/>
                <w:b/>
                <w:sz w:val="24"/>
              </w:rPr>
              <w:t>2024</w:t>
            </w:r>
          </w:p>
        </w:tc>
        <w:tc>
          <w:tcPr>
            <w:tcW w:w="2273" w:type="dxa"/>
            <w:tcBorders>
              <w:top w:val="single" w:sz="6" w:space="0" w:color="000000"/>
              <w:left w:val="single" w:sz="6" w:space="0" w:color="000000"/>
              <w:bottom w:val="single" w:sz="6" w:space="0" w:color="000000"/>
              <w:right w:val="single" w:sz="6" w:space="0" w:color="000000"/>
            </w:tcBorders>
          </w:tcPr>
          <w:p w:rsidR="00E271FC" w:rsidRPr="00E271FC" w:rsidRDefault="00E271FC">
            <w:pPr>
              <w:rPr>
                <w:rFonts w:ascii="Times New Roman" w:hAnsi="Times New Roman" w:cs="Times New Roman"/>
                <w:b/>
                <w:sz w:val="24"/>
              </w:rPr>
            </w:pPr>
            <w:r w:rsidRPr="00E271FC">
              <w:rPr>
                <w:rFonts w:ascii="Times New Roman" w:hAnsi="Times New Roman" w:cs="Times New Roman"/>
                <w:b/>
                <w:sz w:val="24"/>
              </w:rPr>
              <w:t>2025</w:t>
            </w:r>
          </w:p>
        </w:tc>
      </w:tr>
      <w:tr w:rsidR="004307C4" w:rsidTr="00D408F5">
        <w:trPr>
          <w:trHeight w:val="290"/>
        </w:trPr>
        <w:tc>
          <w:tcPr>
            <w:tcW w:w="2768" w:type="dxa"/>
            <w:vMerge/>
            <w:tcBorders>
              <w:top w:val="nil"/>
              <w:left w:val="single" w:sz="6" w:space="0" w:color="000000"/>
              <w:bottom w:val="single" w:sz="6" w:space="0" w:color="000000"/>
              <w:right w:val="single" w:sz="6" w:space="0" w:color="000000"/>
            </w:tcBorders>
          </w:tcPr>
          <w:p w:rsidR="004307C4" w:rsidRDefault="004307C4"/>
        </w:tc>
        <w:tc>
          <w:tcPr>
            <w:tcW w:w="11907" w:type="dxa"/>
            <w:gridSpan w:val="5"/>
            <w:tcBorders>
              <w:top w:val="single" w:sz="6" w:space="0" w:color="000000"/>
              <w:left w:val="single" w:sz="6" w:space="0" w:color="000000"/>
              <w:bottom w:val="single" w:sz="6" w:space="0" w:color="000000"/>
              <w:right w:val="single" w:sz="6" w:space="0" w:color="000000"/>
            </w:tcBorders>
          </w:tcPr>
          <w:p w:rsidR="00D408F5" w:rsidRPr="00DD5CFA" w:rsidRDefault="00183E23" w:rsidP="00DD5CFA">
            <w:pPr>
              <w:ind w:left="2"/>
              <w:rPr>
                <w:rFonts w:ascii="Times New Roman" w:eastAsia="Times New Roman" w:hAnsi="Times New Roman" w:cs="Times New Roman"/>
                <w:sz w:val="24"/>
              </w:rPr>
            </w:pPr>
            <w:r>
              <w:rPr>
                <w:rFonts w:ascii="Times New Roman" w:eastAsia="Times New Roman" w:hAnsi="Times New Roman" w:cs="Times New Roman"/>
                <w:sz w:val="24"/>
              </w:rPr>
              <w:t xml:space="preserve">Прошли курсы повышения квалификации 100 % </w:t>
            </w:r>
          </w:p>
        </w:tc>
      </w:tr>
      <w:tr w:rsidR="004307C4" w:rsidTr="00DD5CFA">
        <w:trPr>
          <w:trHeight w:val="547"/>
        </w:trPr>
        <w:tc>
          <w:tcPr>
            <w:tcW w:w="2768" w:type="dxa"/>
            <w:tcBorders>
              <w:top w:val="single" w:sz="6" w:space="0" w:color="000000"/>
              <w:left w:val="single" w:sz="6" w:space="0" w:color="000000"/>
              <w:bottom w:val="single" w:sz="6" w:space="0" w:color="000000"/>
              <w:right w:val="single" w:sz="6" w:space="0" w:color="000000"/>
            </w:tcBorders>
          </w:tcPr>
          <w:p w:rsidR="004307C4" w:rsidRDefault="00D408F5" w:rsidP="00D408F5">
            <w:pPr>
              <w:tabs>
                <w:tab w:val="center" w:pos="1612"/>
                <w:tab w:val="center" w:pos="2749"/>
                <w:tab w:val="right" w:pos="4679"/>
              </w:tabs>
              <w:spacing w:after="29"/>
            </w:pPr>
            <w:r>
              <w:rPr>
                <w:rFonts w:ascii="Times New Roman" w:eastAsia="Times New Roman" w:hAnsi="Times New Roman" w:cs="Times New Roman"/>
                <w:sz w:val="24"/>
              </w:rPr>
              <w:t xml:space="preserve">2.1.2. Условия </w:t>
            </w:r>
            <w:r>
              <w:rPr>
                <w:rFonts w:ascii="Times New Roman" w:eastAsia="Times New Roman" w:hAnsi="Times New Roman" w:cs="Times New Roman"/>
                <w:sz w:val="24"/>
              </w:rPr>
              <w:tab/>
              <w:t xml:space="preserve">и </w:t>
            </w:r>
            <w:r w:rsidR="00183E23">
              <w:rPr>
                <w:rFonts w:ascii="Times New Roman" w:eastAsia="Times New Roman" w:hAnsi="Times New Roman" w:cs="Times New Roman"/>
                <w:sz w:val="24"/>
              </w:rPr>
              <w:t xml:space="preserve">оснащение </w:t>
            </w:r>
          </w:p>
          <w:p w:rsidR="004307C4" w:rsidRDefault="00183E23" w:rsidP="00D408F5">
            <w:r>
              <w:rPr>
                <w:rFonts w:ascii="Times New Roman" w:eastAsia="Times New Roman" w:hAnsi="Times New Roman" w:cs="Times New Roman"/>
                <w:sz w:val="24"/>
              </w:rPr>
              <w:t xml:space="preserve">образовательного процесса в ДОУ </w:t>
            </w:r>
          </w:p>
        </w:tc>
        <w:tc>
          <w:tcPr>
            <w:tcW w:w="11907" w:type="dxa"/>
            <w:gridSpan w:val="5"/>
            <w:tcBorders>
              <w:top w:val="single" w:sz="6" w:space="0" w:color="000000"/>
              <w:left w:val="single" w:sz="6" w:space="0" w:color="000000"/>
              <w:bottom w:val="single" w:sz="6" w:space="0" w:color="000000"/>
              <w:right w:val="single" w:sz="6" w:space="0" w:color="000000"/>
            </w:tcBorders>
          </w:tcPr>
          <w:p w:rsidR="004307C4" w:rsidRDefault="00D408F5" w:rsidP="002F79D7">
            <w:pPr>
              <w:spacing w:line="269" w:lineRule="auto"/>
              <w:ind w:left="2" w:right="105"/>
              <w:jc w:val="both"/>
            </w:pPr>
            <w:r>
              <w:rPr>
                <w:rFonts w:ascii="Times New Roman" w:eastAsia="Times New Roman" w:hAnsi="Times New Roman" w:cs="Times New Roman"/>
                <w:sz w:val="24"/>
              </w:rPr>
              <w:t xml:space="preserve"> </w:t>
            </w:r>
            <w:r w:rsidR="00183E23">
              <w:rPr>
                <w:rFonts w:ascii="Times New Roman" w:eastAsia="Times New Roman" w:hAnsi="Times New Roman" w:cs="Times New Roman"/>
                <w:sz w:val="24"/>
              </w:rPr>
              <w:t xml:space="preserve">В ДОУ оборудованы </w:t>
            </w:r>
            <w:r w:rsidR="00E271FC">
              <w:rPr>
                <w:rFonts w:ascii="Times New Roman" w:eastAsia="Times New Roman" w:hAnsi="Times New Roman" w:cs="Times New Roman"/>
                <w:sz w:val="24"/>
              </w:rPr>
              <w:t>5</w:t>
            </w:r>
            <w:r w:rsidR="00183E23">
              <w:rPr>
                <w:rFonts w:ascii="Times New Roman" w:eastAsia="Times New Roman" w:hAnsi="Times New Roman" w:cs="Times New Roman"/>
                <w:sz w:val="24"/>
              </w:rPr>
              <w:t xml:space="preserve"> групп и спален, музыкальный зал,  методический кабинет, кабинет педагога-психолога, логопункт.  Игровые площадки, спортивная площадка  оборудована с учетом высокой активности детей в играх (турниками, гимнастическими стенками, лесенками и т.д.).  </w:t>
            </w:r>
          </w:p>
          <w:p w:rsidR="004307C4" w:rsidRDefault="00D408F5" w:rsidP="002F79D7">
            <w:pPr>
              <w:ind w:left="2"/>
            </w:pPr>
            <w:r>
              <w:rPr>
                <w:rFonts w:ascii="Times New Roman" w:eastAsia="Times New Roman" w:hAnsi="Times New Roman" w:cs="Times New Roman"/>
                <w:sz w:val="24"/>
              </w:rPr>
              <w:t xml:space="preserve"> </w:t>
            </w:r>
            <w:r w:rsidR="00183E23">
              <w:rPr>
                <w:rFonts w:ascii="Times New Roman" w:eastAsia="Times New Roman" w:hAnsi="Times New Roman" w:cs="Times New Roman"/>
                <w:sz w:val="24"/>
              </w:rPr>
              <w:t xml:space="preserve">Имеется </w:t>
            </w:r>
            <w:r w:rsidR="00E271FC">
              <w:rPr>
                <w:rFonts w:ascii="Times New Roman" w:eastAsia="Times New Roman" w:hAnsi="Times New Roman" w:cs="Times New Roman"/>
                <w:sz w:val="24"/>
              </w:rPr>
              <w:t>проектор</w:t>
            </w:r>
            <w:r w:rsidR="00183E23">
              <w:rPr>
                <w:rFonts w:ascii="Times New Roman" w:eastAsia="Times New Roman" w:hAnsi="Times New Roman" w:cs="Times New Roman"/>
                <w:sz w:val="24"/>
              </w:rPr>
              <w:t xml:space="preserve">, </w:t>
            </w:r>
            <w:r w:rsidR="00E271FC">
              <w:rPr>
                <w:rFonts w:ascii="Times New Roman" w:eastAsia="Times New Roman" w:hAnsi="Times New Roman" w:cs="Times New Roman"/>
                <w:sz w:val="24"/>
              </w:rPr>
              <w:t>музыкальный центр, фотоаппарат, интерактивная доска, компьютеры, ноутбуки.</w:t>
            </w:r>
            <w:r w:rsidR="00183E23">
              <w:rPr>
                <w:rFonts w:ascii="Times New Roman" w:eastAsia="Times New Roman" w:hAnsi="Times New Roman" w:cs="Times New Roman"/>
                <w:sz w:val="24"/>
              </w:rPr>
              <w:t xml:space="preserve"> </w:t>
            </w:r>
          </w:p>
          <w:p w:rsidR="004307C4" w:rsidRDefault="00D408F5" w:rsidP="002F79D7">
            <w:pPr>
              <w:spacing w:line="275" w:lineRule="auto"/>
              <w:ind w:left="2"/>
              <w:jc w:val="both"/>
            </w:pPr>
            <w:r>
              <w:rPr>
                <w:rFonts w:ascii="Times New Roman" w:eastAsia="Times New Roman" w:hAnsi="Times New Roman" w:cs="Times New Roman"/>
                <w:sz w:val="24"/>
              </w:rPr>
              <w:t xml:space="preserve"> </w:t>
            </w:r>
            <w:r w:rsidR="00183E23">
              <w:rPr>
                <w:rFonts w:ascii="Times New Roman" w:eastAsia="Times New Roman" w:hAnsi="Times New Roman" w:cs="Times New Roman"/>
                <w:sz w:val="24"/>
              </w:rPr>
              <w:t xml:space="preserve">Для воспитанников силами сотрудников и родителей оборудованы центры активности. </w:t>
            </w:r>
          </w:p>
        </w:tc>
      </w:tr>
      <w:tr w:rsidR="004307C4" w:rsidTr="00D408F5">
        <w:trPr>
          <w:trHeight w:val="293"/>
        </w:trPr>
        <w:tc>
          <w:tcPr>
            <w:tcW w:w="14675" w:type="dxa"/>
            <w:gridSpan w:val="6"/>
            <w:tcBorders>
              <w:top w:val="single" w:sz="6" w:space="0" w:color="000000"/>
              <w:left w:val="single" w:sz="6" w:space="0" w:color="000000"/>
              <w:bottom w:val="single" w:sz="6" w:space="0" w:color="000000"/>
              <w:right w:val="single" w:sz="6" w:space="0" w:color="000000"/>
            </w:tcBorders>
          </w:tcPr>
          <w:p w:rsidR="004307C4" w:rsidRDefault="00183E23">
            <w:pPr>
              <w:ind w:right="114"/>
              <w:jc w:val="center"/>
            </w:pPr>
            <w:r>
              <w:rPr>
                <w:rFonts w:ascii="Times New Roman" w:eastAsia="Times New Roman" w:hAnsi="Times New Roman" w:cs="Times New Roman"/>
                <w:b/>
                <w:sz w:val="24"/>
              </w:rPr>
              <w:lastRenderedPageBreak/>
              <w:t xml:space="preserve">2.2. Особенности организации педагогического процесса в ДОУ </w:t>
            </w:r>
          </w:p>
        </w:tc>
      </w:tr>
    </w:tbl>
    <w:p w:rsidR="004307C4" w:rsidRDefault="004307C4">
      <w:pPr>
        <w:spacing w:after="0"/>
        <w:ind w:left="-1279" w:right="1277"/>
      </w:pPr>
    </w:p>
    <w:tbl>
      <w:tblPr>
        <w:tblStyle w:val="TableGrid"/>
        <w:tblW w:w="14675" w:type="dxa"/>
        <w:tblInd w:w="-108" w:type="dxa"/>
        <w:tblCellMar>
          <w:top w:w="51" w:type="dxa"/>
          <w:left w:w="108" w:type="dxa"/>
          <w:right w:w="46" w:type="dxa"/>
        </w:tblCellMar>
        <w:tblLook w:val="04A0"/>
      </w:tblPr>
      <w:tblGrid>
        <w:gridCol w:w="3523"/>
        <w:gridCol w:w="11152"/>
      </w:tblGrid>
      <w:tr w:rsidR="004307C4" w:rsidTr="00D408F5">
        <w:trPr>
          <w:trHeight w:val="4535"/>
        </w:trPr>
        <w:tc>
          <w:tcPr>
            <w:tcW w:w="3523" w:type="dxa"/>
            <w:tcBorders>
              <w:top w:val="single" w:sz="6" w:space="0" w:color="000000"/>
              <w:left w:val="single" w:sz="6" w:space="0" w:color="000000"/>
              <w:bottom w:val="single" w:sz="6" w:space="0" w:color="000000"/>
              <w:right w:val="single" w:sz="6" w:space="0" w:color="000000"/>
            </w:tcBorders>
          </w:tcPr>
          <w:p w:rsidR="004307C4" w:rsidRDefault="006F2839">
            <w:pPr>
              <w:rPr>
                <w:rFonts w:ascii="Times New Roman" w:eastAsia="Times New Roman" w:hAnsi="Times New Roman" w:cs="Times New Roman"/>
                <w:sz w:val="24"/>
              </w:rPr>
            </w:pPr>
            <w:r>
              <w:rPr>
                <w:rFonts w:ascii="Times New Roman" w:eastAsia="Times New Roman" w:hAnsi="Times New Roman" w:cs="Times New Roman"/>
                <w:sz w:val="24"/>
              </w:rPr>
              <w:t>2.2.1. Программа</w:t>
            </w:r>
          </w:p>
          <w:p w:rsidR="006F2839" w:rsidRDefault="006F2839">
            <w:pPr>
              <w:rPr>
                <w:rFonts w:ascii="Times New Roman" w:eastAsia="Times New Roman" w:hAnsi="Times New Roman" w:cs="Times New Roman"/>
                <w:sz w:val="24"/>
              </w:rPr>
            </w:pPr>
          </w:p>
          <w:p w:rsidR="006F2839" w:rsidRDefault="006F2839">
            <w:pPr>
              <w:rPr>
                <w:rFonts w:ascii="Times New Roman" w:eastAsia="Times New Roman" w:hAnsi="Times New Roman" w:cs="Times New Roman"/>
                <w:sz w:val="24"/>
              </w:rPr>
            </w:pPr>
          </w:p>
          <w:p w:rsidR="006F2839" w:rsidRPr="006F2839" w:rsidRDefault="006F2839">
            <w:r w:rsidRPr="006F2839">
              <w:rPr>
                <w:rFonts w:ascii="Times New Roman" w:eastAsia="Times New Roman" w:hAnsi="Times New Roman" w:cs="Times New Roman"/>
                <w:sz w:val="24"/>
                <w:szCs w:val="28"/>
              </w:rPr>
              <w:t>Парциальные программы</w:t>
            </w:r>
          </w:p>
        </w:tc>
        <w:tc>
          <w:tcPr>
            <w:tcW w:w="11152" w:type="dxa"/>
            <w:tcBorders>
              <w:top w:val="single" w:sz="6" w:space="0" w:color="000000"/>
              <w:left w:val="single" w:sz="6" w:space="0" w:color="000000"/>
              <w:bottom w:val="single" w:sz="6" w:space="0" w:color="000000"/>
              <w:right w:val="single" w:sz="6" w:space="0" w:color="000000"/>
            </w:tcBorders>
          </w:tcPr>
          <w:p w:rsidR="006F2839" w:rsidRPr="006F2839" w:rsidRDefault="006F2839" w:rsidP="006F2839">
            <w:pPr>
              <w:pStyle w:val="a4"/>
              <w:numPr>
                <w:ilvl w:val="0"/>
                <w:numId w:val="26"/>
              </w:numPr>
              <w:rPr>
                <w:rFonts w:ascii="Times New Roman" w:eastAsia="Times New Roman" w:hAnsi="Times New Roman" w:cs="Times New Roman"/>
                <w:sz w:val="24"/>
              </w:rPr>
            </w:pPr>
            <w:r w:rsidRPr="006F2839">
              <w:rPr>
                <w:rFonts w:ascii="Times New Roman" w:eastAsia="Times New Roman" w:hAnsi="Times New Roman" w:cs="Times New Roman"/>
                <w:sz w:val="24"/>
              </w:rPr>
              <w:t>Основная образовательная программа</w:t>
            </w:r>
          </w:p>
          <w:p w:rsidR="00BC54B9" w:rsidRPr="00BC54B9" w:rsidRDefault="006F2839" w:rsidP="00BC54B9">
            <w:pPr>
              <w:pStyle w:val="a4"/>
              <w:numPr>
                <w:ilvl w:val="0"/>
                <w:numId w:val="26"/>
              </w:numPr>
              <w:rPr>
                <w:rFonts w:ascii="Times New Roman" w:eastAsia="Times New Roman" w:hAnsi="Times New Roman" w:cs="Times New Roman"/>
                <w:sz w:val="24"/>
                <w:szCs w:val="28"/>
              </w:rPr>
            </w:pPr>
            <w:r w:rsidRPr="006F2839">
              <w:rPr>
                <w:rFonts w:ascii="Times New Roman" w:eastAsia="Times New Roman" w:hAnsi="Times New Roman" w:cs="Times New Roman"/>
                <w:bCs/>
                <w:sz w:val="24"/>
                <w:szCs w:val="28"/>
              </w:rPr>
              <w:t>Адаптированная образовательная программа (для детей с задержкой психического развития)</w:t>
            </w:r>
          </w:p>
          <w:tbl>
            <w:tblPr>
              <w:tblpPr w:leftFromText="180" w:rightFromText="180" w:vertAnchor="text" w:horzAnchor="margin" w:tblpXSpec="center" w:tblpY="22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8392"/>
            </w:tblGrid>
            <w:tr w:rsidR="006F2839" w:rsidRPr="004C747A" w:rsidTr="00D408F5">
              <w:tc>
                <w:tcPr>
                  <w:tcW w:w="2518"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jc w:val="center"/>
                    <w:rPr>
                      <w:rFonts w:ascii="Times New Roman" w:eastAsia="Times New Roman" w:hAnsi="Times New Roman" w:cs="Times New Roman"/>
                      <w:b/>
                    </w:rPr>
                  </w:pPr>
                  <w:r w:rsidRPr="004C747A">
                    <w:rPr>
                      <w:rFonts w:ascii="Times New Roman" w:eastAsia="Times New Roman" w:hAnsi="Times New Roman" w:cs="Times New Roman"/>
                      <w:b/>
                    </w:rPr>
                    <w:t>Название программ</w:t>
                  </w:r>
                </w:p>
              </w:tc>
              <w:tc>
                <w:tcPr>
                  <w:tcW w:w="8392"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jc w:val="center"/>
                    <w:rPr>
                      <w:rFonts w:ascii="Times New Roman" w:eastAsia="Times New Roman" w:hAnsi="Times New Roman" w:cs="Times New Roman"/>
                      <w:b/>
                    </w:rPr>
                  </w:pPr>
                  <w:r w:rsidRPr="004C747A">
                    <w:rPr>
                      <w:rFonts w:ascii="Times New Roman" w:eastAsia="Times New Roman" w:hAnsi="Times New Roman" w:cs="Times New Roman"/>
                      <w:b/>
                    </w:rPr>
                    <w:t>Цель, разделы</w:t>
                  </w:r>
                </w:p>
              </w:tc>
            </w:tr>
            <w:tr w:rsidR="006F2839" w:rsidRPr="004C747A" w:rsidTr="00D408F5">
              <w:tc>
                <w:tcPr>
                  <w:tcW w:w="2518"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Программа «Основы жизнедеятельности детей дошкольного возраста» под редакцией Р. Стёркиной, 1997 г.</w:t>
                  </w:r>
                </w:p>
                <w:p w:rsidR="006F2839" w:rsidRPr="004C747A" w:rsidRDefault="006F2839" w:rsidP="006F2839">
                  <w:pPr>
                    <w:spacing w:after="0" w:line="240" w:lineRule="auto"/>
                    <w:rPr>
                      <w:rFonts w:ascii="Times New Roman" w:eastAsia="Times New Roman" w:hAnsi="Times New Roman" w:cs="Times New Roman"/>
                    </w:rPr>
                  </w:pPr>
                </w:p>
              </w:tc>
              <w:tc>
                <w:tcPr>
                  <w:tcW w:w="8392"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i/>
                    </w:rPr>
                    <w:t>Цель:</w:t>
                  </w:r>
                  <w:r w:rsidRPr="004C747A">
                    <w:rPr>
                      <w:rFonts w:ascii="Times New Roman" w:eastAsia="Times New Roman" w:hAnsi="Times New Roman" w:cs="Times New Roman"/>
                    </w:rPr>
                    <w:t xml:space="preserve">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6F2839" w:rsidRPr="004C747A" w:rsidRDefault="006F2839" w:rsidP="006F2839">
                  <w:pPr>
                    <w:spacing w:after="0" w:line="240" w:lineRule="auto"/>
                    <w:rPr>
                      <w:rFonts w:ascii="Times New Roman" w:eastAsia="Times New Roman" w:hAnsi="Times New Roman" w:cs="Times New Roman"/>
                      <w:i/>
                    </w:rPr>
                  </w:pPr>
                  <w:r w:rsidRPr="004C747A">
                    <w:rPr>
                      <w:rFonts w:ascii="Times New Roman" w:eastAsia="Times New Roman" w:hAnsi="Times New Roman" w:cs="Times New Roman"/>
                      <w:i/>
                    </w:rPr>
                    <w:t>Разделы:</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Ребенок и другие люди</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Ребенок и природа</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Ребенок дома</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Здоровье ребенка</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Эмоциональное благополучие ребенка</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Ребенок на улицах города.</w:t>
                  </w:r>
                </w:p>
              </w:tc>
            </w:tr>
            <w:tr w:rsidR="006F2839" w:rsidRPr="004C747A" w:rsidTr="00D408F5">
              <w:tc>
                <w:tcPr>
                  <w:tcW w:w="2518"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Программа «Юный эколог», С.Н. Николаева, 1994 г.</w:t>
                  </w:r>
                </w:p>
                <w:p w:rsidR="006F2839" w:rsidRPr="004C747A" w:rsidRDefault="006F2839" w:rsidP="006F2839">
                  <w:pPr>
                    <w:spacing w:after="0" w:line="240" w:lineRule="auto"/>
                    <w:rPr>
                      <w:rFonts w:ascii="Times New Roman" w:eastAsia="Times New Roman" w:hAnsi="Times New Roman" w:cs="Times New Roman"/>
                    </w:rPr>
                  </w:pPr>
                </w:p>
              </w:tc>
              <w:tc>
                <w:tcPr>
                  <w:tcW w:w="8392"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i/>
                    </w:rPr>
                    <w:t>Цель:</w:t>
                  </w:r>
                  <w:r w:rsidRPr="004C747A">
                    <w:rPr>
                      <w:rFonts w:ascii="Times New Roman" w:eastAsia="Times New Roman" w:hAnsi="Times New Roman" w:cs="Times New Roman"/>
                    </w:rPr>
                    <w:t xml:space="preserve"> воспитывать экологическую культуру дошкольников.</w:t>
                  </w:r>
                </w:p>
                <w:p w:rsidR="006F2839" w:rsidRPr="004C747A" w:rsidRDefault="006F2839" w:rsidP="006F2839">
                  <w:pPr>
                    <w:spacing w:after="0" w:line="240" w:lineRule="auto"/>
                    <w:rPr>
                      <w:rFonts w:ascii="Times New Roman" w:eastAsia="Times New Roman" w:hAnsi="Times New Roman" w:cs="Times New Roman"/>
                      <w:i/>
                    </w:rPr>
                  </w:pPr>
                  <w:r w:rsidRPr="004C747A">
                    <w:rPr>
                      <w:rFonts w:ascii="Times New Roman" w:eastAsia="Times New Roman" w:hAnsi="Times New Roman" w:cs="Times New Roman"/>
                      <w:i/>
                    </w:rPr>
                    <w:t>Разделы:</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Элементарные сведения о неживой природе Земли и ее значении в жизни живых существ.</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Познание жизни растений и животных в своей среде обитания и в сообществе.</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Роль среды обитания в процессе онтогенеза.</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Взаимосвязи внутри сообществ.</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Формы взаимодействия человека с природой.</w:t>
                  </w:r>
                </w:p>
              </w:tc>
            </w:tr>
            <w:tr w:rsidR="006F2839" w:rsidRPr="004C747A" w:rsidTr="00D408F5">
              <w:trPr>
                <w:trHeight w:val="1320"/>
              </w:trPr>
              <w:tc>
                <w:tcPr>
                  <w:tcW w:w="2518"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Программа «Цветные ладошки: Программа художественного восприятия, обучения и развития детей 2-7 лет»</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И.А. Лыкова, 2006 г.</w:t>
                  </w:r>
                </w:p>
                <w:p w:rsidR="006F2839" w:rsidRPr="004C747A" w:rsidRDefault="006F2839" w:rsidP="006F2839">
                  <w:pPr>
                    <w:spacing w:after="0" w:line="240" w:lineRule="auto"/>
                    <w:rPr>
                      <w:rFonts w:ascii="Times New Roman" w:eastAsia="Times New Roman" w:hAnsi="Times New Roman" w:cs="Times New Roman"/>
                    </w:rPr>
                  </w:pPr>
                </w:p>
              </w:tc>
              <w:tc>
                <w:tcPr>
                  <w:tcW w:w="8392"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i/>
                    </w:rPr>
                    <w:t>Цель:</w:t>
                  </w:r>
                  <w:r w:rsidRPr="004C747A">
                    <w:rPr>
                      <w:rFonts w:ascii="Times New Roman" w:eastAsia="Times New Roman" w:hAnsi="Times New Roman" w:cs="Times New Roman"/>
                    </w:rPr>
                    <w:t xml:space="preserve"> формирование у детей раннего и дошкольного возраста эстетического отношения и художественно – творческих способностей в изобразительной деятельности.</w:t>
                  </w:r>
                </w:p>
                <w:p w:rsidR="006F2839" w:rsidRPr="004C747A" w:rsidRDefault="006F2839" w:rsidP="006F2839">
                  <w:pPr>
                    <w:spacing w:after="0" w:line="240" w:lineRule="auto"/>
                    <w:rPr>
                      <w:rFonts w:ascii="Times New Roman" w:eastAsia="Times New Roman" w:hAnsi="Times New Roman" w:cs="Times New Roman"/>
                      <w:i/>
                    </w:rPr>
                  </w:pPr>
                  <w:r w:rsidRPr="004C747A">
                    <w:rPr>
                      <w:rFonts w:ascii="Times New Roman" w:eastAsia="Times New Roman" w:hAnsi="Times New Roman" w:cs="Times New Roman"/>
                      <w:i/>
                    </w:rPr>
                    <w:t xml:space="preserve">Разделы: </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1.формирование эстетического отношения  и художественных способностей в активной творческой деятельности детей</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2.создание развивающей среды для занятий по рисованию, лепке, аппликации, художественному труду и самостоятельного детского творчества</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3.ознакомление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tc>
            </w:tr>
            <w:tr w:rsidR="006F2839" w:rsidRPr="004C747A" w:rsidTr="00D408F5">
              <w:trPr>
                <w:trHeight w:val="615"/>
              </w:trPr>
              <w:tc>
                <w:tcPr>
                  <w:tcW w:w="2518"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xml:space="preserve">Программа «Радость творчества: ознакомление детей 5-7 </w:t>
                  </w:r>
                  <w:r w:rsidRPr="004C747A">
                    <w:rPr>
                      <w:rFonts w:ascii="Times New Roman" w:eastAsia="Times New Roman" w:hAnsi="Times New Roman" w:cs="Times New Roman"/>
                    </w:rPr>
                    <w:lastRenderedPageBreak/>
                    <w:t>лет с народным искусством»  О.А. Соломенникова</w:t>
                  </w:r>
                </w:p>
              </w:tc>
              <w:tc>
                <w:tcPr>
                  <w:tcW w:w="8392"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i/>
                    </w:rPr>
                    <w:lastRenderedPageBreak/>
                    <w:t xml:space="preserve">Цель: </w:t>
                  </w:r>
                  <w:r w:rsidRPr="004C747A">
                    <w:rPr>
                      <w:rFonts w:ascii="Times New Roman" w:eastAsia="Times New Roman" w:hAnsi="Times New Roman" w:cs="Times New Roman"/>
                    </w:rPr>
                    <w:t>развитие художественно-творческих способностей детей 5-7 лет средствами народного и декоративно-прикладного искусства.</w:t>
                  </w:r>
                </w:p>
                <w:p w:rsidR="006F2839" w:rsidRPr="004C747A" w:rsidRDefault="006F2839" w:rsidP="006F2839">
                  <w:pPr>
                    <w:spacing w:after="0" w:line="240" w:lineRule="auto"/>
                    <w:rPr>
                      <w:rFonts w:ascii="Times New Roman" w:eastAsia="Times New Roman" w:hAnsi="Times New Roman" w:cs="Times New Roman"/>
                      <w:i/>
                    </w:rPr>
                  </w:pPr>
                  <w:r w:rsidRPr="004C747A">
                    <w:rPr>
                      <w:rFonts w:ascii="Times New Roman" w:eastAsia="Times New Roman" w:hAnsi="Times New Roman" w:cs="Times New Roman"/>
                      <w:i/>
                    </w:rPr>
                    <w:t>Разделы:</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Оформление интерьера дошкольного учреждения, праздников, досугов.</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lastRenderedPageBreak/>
                    <w:t>- Ознакомление детей с народным искусством (рассматривание различных видов народного декоративно-прикладного искусства в процессе слушания народной музыки, сказок, потешек, песенок, пословиц, поговорок.)</w:t>
                  </w:r>
                </w:p>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xml:space="preserve">- Развитие детского творчества в качестве образцов-эталонов сначала для прямого воспроизведения, а затем творческого осмысления и применения. </w:t>
                  </w:r>
                </w:p>
              </w:tc>
            </w:tr>
            <w:tr w:rsidR="006F2839" w:rsidRPr="004C747A" w:rsidTr="00D408F5">
              <w:trPr>
                <w:trHeight w:val="615"/>
              </w:trPr>
              <w:tc>
                <w:tcPr>
                  <w:tcW w:w="2518"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lastRenderedPageBreak/>
                    <w:t>Пособие.  Театральная деятельность в детском саду. А.В. Щеткин</w:t>
                  </w:r>
                </w:p>
                <w:p w:rsidR="006F2839" w:rsidRPr="004C747A" w:rsidRDefault="006F2839" w:rsidP="006F2839">
                  <w:pPr>
                    <w:spacing w:after="0" w:line="240" w:lineRule="auto"/>
                    <w:rPr>
                      <w:rFonts w:ascii="Times New Roman" w:eastAsia="Times New Roman" w:hAnsi="Times New Roman" w:cs="Times New Roman"/>
                    </w:rPr>
                  </w:pPr>
                </w:p>
              </w:tc>
              <w:tc>
                <w:tcPr>
                  <w:tcW w:w="8392"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i/>
                      <w:iCs/>
                      <w:spacing w:val="-10"/>
                    </w:rPr>
                    <w:t>Задачи.</w:t>
                  </w:r>
                  <w:r w:rsidRPr="004C747A">
                    <w:rPr>
                      <w:rFonts w:ascii="Times New Roman" w:eastAsia="Times New Roman" w:hAnsi="Times New Roman" w:cs="Times New Roman"/>
                    </w:rPr>
                    <w:t>Учить детей ориентироваться в пространстве, равно</w:t>
                  </w:r>
                  <w:r w:rsidRPr="004C747A">
                    <w:rPr>
                      <w:rFonts w:ascii="Times New Roman" w:eastAsia="Times New Roman" w:hAnsi="Times New Roman" w:cs="Times New Roman"/>
                    </w:rPr>
                    <w:softHyphen/>
                    <w:t>мерно размещаться по площадке, строить диалог с партнером на заданную тему; развивать способность произвольно напря</w:t>
                  </w:r>
                  <w:r w:rsidRPr="004C747A">
                    <w:rPr>
                      <w:rFonts w:ascii="Times New Roman" w:eastAsia="Times New Roman" w:hAnsi="Times New Roman" w:cs="Times New Roman"/>
                    </w:rPr>
                    <w:softHyphen/>
                    <w:t>гать и расслаблять отдельные группы мышц; запоминать сло</w:t>
                  </w:r>
                  <w:r w:rsidRPr="004C747A">
                    <w:rPr>
                      <w:rFonts w:ascii="Times New Roman" w:eastAsia="Times New Roman" w:hAnsi="Times New Roman" w:cs="Times New Roman"/>
                    </w:rPr>
                    <w:softHyphen/>
                    <w:t>ва героев спектаклей; развивать зрительное, слуховое внима</w:t>
                  </w:r>
                  <w:r w:rsidRPr="004C747A">
                    <w:rPr>
                      <w:rFonts w:ascii="Times New Roman" w:eastAsia="Times New Roman" w:hAnsi="Times New Roman" w:cs="Times New Roman"/>
                    </w:rPr>
                    <w:softHyphen/>
                    <w:t>ние, память, наблюдательность, образное мышление, фантазию, воображение, а также интерес к сценическому искусству. Уп</w:t>
                  </w:r>
                  <w:r w:rsidRPr="004C747A">
                    <w:rPr>
                      <w:rFonts w:ascii="Times New Roman" w:eastAsia="Times New Roman" w:hAnsi="Times New Roman" w:cs="Times New Roman"/>
                    </w:rPr>
                    <w:softHyphen/>
                    <w:t>ражнять в четком произношении слов, отрабатывать дикцию. Воспитывать нравственно-этические качества, культуру пове</w:t>
                  </w:r>
                  <w:r w:rsidRPr="004C747A">
                    <w:rPr>
                      <w:rFonts w:ascii="Times New Roman" w:eastAsia="Times New Roman" w:hAnsi="Times New Roman" w:cs="Times New Roman"/>
                    </w:rPr>
                    <w:softHyphen/>
                    <w:t>дения в театре и в жизни, доброжелательность, контактное от</w:t>
                  </w:r>
                  <w:r w:rsidRPr="004C747A">
                    <w:rPr>
                      <w:rFonts w:ascii="Times New Roman" w:eastAsia="Times New Roman" w:hAnsi="Times New Roman" w:cs="Times New Roman"/>
                    </w:rPr>
                    <w:softHyphen/>
                    <w:t>ношение со сверстниками, любовь к фольклору.</w:t>
                  </w:r>
                </w:p>
              </w:tc>
            </w:tr>
            <w:tr w:rsidR="006F2839" w:rsidRPr="004C747A" w:rsidTr="00D408F5">
              <w:trPr>
                <w:trHeight w:val="615"/>
              </w:trPr>
              <w:tc>
                <w:tcPr>
                  <w:tcW w:w="2518"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Пособие. Воспитание детей на традициях народной культуры. В.П. Ватаман</w:t>
                  </w:r>
                </w:p>
              </w:tc>
              <w:tc>
                <w:tcPr>
                  <w:tcW w:w="8392"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xml:space="preserve"> Цель: формировать у детей общее представление о культуре своего народа, ее богатстве и разнообразии.</w:t>
                  </w:r>
                </w:p>
              </w:tc>
            </w:tr>
            <w:tr w:rsidR="006F2839" w:rsidRPr="004C747A" w:rsidTr="00D408F5">
              <w:trPr>
                <w:trHeight w:val="615"/>
              </w:trPr>
              <w:tc>
                <w:tcPr>
                  <w:tcW w:w="2518"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Пособие. Знакомство детей с русским народным творчеством. Т.А. Бударина</w:t>
                  </w:r>
                </w:p>
                <w:p w:rsidR="006F2839" w:rsidRPr="004C747A" w:rsidRDefault="006F2839" w:rsidP="006F2839">
                  <w:pPr>
                    <w:spacing w:after="0" w:line="240" w:lineRule="auto"/>
                    <w:rPr>
                      <w:rFonts w:ascii="Times New Roman" w:eastAsia="Times New Roman" w:hAnsi="Times New Roman" w:cs="Times New Roman"/>
                    </w:rPr>
                  </w:pPr>
                </w:p>
              </w:tc>
              <w:tc>
                <w:tcPr>
                  <w:tcW w:w="8392" w:type="dxa"/>
                  <w:tcBorders>
                    <w:top w:val="single" w:sz="4" w:space="0" w:color="auto"/>
                    <w:left w:val="single" w:sz="4" w:space="0" w:color="auto"/>
                    <w:bottom w:val="single" w:sz="4" w:space="0" w:color="auto"/>
                    <w:right w:val="single" w:sz="4" w:space="0" w:color="auto"/>
                  </w:tcBorders>
                </w:tcPr>
                <w:p w:rsidR="006F2839" w:rsidRPr="004C747A" w:rsidRDefault="006F2839" w:rsidP="006F2839">
                  <w:pPr>
                    <w:spacing w:after="0" w:line="240" w:lineRule="auto"/>
                    <w:rPr>
                      <w:rFonts w:ascii="Times New Roman" w:eastAsia="Times New Roman" w:hAnsi="Times New Roman" w:cs="Times New Roman"/>
                    </w:rPr>
                  </w:pPr>
                  <w:r w:rsidRPr="004C747A">
                    <w:rPr>
                      <w:rFonts w:ascii="Times New Roman" w:eastAsia="Times New Roman" w:hAnsi="Times New Roman" w:cs="Times New Roman"/>
                    </w:rPr>
                    <w:t xml:space="preserve"> Цель: приобщать детей к истокам русской народной культуры.</w:t>
                  </w:r>
                </w:p>
              </w:tc>
            </w:tr>
          </w:tbl>
          <w:p w:rsidR="006F2839" w:rsidRDefault="006F2839" w:rsidP="006F2839">
            <w:pPr>
              <w:ind w:right="57"/>
              <w:jc w:val="both"/>
            </w:pPr>
          </w:p>
        </w:tc>
      </w:tr>
      <w:tr w:rsidR="004307C4" w:rsidTr="00D408F5">
        <w:trPr>
          <w:trHeight w:val="2510"/>
        </w:trPr>
        <w:tc>
          <w:tcPr>
            <w:tcW w:w="3523" w:type="dxa"/>
            <w:tcBorders>
              <w:top w:val="single" w:sz="6"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sz w:val="24"/>
              </w:rPr>
              <w:lastRenderedPageBreak/>
              <w:t xml:space="preserve">2.2.2. Формы организации детей </w:t>
            </w:r>
          </w:p>
        </w:tc>
        <w:tc>
          <w:tcPr>
            <w:tcW w:w="11152" w:type="dxa"/>
            <w:tcBorders>
              <w:top w:val="single" w:sz="6" w:space="0" w:color="000000"/>
              <w:left w:val="single" w:sz="6" w:space="0" w:color="000000"/>
              <w:bottom w:val="single" w:sz="6" w:space="0" w:color="000000"/>
              <w:right w:val="single" w:sz="6" w:space="0" w:color="000000"/>
            </w:tcBorders>
          </w:tcPr>
          <w:p w:rsidR="006F2839" w:rsidRPr="006F2839" w:rsidRDefault="006F2839" w:rsidP="006F2839">
            <w:pPr>
              <w:spacing w:line="276" w:lineRule="auto"/>
              <w:ind w:firstLine="284"/>
              <w:jc w:val="both"/>
              <w:rPr>
                <w:rFonts w:ascii="Times New Roman" w:hAnsi="Times New Roman" w:cs="Times New Roman"/>
                <w:sz w:val="24"/>
                <w:szCs w:val="24"/>
              </w:rPr>
            </w:pPr>
            <w:r w:rsidRPr="006F2839">
              <w:rPr>
                <w:rFonts w:ascii="Times New Roman" w:hAnsi="Times New Roman" w:cs="Times New Roman"/>
                <w:sz w:val="24"/>
                <w:szCs w:val="24"/>
              </w:rPr>
              <w:t xml:space="preserve">Детский сад посещают 96 воспитанников в возрасте от </w:t>
            </w:r>
            <w:r w:rsidR="003A5385">
              <w:rPr>
                <w:rFonts w:ascii="Times New Roman" w:hAnsi="Times New Roman" w:cs="Times New Roman"/>
                <w:sz w:val="24"/>
                <w:szCs w:val="24"/>
              </w:rPr>
              <w:t>1 года 3 месяцев</w:t>
            </w:r>
            <w:r w:rsidRPr="006F2839">
              <w:rPr>
                <w:rFonts w:ascii="Times New Roman" w:hAnsi="Times New Roman" w:cs="Times New Roman"/>
                <w:sz w:val="24"/>
                <w:szCs w:val="24"/>
              </w:rPr>
              <w:t xml:space="preserve"> до 7 лет. В детском саду сформировано 5 групп общеразвивающей направленности. Из них:</w:t>
            </w:r>
          </w:p>
          <w:p w:rsidR="006F2839" w:rsidRPr="006F2839" w:rsidRDefault="006F2839" w:rsidP="006F2839">
            <w:pPr>
              <w:numPr>
                <w:ilvl w:val="0"/>
                <w:numId w:val="27"/>
              </w:numPr>
              <w:spacing w:line="276" w:lineRule="auto"/>
              <w:jc w:val="both"/>
              <w:rPr>
                <w:rFonts w:ascii="Times New Roman" w:hAnsi="Times New Roman" w:cs="Times New Roman"/>
                <w:sz w:val="24"/>
                <w:szCs w:val="24"/>
              </w:rPr>
            </w:pPr>
            <w:r w:rsidRPr="006F2839">
              <w:rPr>
                <w:rFonts w:ascii="Times New Roman" w:hAnsi="Times New Roman" w:cs="Times New Roman"/>
                <w:sz w:val="24"/>
                <w:szCs w:val="24"/>
              </w:rPr>
              <w:t>группа №1 дети раннего возраста с 2 до 3 лет «Петушок» – 16 человек</w:t>
            </w:r>
          </w:p>
          <w:p w:rsidR="006F2839" w:rsidRPr="006F2839" w:rsidRDefault="006F2839" w:rsidP="006F2839">
            <w:pPr>
              <w:numPr>
                <w:ilvl w:val="0"/>
                <w:numId w:val="27"/>
              </w:numPr>
              <w:spacing w:line="276" w:lineRule="auto"/>
              <w:jc w:val="both"/>
              <w:rPr>
                <w:rFonts w:ascii="Times New Roman" w:hAnsi="Times New Roman" w:cs="Times New Roman"/>
                <w:sz w:val="24"/>
                <w:szCs w:val="24"/>
              </w:rPr>
            </w:pPr>
            <w:r w:rsidRPr="006F2839">
              <w:rPr>
                <w:rFonts w:ascii="Times New Roman" w:hAnsi="Times New Roman" w:cs="Times New Roman"/>
                <w:sz w:val="24"/>
                <w:szCs w:val="24"/>
              </w:rPr>
              <w:t>группа №2 дети дошкольного возраста с 4 до 5 лет «Малинка» – 20 человек</w:t>
            </w:r>
          </w:p>
          <w:p w:rsidR="006F2839" w:rsidRPr="006F2839" w:rsidRDefault="006F2839" w:rsidP="006F2839">
            <w:pPr>
              <w:numPr>
                <w:ilvl w:val="0"/>
                <w:numId w:val="27"/>
              </w:numPr>
              <w:spacing w:line="276" w:lineRule="auto"/>
              <w:jc w:val="both"/>
              <w:rPr>
                <w:rFonts w:ascii="Times New Roman" w:hAnsi="Times New Roman" w:cs="Times New Roman"/>
                <w:sz w:val="24"/>
                <w:szCs w:val="24"/>
              </w:rPr>
            </w:pPr>
            <w:r w:rsidRPr="006F2839">
              <w:rPr>
                <w:rFonts w:ascii="Times New Roman" w:hAnsi="Times New Roman" w:cs="Times New Roman"/>
                <w:sz w:val="24"/>
                <w:szCs w:val="24"/>
              </w:rPr>
              <w:t>группа №3 дети дошкольного возраста с 5 до 7 лет «Ручеёк» – 23 человек</w:t>
            </w:r>
          </w:p>
          <w:p w:rsidR="006F2839" w:rsidRPr="006F2839" w:rsidRDefault="006F2839" w:rsidP="006F2839">
            <w:pPr>
              <w:numPr>
                <w:ilvl w:val="0"/>
                <w:numId w:val="27"/>
              </w:numPr>
              <w:spacing w:line="276" w:lineRule="auto"/>
              <w:jc w:val="both"/>
              <w:rPr>
                <w:rFonts w:ascii="Times New Roman" w:hAnsi="Times New Roman" w:cs="Times New Roman"/>
                <w:sz w:val="24"/>
                <w:szCs w:val="24"/>
              </w:rPr>
            </w:pPr>
            <w:r w:rsidRPr="006F2839">
              <w:rPr>
                <w:rFonts w:ascii="Times New Roman" w:hAnsi="Times New Roman" w:cs="Times New Roman"/>
                <w:sz w:val="24"/>
                <w:szCs w:val="24"/>
              </w:rPr>
              <w:t>группа №4 дети дошкольного возраста с 6 до 7 лет «Вишенка» – 19 человек</w:t>
            </w:r>
          </w:p>
          <w:p w:rsidR="004307C4" w:rsidRPr="003A5385" w:rsidRDefault="006F2839" w:rsidP="003A5385">
            <w:pPr>
              <w:numPr>
                <w:ilvl w:val="0"/>
                <w:numId w:val="27"/>
              </w:numPr>
              <w:spacing w:line="276" w:lineRule="auto"/>
              <w:jc w:val="both"/>
              <w:rPr>
                <w:rFonts w:ascii="Times New Roman" w:hAnsi="Times New Roman" w:cs="Times New Roman"/>
                <w:sz w:val="24"/>
                <w:szCs w:val="24"/>
              </w:rPr>
            </w:pPr>
            <w:r w:rsidRPr="006F2839">
              <w:rPr>
                <w:rFonts w:ascii="Times New Roman" w:hAnsi="Times New Roman" w:cs="Times New Roman"/>
                <w:sz w:val="24"/>
                <w:szCs w:val="24"/>
              </w:rPr>
              <w:t>группа №5 дети дошкольного возраста с 3 до 5 лет «Лучик» – 18 человек</w:t>
            </w:r>
          </w:p>
        </w:tc>
      </w:tr>
      <w:tr w:rsidR="004307C4" w:rsidTr="00D408F5">
        <w:trPr>
          <w:trHeight w:val="290"/>
        </w:trPr>
        <w:tc>
          <w:tcPr>
            <w:tcW w:w="3523" w:type="dxa"/>
            <w:tcBorders>
              <w:top w:val="single" w:sz="6"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sz w:val="24"/>
              </w:rPr>
              <w:t xml:space="preserve">2.2.3. Режим дня </w:t>
            </w:r>
          </w:p>
        </w:tc>
        <w:tc>
          <w:tcPr>
            <w:tcW w:w="11152" w:type="dxa"/>
            <w:tcBorders>
              <w:top w:val="single" w:sz="6" w:space="0" w:color="000000"/>
              <w:left w:val="single" w:sz="6" w:space="0" w:color="000000"/>
              <w:bottom w:val="single" w:sz="6" w:space="0" w:color="000000"/>
              <w:right w:val="single" w:sz="6" w:space="0" w:color="000000"/>
            </w:tcBorders>
          </w:tcPr>
          <w:p w:rsidR="004307C4" w:rsidRDefault="00183E23">
            <w:pPr>
              <w:ind w:left="2"/>
            </w:pPr>
            <w:r>
              <w:rPr>
                <w:rFonts w:ascii="Times New Roman" w:eastAsia="Times New Roman" w:hAnsi="Times New Roman" w:cs="Times New Roman"/>
                <w:sz w:val="24"/>
              </w:rPr>
              <w:t xml:space="preserve">В соответствии с Уставом МБДОУ с 7.00 до 19.00. </w:t>
            </w:r>
          </w:p>
        </w:tc>
      </w:tr>
      <w:tr w:rsidR="001157C2" w:rsidTr="00D408F5">
        <w:trPr>
          <w:trHeight w:val="290"/>
        </w:trPr>
        <w:tc>
          <w:tcPr>
            <w:tcW w:w="3523" w:type="dxa"/>
            <w:tcBorders>
              <w:top w:val="single" w:sz="6" w:space="0" w:color="000000"/>
              <w:left w:val="single" w:sz="6" w:space="0" w:color="000000"/>
              <w:bottom w:val="single" w:sz="6" w:space="0" w:color="000000"/>
              <w:right w:val="single" w:sz="6" w:space="0" w:color="000000"/>
            </w:tcBorders>
          </w:tcPr>
          <w:p w:rsidR="001157C2" w:rsidRPr="001157C2" w:rsidRDefault="001157C2">
            <w:pPr>
              <w:rPr>
                <w:rFonts w:ascii="Times New Roman" w:eastAsia="Times New Roman" w:hAnsi="Times New Roman" w:cs="Times New Roman"/>
                <w:sz w:val="24"/>
              </w:rPr>
            </w:pPr>
            <w:r>
              <w:rPr>
                <w:rFonts w:ascii="Times New Roman" w:eastAsia="Times New Roman" w:hAnsi="Times New Roman" w:cs="Times New Roman"/>
                <w:sz w:val="24"/>
              </w:rPr>
              <w:t>2.2.4.</w:t>
            </w:r>
            <w:r w:rsidRPr="001157C2">
              <w:rPr>
                <w:rFonts w:ascii="Times New Roman" w:eastAsia="Times New Roman" w:hAnsi="Times New Roman" w:cs="Times New Roman"/>
                <w:sz w:val="24"/>
              </w:rPr>
              <w:t>Инновационная деятельность</w:t>
            </w:r>
          </w:p>
        </w:tc>
        <w:tc>
          <w:tcPr>
            <w:tcW w:w="11152" w:type="dxa"/>
            <w:tcBorders>
              <w:top w:val="single" w:sz="6" w:space="0" w:color="000000"/>
              <w:left w:val="single" w:sz="6" w:space="0" w:color="000000"/>
              <w:bottom w:val="single" w:sz="6" w:space="0" w:color="000000"/>
              <w:right w:val="single" w:sz="6" w:space="0" w:color="000000"/>
            </w:tcBorders>
          </w:tcPr>
          <w:p w:rsidR="001157C2" w:rsidRPr="001157C2" w:rsidRDefault="001157C2" w:rsidP="001157C2">
            <w:pPr>
              <w:pStyle w:val="a4"/>
              <w:numPr>
                <w:ilvl w:val="0"/>
                <w:numId w:val="31"/>
              </w:numPr>
              <w:rPr>
                <w:rFonts w:ascii="Times New Roman" w:eastAsia="Times New Roman" w:hAnsi="Times New Roman" w:cs="Times New Roman"/>
                <w:sz w:val="24"/>
              </w:rPr>
            </w:pPr>
            <w:r w:rsidRPr="001157C2">
              <w:rPr>
                <w:rFonts w:ascii="Times New Roman" w:eastAsia="Times New Roman" w:hAnsi="Times New Roman" w:cs="Times New Roman"/>
                <w:sz w:val="24"/>
              </w:rPr>
              <w:t>Организация деятельности «Совета отцов»</w:t>
            </w:r>
            <w:r w:rsidR="00DD5CFA">
              <w:rPr>
                <w:rFonts w:ascii="Times New Roman" w:eastAsia="Times New Roman" w:hAnsi="Times New Roman" w:cs="Times New Roman"/>
                <w:sz w:val="24"/>
              </w:rPr>
              <w:t xml:space="preserve"> </w:t>
            </w:r>
            <w:r w:rsidRPr="001157C2">
              <w:rPr>
                <w:rFonts w:ascii="Times New Roman" w:eastAsia="Times New Roman" w:hAnsi="Times New Roman" w:cs="Times New Roman"/>
                <w:sz w:val="24"/>
              </w:rPr>
              <w:t>МБДОУ д/с №4</w:t>
            </w:r>
          </w:p>
          <w:p w:rsidR="001157C2" w:rsidRPr="001157C2" w:rsidRDefault="001157C2" w:rsidP="001157C2">
            <w:pPr>
              <w:pStyle w:val="a4"/>
              <w:numPr>
                <w:ilvl w:val="0"/>
                <w:numId w:val="31"/>
              </w:numPr>
              <w:rPr>
                <w:rFonts w:ascii="Times New Roman" w:eastAsia="Times New Roman" w:hAnsi="Times New Roman" w:cs="Times New Roman"/>
                <w:sz w:val="24"/>
              </w:rPr>
            </w:pPr>
            <w:r w:rsidRPr="001157C2">
              <w:rPr>
                <w:rFonts w:ascii="Times New Roman" w:eastAsia="Times New Roman" w:hAnsi="Times New Roman" w:cs="Times New Roman"/>
                <w:sz w:val="24"/>
              </w:rPr>
              <w:t>Организация кружковой работы</w:t>
            </w:r>
          </w:p>
          <w:p w:rsidR="001157C2" w:rsidRPr="001157C2" w:rsidRDefault="001157C2" w:rsidP="001157C2">
            <w:pPr>
              <w:pStyle w:val="a4"/>
              <w:numPr>
                <w:ilvl w:val="0"/>
                <w:numId w:val="31"/>
              </w:numPr>
              <w:rPr>
                <w:rFonts w:ascii="Times New Roman" w:eastAsia="Times New Roman" w:hAnsi="Times New Roman" w:cs="Times New Roman"/>
                <w:sz w:val="24"/>
              </w:rPr>
            </w:pPr>
            <w:r w:rsidRPr="001157C2">
              <w:rPr>
                <w:rFonts w:ascii="Times New Roman" w:eastAsia="Times New Roman" w:hAnsi="Times New Roman" w:cs="Times New Roman"/>
                <w:sz w:val="24"/>
              </w:rPr>
              <w:lastRenderedPageBreak/>
              <w:t>Работа театральной студии «Калейдоскоп»</w:t>
            </w:r>
          </w:p>
          <w:p w:rsidR="001157C2" w:rsidRPr="001157C2" w:rsidRDefault="001157C2" w:rsidP="001157C2">
            <w:pPr>
              <w:pStyle w:val="a4"/>
              <w:numPr>
                <w:ilvl w:val="0"/>
                <w:numId w:val="31"/>
              </w:numPr>
              <w:rPr>
                <w:rFonts w:ascii="Times New Roman" w:eastAsia="Times New Roman" w:hAnsi="Times New Roman" w:cs="Times New Roman"/>
                <w:sz w:val="24"/>
              </w:rPr>
            </w:pPr>
            <w:r w:rsidRPr="001157C2">
              <w:rPr>
                <w:rFonts w:ascii="Times New Roman" w:eastAsia="Times New Roman" w:hAnsi="Times New Roman" w:cs="Times New Roman"/>
                <w:sz w:val="24"/>
              </w:rPr>
              <w:t>Акция для населения «Энергосбережения»</w:t>
            </w:r>
          </w:p>
          <w:p w:rsidR="001157C2" w:rsidRPr="001157C2" w:rsidRDefault="001157C2" w:rsidP="001157C2">
            <w:pPr>
              <w:pStyle w:val="a4"/>
              <w:numPr>
                <w:ilvl w:val="0"/>
                <w:numId w:val="31"/>
              </w:numPr>
              <w:rPr>
                <w:rFonts w:ascii="Times New Roman" w:eastAsia="Times New Roman" w:hAnsi="Times New Roman" w:cs="Times New Roman"/>
                <w:sz w:val="24"/>
              </w:rPr>
            </w:pPr>
            <w:r w:rsidRPr="001157C2">
              <w:rPr>
                <w:rFonts w:ascii="Times New Roman" w:eastAsia="Times New Roman" w:hAnsi="Times New Roman" w:cs="Times New Roman"/>
                <w:sz w:val="24"/>
              </w:rPr>
              <w:t>Акция «Солнце семейных традиций»</w:t>
            </w:r>
          </w:p>
          <w:p w:rsidR="001157C2" w:rsidRPr="001157C2" w:rsidRDefault="001157C2" w:rsidP="001157C2">
            <w:pPr>
              <w:pStyle w:val="a4"/>
              <w:numPr>
                <w:ilvl w:val="0"/>
                <w:numId w:val="31"/>
              </w:numPr>
              <w:rPr>
                <w:rFonts w:ascii="Times New Roman" w:eastAsia="Times New Roman" w:hAnsi="Times New Roman" w:cs="Times New Roman"/>
                <w:sz w:val="24"/>
              </w:rPr>
            </w:pPr>
            <w:r w:rsidRPr="001157C2">
              <w:rPr>
                <w:rFonts w:ascii="Times New Roman" w:eastAsia="Times New Roman" w:hAnsi="Times New Roman" w:cs="Times New Roman"/>
                <w:sz w:val="24"/>
              </w:rPr>
              <w:t>Акция «Цветы для мамы»</w:t>
            </w:r>
          </w:p>
          <w:p w:rsidR="001157C2" w:rsidRPr="001157C2" w:rsidRDefault="001157C2" w:rsidP="001157C2">
            <w:pPr>
              <w:pStyle w:val="a4"/>
              <w:numPr>
                <w:ilvl w:val="0"/>
                <w:numId w:val="31"/>
              </w:numPr>
              <w:rPr>
                <w:rFonts w:ascii="Times New Roman" w:eastAsia="Times New Roman" w:hAnsi="Times New Roman" w:cs="Times New Roman"/>
                <w:sz w:val="24"/>
              </w:rPr>
            </w:pPr>
            <w:r w:rsidRPr="001157C2">
              <w:rPr>
                <w:rFonts w:ascii="Times New Roman" w:eastAsia="Times New Roman" w:hAnsi="Times New Roman" w:cs="Times New Roman"/>
                <w:sz w:val="24"/>
              </w:rPr>
              <w:t>Акция «Покормите птиц зимой»</w:t>
            </w:r>
          </w:p>
          <w:p w:rsidR="001157C2" w:rsidRPr="001157C2" w:rsidRDefault="001157C2" w:rsidP="001157C2">
            <w:pPr>
              <w:pStyle w:val="a4"/>
              <w:numPr>
                <w:ilvl w:val="0"/>
                <w:numId w:val="31"/>
              </w:numPr>
              <w:rPr>
                <w:rFonts w:ascii="Times New Roman" w:eastAsia="Times New Roman" w:hAnsi="Times New Roman" w:cs="Times New Roman"/>
                <w:sz w:val="24"/>
              </w:rPr>
            </w:pPr>
            <w:r w:rsidRPr="001157C2">
              <w:rPr>
                <w:rFonts w:ascii="Times New Roman" w:eastAsia="Times New Roman" w:hAnsi="Times New Roman" w:cs="Times New Roman"/>
                <w:sz w:val="24"/>
              </w:rPr>
              <w:t>Акция «мама, папа не спешите, меня сначала пристегните»</w:t>
            </w:r>
          </w:p>
          <w:p w:rsidR="001157C2" w:rsidRPr="001157C2" w:rsidRDefault="001157C2" w:rsidP="001157C2">
            <w:pPr>
              <w:pStyle w:val="a4"/>
              <w:numPr>
                <w:ilvl w:val="0"/>
                <w:numId w:val="31"/>
              </w:numPr>
              <w:rPr>
                <w:rFonts w:ascii="Times New Roman" w:eastAsia="Times New Roman" w:hAnsi="Times New Roman" w:cs="Times New Roman"/>
                <w:sz w:val="24"/>
              </w:rPr>
            </w:pPr>
            <w:r w:rsidRPr="001157C2">
              <w:rPr>
                <w:rFonts w:ascii="Times New Roman" w:eastAsia="Times New Roman" w:hAnsi="Times New Roman" w:cs="Times New Roman"/>
                <w:sz w:val="24"/>
              </w:rPr>
              <w:t>Фестиваль ГТО</w:t>
            </w:r>
          </w:p>
        </w:tc>
      </w:tr>
      <w:tr w:rsidR="004307C4" w:rsidTr="00D408F5">
        <w:trPr>
          <w:trHeight w:val="843"/>
        </w:trPr>
        <w:tc>
          <w:tcPr>
            <w:tcW w:w="3523" w:type="dxa"/>
            <w:tcBorders>
              <w:top w:val="single" w:sz="6" w:space="0" w:color="000000"/>
              <w:left w:val="single" w:sz="6" w:space="0" w:color="000000"/>
              <w:bottom w:val="single" w:sz="6" w:space="0" w:color="000000"/>
              <w:right w:val="single" w:sz="6" w:space="0" w:color="000000"/>
            </w:tcBorders>
          </w:tcPr>
          <w:p w:rsidR="004307C4" w:rsidRDefault="003A5385" w:rsidP="00D408F5">
            <w:r>
              <w:rPr>
                <w:rFonts w:ascii="Times New Roman" w:eastAsia="Times New Roman" w:hAnsi="Times New Roman" w:cs="Times New Roman"/>
                <w:sz w:val="24"/>
              </w:rPr>
              <w:lastRenderedPageBreak/>
              <w:t>2.2.</w:t>
            </w:r>
            <w:r w:rsidR="00D408F5">
              <w:rPr>
                <w:rFonts w:ascii="Times New Roman" w:eastAsia="Times New Roman" w:hAnsi="Times New Roman" w:cs="Times New Roman"/>
                <w:sz w:val="24"/>
              </w:rPr>
              <w:t>5</w:t>
            </w:r>
            <w:r>
              <w:rPr>
                <w:rFonts w:ascii="Times New Roman" w:eastAsia="Times New Roman" w:hAnsi="Times New Roman" w:cs="Times New Roman"/>
                <w:sz w:val="24"/>
              </w:rPr>
              <w:t>. Физкультурно-</w:t>
            </w:r>
            <w:r w:rsidR="00183E23">
              <w:rPr>
                <w:rFonts w:ascii="Times New Roman" w:eastAsia="Times New Roman" w:hAnsi="Times New Roman" w:cs="Times New Roman"/>
                <w:sz w:val="24"/>
              </w:rPr>
              <w:t xml:space="preserve">оздоровительная работа </w:t>
            </w:r>
          </w:p>
        </w:tc>
        <w:tc>
          <w:tcPr>
            <w:tcW w:w="11152" w:type="dxa"/>
            <w:tcBorders>
              <w:top w:val="single" w:sz="6" w:space="0" w:color="000000"/>
              <w:left w:val="single" w:sz="6" w:space="0" w:color="000000"/>
              <w:bottom w:val="single" w:sz="6" w:space="0" w:color="000000"/>
              <w:right w:val="single" w:sz="6" w:space="0" w:color="000000"/>
            </w:tcBorders>
          </w:tcPr>
          <w:p w:rsidR="004307C4" w:rsidRDefault="00183E23">
            <w:pPr>
              <w:spacing w:after="20"/>
              <w:ind w:left="2"/>
            </w:pPr>
            <w:r>
              <w:rPr>
                <w:rFonts w:ascii="Times New Roman" w:eastAsia="Times New Roman" w:hAnsi="Times New Roman" w:cs="Times New Roman"/>
                <w:b/>
                <w:sz w:val="24"/>
              </w:rPr>
              <w:t>Оздоровительные мероприятия:</w:t>
            </w:r>
          </w:p>
          <w:p w:rsidR="004307C4" w:rsidRDefault="00183E23">
            <w:pPr>
              <w:numPr>
                <w:ilvl w:val="0"/>
                <w:numId w:val="16"/>
              </w:numPr>
              <w:spacing w:after="32"/>
              <w:ind w:hanging="360"/>
            </w:pPr>
            <w:r>
              <w:rPr>
                <w:rFonts w:ascii="Times New Roman" w:eastAsia="Times New Roman" w:hAnsi="Times New Roman" w:cs="Times New Roman"/>
                <w:sz w:val="24"/>
              </w:rPr>
              <w:t xml:space="preserve">Облегчённая форма одежды. </w:t>
            </w:r>
          </w:p>
          <w:p w:rsidR="004307C4" w:rsidRDefault="00183E23">
            <w:pPr>
              <w:numPr>
                <w:ilvl w:val="0"/>
                <w:numId w:val="16"/>
              </w:numPr>
              <w:ind w:hanging="360"/>
            </w:pPr>
            <w:r>
              <w:rPr>
                <w:rFonts w:ascii="Times New Roman" w:eastAsia="Times New Roman" w:hAnsi="Times New Roman" w:cs="Times New Roman"/>
                <w:sz w:val="24"/>
              </w:rPr>
              <w:t xml:space="preserve">Гимнастика пробуждения с  элементами  самомассажа. </w:t>
            </w:r>
          </w:p>
        </w:tc>
      </w:tr>
    </w:tbl>
    <w:p w:rsidR="004307C4" w:rsidRDefault="004307C4">
      <w:pPr>
        <w:spacing w:after="0"/>
        <w:ind w:left="-1279" w:right="1277"/>
      </w:pPr>
    </w:p>
    <w:tbl>
      <w:tblPr>
        <w:tblStyle w:val="TableGrid"/>
        <w:tblW w:w="14143" w:type="dxa"/>
        <w:tblInd w:w="-108" w:type="dxa"/>
        <w:tblCellMar>
          <w:top w:w="46" w:type="dxa"/>
          <w:left w:w="108" w:type="dxa"/>
          <w:right w:w="54" w:type="dxa"/>
        </w:tblCellMar>
        <w:tblLook w:val="04A0"/>
      </w:tblPr>
      <w:tblGrid>
        <w:gridCol w:w="3477"/>
        <w:gridCol w:w="10666"/>
      </w:tblGrid>
      <w:tr w:rsidR="004307C4" w:rsidTr="00DD5CFA">
        <w:trPr>
          <w:trHeight w:val="518"/>
        </w:trPr>
        <w:tc>
          <w:tcPr>
            <w:tcW w:w="3477" w:type="dxa"/>
            <w:tcBorders>
              <w:top w:val="single" w:sz="6" w:space="0" w:color="000000"/>
              <w:left w:val="single" w:sz="6" w:space="0" w:color="000000"/>
              <w:bottom w:val="single" w:sz="6" w:space="0" w:color="000000"/>
              <w:right w:val="single" w:sz="6" w:space="0" w:color="000000"/>
            </w:tcBorders>
          </w:tcPr>
          <w:p w:rsidR="004307C4" w:rsidRDefault="004307C4"/>
        </w:tc>
        <w:tc>
          <w:tcPr>
            <w:tcW w:w="10666" w:type="dxa"/>
            <w:tcBorders>
              <w:top w:val="single" w:sz="6" w:space="0" w:color="000000"/>
              <w:left w:val="single" w:sz="6" w:space="0" w:color="000000"/>
              <w:bottom w:val="single" w:sz="6" w:space="0" w:color="000000"/>
              <w:right w:val="single" w:sz="6" w:space="0" w:color="000000"/>
            </w:tcBorders>
          </w:tcPr>
          <w:p w:rsidR="004307C4" w:rsidRDefault="00183E23">
            <w:pPr>
              <w:numPr>
                <w:ilvl w:val="0"/>
                <w:numId w:val="17"/>
              </w:numPr>
              <w:spacing w:after="32"/>
              <w:ind w:firstLine="268"/>
            </w:pPr>
            <w:r>
              <w:rPr>
                <w:rFonts w:ascii="Times New Roman" w:eastAsia="Times New Roman" w:hAnsi="Times New Roman" w:cs="Times New Roman"/>
                <w:sz w:val="24"/>
              </w:rPr>
              <w:t xml:space="preserve">Дыхательная гимнастика. </w:t>
            </w:r>
          </w:p>
          <w:p w:rsidR="004307C4" w:rsidRDefault="00183E23">
            <w:pPr>
              <w:numPr>
                <w:ilvl w:val="0"/>
                <w:numId w:val="17"/>
              </w:numPr>
              <w:spacing w:after="31"/>
              <w:ind w:firstLine="268"/>
            </w:pPr>
            <w:r>
              <w:rPr>
                <w:rFonts w:ascii="Times New Roman" w:eastAsia="Times New Roman" w:hAnsi="Times New Roman" w:cs="Times New Roman"/>
                <w:sz w:val="24"/>
              </w:rPr>
              <w:t xml:space="preserve">Физкультурные занятия, досуги, развлечения, спартакиады. </w:t>
            </w:r>
          </w:p>
          <w:p w:rsidR="004307C4" w:rsidRDefault="00183E23">
            <w:pPr>
              <w:numPr>
                <w:ilvl w:val="0"/>
                <w:numId w:val="17"/>
              </w:numPr>
              <w:spacing w:after="30"/>
              <w:ind w:firstLine="268"/>
            </w:pPr>
            <w:r>
              <w:rPr>
                <w:rFonts w:ascii="Times New Roman" w:eastAsia="Times New Roman" w:hAnsi="Times New Roman" w:cs="Times New Roman"/>
                <w:sz w:val="24"/>
              </w:rPr>
              <w:t xml:space="preserve">Гимнастика на прогулке. </w:t>
            </w:r>
          </w:p>
          <w:p w:rsidR="004307C4" w:rsidRDefault="00183E23">
            <w:pPr>
              <w:numPr>
                <w:ilvl w:val="0"/>
                <w:numId w:val="17"/>
              </w:numPr>
              <w:spacing w:after="30"/>
              <w:ind w:firstLine="268"/>
            </w:pPr>
            <w:r>
              <w:rPr>
                <w:rFonts w:ascii="Times New Roman" w:eastAsia="Times New Roman" w:hAnsi="Times New Roman" w:cs="Times New Roman"/>
                <w:sz w:val="24"/>
              </w:rPr>
              <w:t xml:space="preserve">Недели здоровья. </w:t>
            </w:r>
          </w:p>
          <w:p w:rsidR="006F527C" w:rsidRPr="00B92B55" w:rsidRDefault="00183E23">
            <w:pPr>
              <w:numPr>
                <w:ilvl w:val="0"/>
                <w:numId w:val="17"/>
              </w:numPr>
              <w:spacing w:line="291" w:lineRule="auto"/>
              <w:ind w:firstLine="268"/>
            </w:pPr>
            <w:r>
              <w:rPr>
                <w:rFonts w:ascii="Times New Roman" w:eastAsia="Times New Roman" w:hAnsi="Times New Roman" w:cs="Times New Roman"/>
                <w:sz w:val="24"/>
              </w:rPr>
              <w:t xml:space="preserve">Хождение по корригирующим дорожкам после сна. </w:t>
            </w:r>
          </w:p>
          <w:p w:rsidR="00B92B55" w:rsidRPr="006F527C" w:rsidRDefault="00B92B55" w:rsidP="00B92B55">
            <w:pPr>
              <w:spacing w:line="291" w:lineRule="auto"/>
              <w:ind w:left="630"/>
            </w:pPr>
            <w:r>
              <w:rPr>
                <w:rFonts w:ascii="Times New Roman" w:eastAsia="Times New Roman" w:hAnsi="Times New Roman" w:cs="Times New Roman"/>
                <w:sz w:val="24"/>
              </w:rPr>
              <w:t>Проводится изучение состояние здоровья воспитанников</w:t>
            </w:r>
            <w:r w:rsidR="008542F5">
              <w:rPr>
                <w:rFonts w:ascii="Times New Roman" w:eastAsia="Times New Roman" w:hAnsi="Times New Roman" w:cs="Times New Roman"/>
                <w:sz w:val="24"/>
              </w:rPr>
              <w:t>, ведется работа по повышению качества здоровой жизни воспитанников детского сада с вовлечением заинтересованных сторон, проводятся образовательные мероприятия для просвещения родителей.</w:t>
            </w:r>
          </w:p>
          <w:p w:rsidR="004307C4" w:rsidRDefault="00183E23" w:rsidP="006F527C">
            <w:pPr>
              <w:spacing w:line="291" w:lineRule="auto"/>
            </w:pPr>
            <w:r>
              <w:rPr>
                <w:rFonts w:ascii="Times New Roman" w:eastAsia="Times New Roman" w:hAnsi="Times New Roman" w:cs="Times New Roman"/>
                <w:b/>
                <w:sz w:val="24"/>
              </w:rPr>
              <w:t xml:space="preserve">Организация питания: </w:t>
            </w:r>
          </w:p>
          <w:p w:rsidR="008542F5" w:rsidRPr="008542F5" w:rsidRDefault="008542F5" w:rsidP="00B92B55">
            <w:pPr>
              <w:numPr>
                <w:ilvl w:val="0"/>
                <w:numId w:val="17"/>
              </w:numPr>
              <w:ind w:firstLine="268"/>
            </w:pPr>
            <w:r>
              <w:rPr>
                <w:rFonts w:ascii="Times New Roman" w:eastAsia="Times New Roman" w:hAnsi="Times New Roman" w:cs="Times New Roman"/>
                <w:sz w:val="24"/>
              </w:rPr>
              <w:t>Предусмотрено обеспечение детей разнообразным качественным питанием с учетом потребностей, возможностей, вкусов и инициативы детей.</w:t>
            </w:r>
          </w:p>
          <w:p w:rsidR="008542F5" w:rsidRPr="008542F5" w:rsidRDefault="008542F5" w:rsidP="00B92B55">
            <w:pPr>
              <w:numPr>
                <w:ilvl w:val="0"/>
                <w:numId w:val="17"/>
              </w:numPr>
              <w:ind w:firstLine="268"/>
            </w:pPr>
            <w:r>
              <w:rPr>
                <w:rFonts w:ascii="Times New Roman" w:eastAsia="Times New Roman" w:hAnsi="Times New Roman" w:cs="Times New Roman"/>
                <w:sz w:val="24"/>
              </w:rPr>
              <w:t>В ДОУ разработаны и утверждены локальные акты, регулирующие контроль качества питания.</w:t>
            </w:r>
          </w:p>
          <w:p w:rsidR="008542F5" w:rsidRPr="008542F5" w:rsidRDefault="008542F5" w:rsidP="00B92B55">
            <w:pPr>
              <w:numPr>
                <w:ilvl w:val="0"/>
                <w:numId w:val="17"/>
              </w:numPr>
              <w:ind w:firstLine="268"/>
            </w:pPr>
            <w:r>
              <w:rPr>
                <w:rFonts w:ascii="Times New Roman" w:eastAsia="Times New Roman" w:hAnsi="Times New Roman" w:cs="Times New Roman"/>
                <w:sz w:val="24"/>
              </w:rPr>
              <w:t>Родители информируются о качестве питания детей при посещении ДОО.</w:t>
            </w:r>
          </w:p>
          <w:p w:rsidR="008542F5" w:rsidRPr="008542F5" w:rsidRDefault="008542F5" w:rsidP="00B92B55">
            <w:pPr>
              <w:numPr>
                <w:ilvl w:val="0"/>
                <w:numId w:val="17"/>
              </w:numPr>
              <w:ind w:firstLine="268"/>
            </w:pPr>
            <w:r>
              <w:rPr>
                <w:rFonts w:ascii="Times New Roman" w:eastAsia="Times New Roman" w:hAnsi="Times New Roman" w:cs="Times New Roman"/>
                <w:sz w:val="24"/>
              </w:rPr>
              <w:t>Детям доступно разнообразное питание в соответствии с возрастными нормами.</w:t>
            </w:r>
          </w:p>
          <w:p w:rsidR="004307C4" w:rsidRPr="00910D5B" w:rsidRDefault="008542F5" w:rsidP="00B92B55">
            <w:pPr>
              <w:numPr>
                <w:ilvl w:val="0"/>
                <w:numId w:val="17"/>
              </w:numPr>
              <w:ind w:firstLine="268"/>
            </w:pPr>
            <w:r>
              <w:rPr>
                <w:rFonts w:ascii="Times New Roman" w:eastAsia="Times New Roman" w:hAnsi="Times New Roman" w:cs="Times New Roman"/>
                <w:sz w:val="24"/>
              </w:rPr>
              <w:t xml:space="preserve">Разработан порядок организации питания детей, предусмотрено </w:t>
            </w:r>
            <w:r w:rsidR="00183E2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описание </w:t>
            </w:r>
            <w:r w:rsidR="00910D5B">
              <w:rPr>
                <w:rFonts w:ascii="Times New Roman" w:eastAsia="Times New Roman" w:hAnsi="Times New Roman" w:cs="Times New Roman"/>
                <w:sz w:val="24"/>
              </w:rPr>
              <w:t>режима питания, технологических требований при приготовлении пищи, проводится ежедневный контроль за работой пищеблока.</w:t>
            </w:r>
          </w:p>
          <w:p w:rsidR="00910D5B" w:rsidRPr="00DD5CFA" w:rsidRDefault="00910D5B" w:rsidP="00B92B55">
            <w:pPr>
              <w:numPr>
                <w:ilvl w:val="0"/>
                <w:numId w:val="17"/>
              </w:numPr>
              <w:ind w:firstLine="268"/>
            </w:pPr>
            <w:r>
              <w:rPr>
                <w:rFonts w:ascii="Times New Roman" w:eastAsia="Times New Roman" w:hAnsi="Times New Roman" w:cs="Times New Roman"/>
                <w:sz w:val="24"/>
              </w:rPr>
              <w:t>Разработано положение об организации питания детей.</w:t>
            </w:r>
          </w:p>
          <w:p w:rsidR="00DD5CFA" w:rsidRDefault="00DD5CFA" w:rsidP="00DD5CFA">
            <w:pPr>
              <w:ind w:left="630"/>
            </w:pPr>
          </w:p>
        </w:tc>
      </w:tr>
      <w:tr w:rsidR="004307C4">
        <w:trPr>
          <w:trHeight w:val="290"/>
        </w:trPr>
        <w:tc>
          <w:tcPr>
            <w:tcW w:w="14143" w:type="dxa"/>
            <w:gridSpan w:val="2"/>
            <w:tcBorders>
              <w:top w:val="single" w:sz="6" w:space="0" w:color="000000"/>
              <w:left w:val="single" w:sz="6" w:space="0" w:color="000000"/>
              <w:bottom w:val="single" w:sz="6" w:space="0" w:color="000000"/>
              <w:right w:val="single" w:sz="6" w:space="0" w:color="000000"/>
            </w:tcBorders>
          </w:tcPr>
          <w:p w:rsidR="004307C4" w:rsidRDefault="00183E23" w:rsidP="00B92B55">
            <w:r>
              <w:rPr>
                <w:rFonts w:ascii="Times New Roman" w:eastAsia="Times New Roman" w:hAnsi="Times New Roman" w:cs="Times New Roman"/>
                <w:b/>
                <w:sz w:val="24"/>
              </w:rPr>
              <w:t xml:space="preserve">                                                                2.</w:t>
            </w:r>
            <w:r w:rsidR="00B92B55">
              <w:rPr>
                <w:rFonts w:ascii="Times New Roman" w:eastAsia="Times New Roman" w:hAnsi="Times New Roman" w:cs="Times New Roman"/>
                <w:b/>
                <w:sz w:val="24"/>
              </w:rPr>
              <w:t>3</w:t>
            </w:r>
            <w:r>
              <w:rPr>
                <w:rFonts w:ascii="Times New Roman" w:eastAsia="Times New Roman" w:hAnsi="Times New Roman" w:cs="Times New Roman"/>
                <w:b/>
                <w:sz w:val="24"/>
              </w:rPr>
              <w:t xml:space="preserve">. Взаимодействие со школой, другими организациями </w:t>
            </w:r>
          </w:p>
        </w:tc>
      </w:tr>
      <w:tr w:rsidR="004307C4" w:rsidTr="003A5385">
        <w:trPr>
          <w:trHeight w:val="1124"/>
        </w:trPr>
        <w:tc>
          <w:tcPr>
            <w:tcW w:w="3477" w:type="dxa"/>
            <w:tcBorders>
              <w:top w:val="single" w:sz="6" w:space="0" w:color="000000"/>
              <w:left w:val="single" w:sz="6" w:space="0" w:color="000000"/>
              <w:bottom w:val="single" w:sz="6" w:space="0" w:color="000000"/>
              <w:right w:val="single" w:sz="6" w:space="0" w:color="000000"/>
            </w:tcBorders>
          </w:tcPr>
          <w:p w:rsidR="004307C4" w:rsidRDefault="00183E23" w:rsidP="00B92B55">
            <w:r>
              <w:rPr>
                <w:rFonts w:ascii="Times New Roman" w:eastAsia="Times New Roman" w:hAnsi="Times New Roman" w:cs="Times New Roman"/>
                <w:sz w:val="24"/>
              </w:rPr>
              <w:lastRenderedPageBreak/>
              <w:t>2.</w:t>
            </w:r>
            <w:r w:rsidR="00B92B55">
              <w:rPr>
                <w:rFonts w:ascii="Times New Roman" w:eastAsia="Times New Roman" w:hAnsi="Times New Roman" w:cs="Times New Roman"/>
                <w:sz w:val="24"/>
              </w:rPr>
              <w:t>3</w:t>
            </w:r>
            <w:r>
              <w:rPr>
                <w:rFonts w:ascii="Times New Roman" w:eastAsia="Times New Roman" w:hAnsi="Times New Roman" w:cs="Times New Roman"/>
                <w:sz w:val="24"/>
              </w:rPr>
              <w:t>.1. Взаимодействие со школой</w:t>
            </w:r>
          </w:p>
        </w:tc>
        <w:tc>
          <w:tcPr>
            <w:tcW w:w="10666" w:type="dxa"/>
            <w:tcBorders>
              <w:top w:val="single" w:sz="6" w:space="0" w:color="000000"/>
              <w:left w:val="single" w:sz="6" w:space="0" w:color="000000"/>
              <w:bottom w:val="single" w:sz="6" w:space="0" w:color="000000"/>
              <w:right w:val="single" w:sz="6" w:space="0" w:color="000000"/>
            </w:tcBorders>
          </w:tcPr>
          <w:p w:rsidR="004307C4" w:rsidRDefault="00183E23" w:rsidP="00BC54B9">
            <w:r>
              <w:rPr>
                <w:rFonts w:ascii="Times New Roman" w:eastAsia="Times New Roman" w:hAnsi="Times New Roman" w:cs="Times New Roman"/>
                <w:b/>
                <w:sz w:val="24"/>
              </w:rPr>
              <w:t xml:space="preserve">Осуществление взаимодействия со школой (в соответствии с планом): </w:t>
            </w:r>
          </w:p>
          <w:p w:rsidR="004307C4" w:rsidRPr="0031593D" w:rsidRDefault="00910D5B" w:rsidP="00BC54B9">
            <w:pPr>
              <w:numPr>
                <w:ilvl w:val="0"/>
                <w:numId w:val="18"/>
              </w:numPr>
              <w:ind w:hanging="360"/>
            </w:pPr>
            <w:r>
              <w:rPr>
                <w:rFonts w:ascii="Times New Roman" w:eastAsia="Times New Roman" w:hAnsi="Times New Roman" w:cs="Times New Roman"/>
                <w:sz w:val="24"/>
              </w:rPr>
              <w:t>Проводятся совместные внеклассные мероприятия учащихся начальной школы и воспитанников детского сада для более успешной их адаптации в первом классе</w:t>
            </w:r>
            <w:r w:rsidR="0031593D">
              <w:rPr>
                <w:rFonts w:ascii="Times New Roman" w:eastAsia="Times New Roman" w:hAnsi="Times New Roman" w:cs="Times New Roman"/>
                <w:sz w:val="24"/>
              </w:rPr>
              <w:t>.</w:t>
            </w:r>
          </w:p>
          <w:p w:rsidR="0031593D" w:rsidRPr="0031593D" w:rsidRDefault="0031593D" w:rsidP="00BC54B9">
            <w:pPr>
              <w:numPr>
                <w:ilvl w:val="0"/>
                <w:numId w:val="18"/>
              </w:numPr>
              <w:ind w:hanging="360"/>
            </w:pPr>
            <w:r>
              <w:rPr>
                <w:rFonts w:ascii="Times New Roman" w:eastAsia="Times New Roman" w:hAnsi="Times New Roman" w:cs="Times New Roman"/>
                <w:sz w:val="24"/>
              </w:rPr>
              <w:t>Проводятся совместные заседания МО с целью решения учебно-воспитательных вопросов и методических проблем.</w:t>
            </w:r>
          </w:p>
          <w:p w:rsidR="0031593D" w:rsidRPr="0031593D" w:rsidRDefault="0031593D" w:rsidP="00BC54B9">
            <w:pPr>
              <w:numPr>
                <w:ilvl w:val="0"/>
                <w:numId w:val="18"/>
              </w:numPr>
              <w:ind w:hanging="360"/>
            </w:pPr>
            <w:r>
              <w:rPr>
                <w:rFonts w:ascii="Times New Roman" w:eastAsia="Times New Roman" w:hAnsi="Times New Roman" w:cs="Times New Roman"/>
                <w:sz w:val="24"/>
              </w:rPr>
              <w:t>Проводится тестирование детей, проводятся беседы с родителями о задачах о подготовке детей к школе.</w:t>
            </w:r>
          </w:p>
          <w:p w:rsidR="0031593D" w:rsidRDefault="0031593D" w:rsidP="00BC54B9">
            <w:pPr>
              <w:ind w:left="533"/>
              <w:rPr>
                <w:rFonts w:ascii="Times New Roman" w:eastAsia="Times New Roman" w:hAnsi="Times New Roman" w:cs="Times New Roman"/>
                <w:b/>
                <w:sz w:val="24"/>
              </w:rPr>
            </w:pPr>
            <w:r w:rsidRPr="0031593D">
              <w:rPr>
                <w:rFonts w:ascii="Times New Roman" w:eastAsia="Times New Roman" w:hAnsi="Times New Roman" w:cs="Times New Roman"/>
                <w:b/>
                <w:sz w:val="24"/>
              </w:rPr>
              <w:t>Мероприятия подготовки детей к школе</w:t>
            </w:r>
          </w:p>
          <w:p w:rsidR="0031593D" w:rsidRPr="0031593D" w:rsidRDefault="0031593D" w:rsidP="00BC54B9">
            <w:pPr>
              <w:pStyle w:val="a4"/>
              <w:numPr>
                <w:ilvl w:val="0"/>
                <w:numId w:val="30"/>
              </w:numPr>
              <w:rPr>
                <w:rFonts w:ascii="Times New Roman" w:hAnsi="Times New Roman" w:cs="Times New Roman"/>
                <w:sz w:val="24"/>
                <w:szCs w:val="24"/>
              </w:rPr>
            </w:pPr>
            <w:r w:rsidRPr="0031593D">
              <w:rPr>
                <w:rFonts w:ascii="Times New Roman" w:hAnsi="Times New Roman" w:cs="Times New Roman"/>
                <w:sz w:val="24"/>
                <w:szCs w:val="24"/>
              </w:rPr>
              <w:t>Посещение торжественной линейки в школе</w:t>
            </w:r>
          </w:p>
          <w:p w:rsidR="0031593D" w:rsidRPr="0031593D" w:rsidRDefault="0031593D" w:rsidP="00BC54B9">
            <w:pPr>
              <w:pStyle w:val="a4"/>
              <w:numPr>
                <w:ilvl w:val="0"/>
                <w:numId w:val="30"/>
              </w:numPr>
              <w:rPr>
                <w:rFonts w:ascii="Times New Roman" w:hAnsi="Times New Roman" w:cs="Times New Roman"/>
                <w:sz w:val="24"/>
                <w:szCs w:val="24"/>
              </w:rPr>
            </w:pPr>
            <w:r w:rsidRPr="0031593D">
              <w:rPr>
                <w:rFonts w:ascii="Times New Roman" w:hAnsi="Times New Roman" w:cs="Times New Roman"/>
                <w:sz w:val="24"/>
                <w:szCs w:val="24"/>
              </w:rPr>
              <w:t>Проведение праздника – Дня Знаний для детей старшей и подготовительной групп.</w:t>
            </w:r>
          </w:p>
          <w:p w:rsidR="0031593D" w:rsidRPr="0031593D" w:rsidRDefault="0031593D" w:rsidP="00BC54B9">
            <w:pPr>
              <w:pStyle w:val="a4"/>
              <w:numPr>
                <w:ilvl w:val="0"/>
                <w:numId w:val="30"/>
              </w:numPr>
              <w:rPr>
                <w:rFonts w:ascii="Times New Roman" w:hAnsi="Times New Roman" w:cs="Times New Roman"/>
                <w:sz w:val="24"/>
                <w:szCs w:val="24"/>
              </w:rPr>
            </w:pPr>
            <w:r w:rsidRPr="0031593D">
              <w:rPr>
                <w:rFonts w:ascii="Times New Roman" w:hAnsi="Times New Roman" w:cs="Times New Roman"/>
                <w:sz w:val="24"/>
                <w:szCs w:val="24"/>
              </w:rPr>
              <w:t>Беседа с детьми о школе.</w:t>
            </w:r>
          </w:p>
          <w:p w:rsidR="0031593D" w:rsidRPr="0031593D" w:rsidRDefault="0031593D" w:rsidP="00BC54B9">
            <w:pPr>
              <w:pStyle w:val="a4"/>
              <w:numPr>
                <w:ilvl w:val="0"/>
                <w:numId w:val="30"/>
              </w:numPr>
              <w:rPr>
                <w:rFonts w:ascii="Times New Roman" w:hAnsi="Times New Roman" w:cs="Times New Roman"/>
                <w:sz w:val="24"/>
                <w:szCs w:val="24"/>
              </w:rPr>
            </w:pPr>
            <w:r w:rsidRPr="0031593D">
              <w:rPr>
                <w:rFonts w:ascii="Times New Roman" w:hAnsi="Times New Roman" w:cs="Times New Roman"/>
                <w:sz w:val="24"/>
                <w:szCs w:val="24"/>
              </w:rPr>
              <w:t>Экскурсия с детьми «Дорога в школу» (к зданию школы)</w:t>
            </w:r>
          </w:p>
          <w:p w:rsidR="0031593D" w:rsidRPr="0031593D" w:rsidRDefault="0031593D" w:rsidP="00BC54B9">
            <w:pPr>
              <w:pStyle w:val="a4"/>
              <w:numPr>
                <w:ilvl w:val="0"/>
                <w:numId w:val="30"/>
              </w:numPr>
              <w:rPr>
                <w:rFonts w:ascii="Times New Roman" w:hAnsi="Times New Roman" w:cs="Times New Roman"/>
                <w:sz w:val="24"/>
                <w:szCs w:val="24"/>
              </w:rPr>
            </w:pPr>
            <w:r w:rsidRPr="0031593D">
              <w:rPr>
                <w:rFonts w:ascii="Times New Roman" w:hAnsi="Times New Roman" w:cs="Times New Roman"/>
                <w:sz w:val="24"/>
                <w:szCs w:val="24"/>
              </w:rPr>
              <w:t>Анализ создания в группе условий для ознакомления детей со школой. Чтение и рассказывание стихов о школе.</w:t>
            </w:r>
          </w:p>
          <w:p w:rsidR="0031593D" w:rsidRPr="0031593D" w:rsidRDefault="0031593D" w:rsidP="00BC54B9">
            <w:pPr>
              <w:pStyle w:val="a4"/>
              <w:numPr>
                <w:ilvl w:val="0"/>
                <w:numId w:val="30"/>
              </w:numPr>
              <w:rPr>
                <w:rFonts w:ascii="Times New Roman" w:hAnsi="Times New Roman" w:cs="Times New Roman"/>
                <w:sz w:val="24"/>
                <w:szCs w:val="24"/>
              </w:rPr>
            </w:pPr>
            <w:r w:rsidRPr="0031593D">
              <w:rPr>
                <w:rFonts w:ascii="Times New Roman" w:hAnsi="Times New Roman" w:cs="Times New Roman"/>
                <w:sz w:val="24"/>
                <w:szCs w:val="24"/>
              </w:rPr>
              <w:t>Рассматривание картин, иллюстраций отражающих школьную жизнь. Сюжетно-ролевая игра «Скоро в школу»</w:t>
            </w:r>
          </w:p>
          <w:p w:rsidR="0031593D" w:rsidRPr="0031593D" w:rsidRDefault="0031593D" w:rsidP="00BC54B9">
            <w:pPr>
              <w:pStyle w:val="a4"/>
              <w:numPr>
                <w:ilvl w:val="0"/>
                <w:numId w:val="30"/>
              </w:numPr>
              <w:rPr>
                <w:rFonts w:ascii="Times New Roman" w:hAnsi="Times New Roman" w:cs="Times New Roman"/>
                <w:sz w:val="24"/>
              </w:rPr>
            </w:pPr>
            <w:r w:rsidRPr="0031593D">
              <w:rPr>
                <w:rFonts w:ascii="Times New Roman" w:hAnsi="Times New Roman" w:cs="Times New Roman"/>
                <w:sz w:val="24"/>
              </w:rPr>
              <w:t>Презентация</w:t>
            </w:r>
          </w:p>
          <w:p w:rsidR="0031593D" w:rsidRPr="0031593D" w:rsidRDefault="0031593D" w:rsidP="00BC54B9">
            <w:pPr>
              <w:pStyle w:val="a4"/>
              <w:numPr>
                <w:ilvl w:val="0"/>
                <w:numId w:val="30"/>
              </w:numPr>
              <w:rPr>
                <w:rFonts w:ascii="Times New Roman" w:hAnsi="Times New Roman" w:cs="Times New Roman"/>
                <w:sz w:val="24"/>
              </w:rPr>
            </w:pPr>
            <w:r w:rsidRPr="0031593D">
              <w:rPr>
                <w:rFonts w:ascii="Times New Roman" w:hAnsi="Times New Roman" w:cs="Times New Roman"/>
                <w:sz w:val="24"/>
              </w:rPr>
              <w:t>Дидактическая игра «Собери портфель»</w:t>
            </w:r>
          </w:p>
          <w:p w:rsidR="0031593D" w:rsidRPr="0031593D" w:rsidRDefault="0031593D" w:rsidP="00BC54B9">
            <w:pPr>
              <w:pStyle w:val="a4"/>
              <w:numPr>
                <w:ilvl w:val="0"/>
                <w:numId w:val="30"/>
              </w:numPr>
              <w:rPr>
                <w:rFonts w:ascii="Times New Roman" w:hAnsi="Times New Roman" w:cs="Times New Roman"/>
                <w:sz w:val="24"/>
              </w:rPr>
            </w:pPr>
            <w:r w:rsidRPr="0031593D">
              <w:rPr>
                <w:rFonts w:ascii="Times New Roman" w:hAnsi="Times New Roman" w:cs="Times New Roman"/>
                <w:sz w:val="24"/>
              </w:rPr>
              <w:t>Выставка рисунков</w:t>
            </w:r>
          </w:p>
          <w:p w:rsidR="0031593D" w:rsidRPr="0031593D" w:rsidRDefault="0031593D" w:rsidP="00BC54B9">
            <w:pPr>
              <w:pStyle w:val="a4"/>
              <w:numPr>
                <w:ilvl w:val="0"/>
                <w:numId w:val="30"/>
              </w:numPr>
              <w:rPr>
                <w:b/>
              </w:rPr>
            </w:pPr>
            <w:r w:rsidRPr="0031593D">
              <w:rPr>
                <w:rFonts w:ascii="Times New Roman" w:hAnsi="Times New Roman" w:cs="Times New Roman"/>
                <w:sz w:val="24"/>
              </w:rPr>
              <w:t>Вечер загадок «Что я знаю о школе»</w:t>
            </w:r>
          </w:p>
        </w:tc>
      </w:tr>
      <w:tr w:rsidR="00BC54B9" w:rsidTr="003A5385">
        <w:trPr>
          <w:trHeight w:val="1124"/>
        </w:trPr>
        <w:tc>
          <w:tcPr>
            <w:tcW w:w="3477" w:type="dxa"/>
            <w:tcBorders>
              <w:top w:val="single" w:sz="6" w:space="0" w:color="000000"/>
              <w:left w:val="single" w:sz="6" w:space="0" w:color="000000"/>
              <w:bottom w:val="single" w:sz="6" w:space="0" w:color="000000"/>
              <w:right w:val="single" w:sz="6" w:space="0" w:color="000000"/>
            </w:tcBorders>
          </w:tcPr>
          <w:p w:rsidR="00BC54B9" w:rsidRDefault="00BC54B9" w:rsidP="00B92B55">
            <w:pPr>
              <w:rPr>
                <w:rFonts w:ascii="Times New Roman" w:eastAsia="Times New Roman" w:hAnsi="Times New Roman" w:cs="Times New Roman"/>
                <w:sz w:val="24"/>
              </w:rPr>
            </w:pPr>
            <w:r w:rsidRPr="00910D5B">
              <w:rPr>
                <w:rFonts w:ascii="Times New Roman" w:eastAsia="Times New Roman" w:hAnsi="Times New Roman" w:cs="Times New Roman"/>
                <w:sz w:val="24"/>
                <w:szCs w:val="24"/>
              </w:rPr>
              <w:t>2.3.2. Социальные объекты</w:t>
            </w:r>
          </w:p>
        </w:tc>
        <w:tc>
          <w:tcPr>
            <w:tcW w:w="10666" w:type="dxa"/>
            <w:tcBorders>
              <w:top w:val="single" w:sz="6" w:space="0" w:color="000000"/>
              <w:left w:val="single" w:sz="6" w:space="0" w:color="000000"/>
              <w:bottom w:val="single" w:sz="6" w:space="0" w:color="000000"/>
              <w:right w:val="single" w:sz="6" w:space="0" w:color="000000"/>
            </w:tcBorders>
          </w:tcPr>
          <w:p w:rsidR="00BC54B9" w:rsidRPr="00910D5B" w:rsidRDefault="00BC54B9" w:rsidP="00BC54B9">
            <w:pPr>
              <w:pStyle w:val="a4"/>
              <w:numPr>
                <w:ilvl w:val="0"/>
                <w:numId w:val="28"/>
              </w:numPr>
              <w:spacing w:line="276" w:lineRule="auto"/>
              <w:rPr>
                <w:rFonts w:ascii="Times New Roman" w:hAnsi="Times New Roman" w:cs="Times New Roman"/>
                <w:sz w:val="24"/>
                <w:szCs w:val="24"/>
              </w:rPr>
            </w:pPr>
            <w:r w:rsidRPr="00910D5B">
              <w:rPr>
                <w:rFonts w:ascii="Times New Roman" w:hAnsi="Times New Roman" w:cs="Times New Roman"/>
                <w:sz w:val="24"/>
                <w:szCs w:val="24"/>
              </w:rPr>
              <w:t>Экскурсии к памятным архитектурным местам города Данилова, памятникам ВОВ</w:t>
            </w:r>
          </w:p>
          <w:p w:rsidR="00BC54B9" w:rsidRDefault="00BC54B9" w:rsidP="00BC54B9">
            <w:pPr>
              <w:pStyle w:val="a4"/>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Даниловский народный театр «Диодор»</w:t>
            </w:r>
          </w:p>
          <w:p w:rsidR="00BC54B9" w:rsidRDefault="00BC54B9" w:rsidP="00BC54B9">
            <w:pPr>
              <w:pStyle w:val="a4"/>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Кинотеатр «Макарыч»</w:t>
            </w:r>
          </w:p>
          <w:p w:rsidR="00BC54B9" w:rsidRDefault="00BC54B9" w:rsidP="00BC54B9">
            <w:pPr>
              <w:pStyle w:val="a4"/>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Детский парк «Чебурашка»</w:t>
            </w:r>
          </w:p>
          <w:p w:rsidR="00BC54B9" w:rsidRDefault="00BC54B9" w:rsidP="00BC54B9">
            <w:pPr>
              <w:pStyle w:val="a4"/>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Историко-краеведческий музей имени К.П. Шарапова</w:t>
            </w:r>
          </w:p>
          <w:p w:rsidR="00BC54B9" w:rsidRDefault="00BC54B9" w:rsidP="00BC54B9">
            <w:pPr>
              <w:pStyle w:val="a4"/>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«Музей Боевой славы» на базе СОШ № 1</w:t>
            </w:r>
          </w:p>
          <w:p w:rsidR="00BC54B9" w:rsidRDefault="00BC54B9" w:rsidP="00BC54B9">
            <w:pPr>
              <w:pStyle w:val="a4"/>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Даниловская художественная галерея</w:t>
            </w:r>
          </w:p>
          <w:p w:rsidR="00BC54B9" w:rsidRDefault="00BC54B9" w:rsidP="00BC54B9">
            <w:pPr>
              <w:pStyle w:val="a4"/>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Районная центральная библиотека</w:t>
            </w:r>
          </w:p>
          <w:p w:rsidR="00BC54B9" w:rsidRDefault="00BC54B9" w:rsidP="00BC54B9">
            <w:pPr>
              <w:pStyle w:val="a4"/>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МБУ молодежный центр «Бригантина»</w:t>
            </w:r>
          </w:p>
          <w:p w:rsidR="00BC54B9" w:rsidRDefault="00BC54B9" w:rsidP="00BC54B9">
            <w:pPr>
              <w:pStyle w:val="a4"/>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«Дом детского творчества»</w:t>
            </w:r>
          </w:p>
          <w:p w:rsidR="00BC54B9" w:rsidRPr="008150D3" w:rsidRDefault="008150D3" w:rsidP="008150D3">
            <w:pPr>
              <w:pStyle w:val="a4"/>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Районный дом культуры</w:t>
            </w:r>
          </w:p>
        </w:tc>
      </w:tr>
    </w:tbl>
    <w:p w:rsidR="004307C4" w:rsidRDefault="004307C4">
      <w:pPr>
        <w:spacing w:after="0"/>
        <w:ind w:left="-1279" w:right="1277"/>
      </w:pPr>
    </w:p>
    <w:tbl>
      <w:tblPr>
        <w:tblStyle w:val="TableGrid"/>
        <w:tblW w:w="14163" w:type="dxa"/>
        <w:tblInd w:w="-108" w:type="dxa"/>
        <w:tblLayout w:type="fixed"/>
        <w:tblCellMar>
          <w:top w:w="50" w:type="dxa"/>
        </w:tblCellMar>
        <w:tblLook w:val="04A0"/>
      </w:tblPr>
      <w:tblGrid>
        <w:gridCol w:w="3658"/>
        <w:gridCol w:w="28"/>
        <w:gridCol w:w="10457"/>
        <w:gridCol w:w="20"/>
      </w:tblGrid>
      <w:tr w:rsidR="004307C4" w:rsidTr="004E5524">
        <w:trPr>
          <w:gridAfter w:val="1"/>
          <w:wAfter w:w="20" w:type="dxa"/>
          <w:trHeight w:val="293"/>
        </w:trPr>
        <w:tc>
          <w:tcPr>
            <w:tcW w:w="14143" w:type="dxa"/>
            <w:gridSpan w:val="3"/>
            <w:tcBorders>
              <w:top w:val="single" w:sz="6" w:space="0" w:color="000000"/>
              <w:left w:val="single" w:sz="6" w:space="0" w:color="000000"/>
              <w:bottom w:val="single" w:sz="6" w:space="0" w:color="000000"/>
              <w:right w:val="single" w:sz="6" w:space="0" w:color="000000"/>
            </w:tcBorders>
          </w:tcPr>
          <w:p w:rsidR="004307C4" w:rsidRDefault="00183E23" w:rsidP="00910D5B">
            <w:pPr>
              <w:ind w:right="2"/>
              <w:jc w:val="center"/>
            </w:pPr>
            <w:r>
              <w:rPr>
                <w:rFonts w:ascii="Times New Roman" w:eastAsia="Times New Roman" w:hAnsi="Times New Roman" w:cs="Times New Roman"/>
                <w:b/>
                <w:sz w:val="24"/>
              </w:rPr>
              <w:lastRenderedPageBreak/>
              <w:t>2.</w:t>
            </w:r>
            <w:r w:rsidR="00910D5B">
              <w:rPr>
                <w:rFonts w:ascii="Times New Roman" w:eastAsia="Times New Roman" w:hAnsi="Times New Roman" w:cs="Times New Roman"/>
                <w:b/>
                <w:sz w:val="24"/>
              </w:rPr>
              <w:t>4</w:t>
            </w:r>
            <w:r>
              <w:rPr>
                <w:rFonts w:ascii="Times New Roman" w:eastAsia="Times New Roman" w:hAnsi="Times New Roman" w:cs="Times New Roman"/>
                <w:b/>
                <w:sz w:val="24"/>
              </w:rPr>
              <w:t xml:space="preserve">. Оценка содержания образования по направлениям </w:t>
            </w:r>
          </w:p>
        </w:tc>
      </w:tr>
      <w:tr w:rsidR="004E5524" w:rsidTr="004E5524">
        <w:trPr>
          <w:trHeight w:val="797"/>
        </w:trPr>
        <w:tc>
          <w:tcPr>
            <w:tcW w:w="3658" w:type="dxa"/>
            <w:tcBorders>
              <w:top w:val="single" w:sz="6" w:space="0" w:color="000000"/>
              <w:left w:val="single" w:sz="6" w:space="0" w:color="000000"/>
              <w:bottom w:val="single" w:sz="6" w:space="0" w:color="000000"/>
              <w:right w:val="nil"/>
            </w:tcBorders>
          </w:tcPr>
          <w:p w:rsidR="004307C4" w:rsidRPr="00D408F5" w:rsidRDefault="00183E23" w:rsidP="00D408F5">
            <w:pPr>
              <w:ind w:left="108" w:right="-957"/>
              <w:rPr>
                <w:rFonts w:ascii="Times New Roman" w:eastAsia="Times New Roman" w:hAnsi="Times New Roman" w:cs="Times New Roman"/>
                <w:sz w:val="24"/>
              </w:rPr>
            </w:pPr>
            <w:r>
              <w:rPr>
                <w:rFonts w:ascii="Times New Roman" w:eastAsia="Times New Roman" w:hAnsi="Times New Roman" w:cs="Times New Roman"/>
                <w:sz w:val="24"/>
              </w:rPr>
              <w:t>2.</w:t>
            </w:r>
            <w:r w:rsidR="00910D5B">
              <w:rPr>
                <w:rFonts w:ascii="Times New Roman" w:eastAsia="Times New Roman" w:hAnsi="Times New Roman" w:cs="Times New Roman"/>
                <w:sz w:val="24"/>
              </w:rPr>
              <w:t>4</w:t>
            </w:r>
            <w:r>
              <w:rPr>
                <w:rFonts w:ascii="Times New Roman" w:eastAsia="Times New Roman" w:hAnsi="Times New Roman" w:cs="Times New Roman"/>
                <w:sz w:val="24"/>
              </w:rPr>
              <w:t xml:space="preserve">.1. Охрана жизни и </w:t>
            </w:r>
            <w:r w:rsidR="001157C2">
              <w:rPr>
                <w:rFonts w:ascii="Times New Roman" w:eastAsia="Times New Roman" w:hAnsi="Times New Roman" w:cs="Times New Roman"/>
                <w:sz w:val="24"/>
              </w:rPr>
              <w:t>укреплен</w:t>
            </w:r>
            <w:r>
              <w:rPr>
                <w:rFonts w:ascii="Times New Roman" w:eastAsia="Times New Roman" w:hAnsi="Times New Roman" w:cs="Times New Roman"/>
                <w:sz w:val="24"/>
              </w:rPr>
              <w:t xml:space="preserve">ие физического здоровья детей </w:t>
            </w:r>
          </w:p>
        </w:tc>
        <w:tc>
          <w:tcPr>
            <w:tcW w:w="28" w:type="dxa"/>
            <w:tcBorders>
              <w:top w:val="single" w:sz="6" w:space="0" w:color="000000"/>
              <w:left w:val="nil"/>
              <w:bottom w:val="single" w:sz="6" w:space="0" w:color="000000"/>
              <w:right w:val="single" w:sz="6" w:space="0" w:color="000000"/>
            </w:tcBorders>
          </w:tcPr>
          <w:p w:rsidR="004307C4" w:rsidRDefault="004307C4"/>
        </w:tc>
        <w:tc>
          <w:tcPr>
            <w:tcW w:w="10477" w:type="dxa"/>
            <w:gridSpan w:val="2"/>
            <w:tcBorders>
              <w:top w:val="single" w:sz="6" w:space="0" w:color="000000"/>
              <w:left w:val="single" w:sz="6" w:space="0" w:color="000000"/>
              <w:bottom w:val="single" w:sz="6" w:space="0" w:color="000000"/>
              <w:right w:val="single" w:sz="6" w:space="0" w:color="000000"/>
            </w:tcBorders>
          </w:tcPr>
          <w:p w:rsidR="005E2253" w:rsidRPr="005E2253" w:rsidRDefault="005E2253" w:rsidP="00D15AF6">
            <w:pPr>
              <w:pStyle w:val="a5"/>
              <w:spacing w:before="0" w:beforeAutospacing="0" w:after="0" w:afterAutospacing="0"/>
              <w:ind w:left="119"/>
              <w:jc w:val="both"/>
              <w:textAlignment w:val="baseline"/>
              <w:rPr>
                <w:color w:val="000000"/>
              </w:rPr>
            </w:pPr>
            <w:r w:rsidRPr="005E2253">
              <w:rPr>
                <w:rStyle w:val="a6"/>
                <w:u w:val="single"/>
                <w:bdr w:val="none" w:sz="0" w:space="0" w:color="auto" w:frame="1"/>
              </w:rPr>
              <w:t>Первая (I) группа</w:t>
            </w:r>
            <w:r w:rsidRPr="005E2253">
              <w:rPr>
                <w:color w:val="000000"/>
                <w:u w:val="single"/>
                <w:bdr w:val="none" w:sz="0" w:space="0" w:color="auto" w:frame="1"/>
              </w:rPr>
              <w:t> </w:t>
            </w:r>
            <w:r w:rsidRPr="005E2253">
              <w:rPr>
                <w:rStyle w:val="a6"/>
                <w:u w:val="single"/>
                <w:bdr w:val="none" w:sz="0" w:space="0" w:color="auto" w:frame="1"/>
              </w:rPr>
              <w:t>здоровья</w:t>
            </w:r>
            <w:r w:rsidRPr="005E2253">
              <w:rPr>
                <w:color w:val="000000"/>
              </w:rPr>
              <w:t> объединяет детей, не имеющих отклонений по всем избранным  для оценки</w:t>
            </w:r>
            <w:r>
              <w:rPr>
                <w:rFonts w:ascii="Arial" w:hAnsi="Arial" w:cs="Arial"/>
                <w:color w:val="000000"/>
                <w:sz w:val="21"/>
                <w:szCs w:val="21"/>
              </w:rPr>
              <w:t xml:space="preserve"> </w:t>
            </w:r>
            <w:r w:rsidRPr="005E2253">
              <w:rPr>
                <w:color w:val="000000"/>
              </w:rPr>
              <w:t>критериям здоровья, не болевших или редко болевших за период наблюдения, имеющих отставание в нервно–психическом развитии не более чем на 1 эпикризный срок, а также детей, имеющих единичные морфологические отклонения (аномалии  ногтей, деформация  ушной раковины и др.), не влияющие на состояние здоровья ребенка и не требующие коррекции.</w:t>
            </w:r>
          </w:p>
          <w:p w:rsidR="005E2253" w:rsidRDefault="005E2253" w:rsidP="00D15AF6">
            <w:pPr>
              <w:pStyle w:val="a5"/>
              <w:spacing w:before="0" w:beforeAutospacing="0" w:after="0" w:afterAutospacing="0"/>
              <w:ind w:left="119"/>
              <w:jc w:val="both"/>
              <w:textAlignment w:val="baseline"/>
              <w:rPr>
                <w:color w:val="000000"/>
              </w:rPr>
            </w:pPr>
            <w:r w:rsidRPr="005E2253">
              <w:rPr>
                <w:rStyle w:val="a6"/>
                <w:u w:val="single"/>
                <w:bdr w:val="none" w:sz="0" w:space="0" w:color="auto" w:frame="1"/>
              </w:rPr>
              <w:t>Вторую (II) группу здоровья</w:t>
            </w:r>
            <w:r w:rsidRPr="005E2253">
              <w:rPr>
                <w:color w:val="000000"/>
              </w:rPr>
              <w:t xml:space="preserve"> составляют также здоровые дети, но имеющие "риск"  формирования хронических заболеваний. </w:t>
            </w:r>
          </w:p>
          <w:p w:rsidR="005E2253" w:rsidRDefault="005E2253" w:rsidP="00D15AF6">
            <w:pPr>
              <w:pStyle w:val="a5"/>
              <w:spacing w:before="0" w:beforeAutospacing="0" w:after="0" w:afterAutospacing="0"/>
              <w:ind w:left="119"/>
              <w:jc w:val="both"/>
              <w:textAlignment w:val="baseline"/>
              <w:rPr>
                <w:color w:val="000000"/>
              </w:rPr>
            </w:pPr>
            <w:r w:rsidRPr="005E2253">
              <w:rPr>
                <w:rStyle w:val="a6"/>
                <w:u w:val="single"/>
                <w:bdr w:val="none" w:sz="0" w:space="0" w:color="auto" w:frame="1"/>
              </w:rPr>
              <w:t>Третья (III) группа</w:t>
            </w:r>
            <w:r w:rsidRPr="005E2253">
              <w:rPr>
                <w:color w:val="000000"/>
              </w:rPr>
              <w:t> здоровья объединяет больных детей с наличием  хронических  болезней или врожденной патологии в состоянии компенсации, т.е. с редкими, нетяжелыми по характеру течения обострениями хронического заболевания без выраженного нарушения общего самочувствия и поведения, редкими   интеркуррентными   заболеваниями,   наличием функциональных отклонений только одной, патологически измененной системы или органа (без клинических проявлений функциональных отклонений других органов и систем).</w:t>
            </w:r>
          </w:p>
          <w:p w:rsidR="005E2253" w:rsidRPr="005E2253" w:rsidRDefault="005E2253" w:rsidP="00D15AF6">
            <w:pPr>
              <w:pStyle w:val="a5"/>
              <w:spacing w:before="0" w:beforeAutospacing="0" w:after="0" w:afterAutospacing="0"/>
              <w:ind w:left="119"/>
              <w:jc w:val="both"/>
              <w:textAlignment w:val="baseline"/>
              <w:rPr>
                <w:color w:val="000000"/>
              </w:rPr>
            </w:pPr>
            <w:r w:rsidRPr="005E2253">
              <w:rPr>
                <w:rStyle w:val="a6"/>
                <w:u w:val="single"/>
                <w:bdr w:val="none" w:sz="0" w:space="0" w:color="auto" w:frame="1"/>
              </w:rPr>
              <w:t>Четвертая (IV) группа</w:t>
            </w:r>
            <w:r w:rsidRPr="005E2253">
              <w:rPr>
                <w:color w:val="000000"/>
              </w:rPr>
              <w:t> включает в себя детей с хроническими болезнями, врожденными пороками развития в состоянии субкомпенсации, которое определяется наличием функциональных отклонений не только патологически измененного органа, системы, но и других органов и систем, с частыми обострениями основного заболевания с нарушением общего состояния и самочувствия после обострения, с затяжными реконвалесцентными периодами после интеркуррентного заболевания.</w:t>
            </w:r>
          </w:p>
          <w:p w:rsidR="005E2253" w:rsidRPr="004E5524" w:rsidRDefault="005E2253" w:rsidP="004E5524">
            <w:pPr>
              <w:pStyle w:val="a5"/>
              <w:spacing w:before="0" w:beforeAutospacing="0" w:after="0" w:afterAutospacing="0"/>
              <w:ind w:left="119"/>
              <w:textAlignment w:val="baseline"/>
              <w:rPr>
                <w:color w:val="000000"/>
              </w:rPr>
            </w:pPr>
            <w:r w:rsidRPr="005E2253">
              <w:rPr>
                <w:rStyle w:val="a6"/>
                <w:u w:val="single"/>
                <w:bdr w:val="none" w:sz="0" w:space="0" w:color="auto" w:frame="1"/>
              </w:rPr>
              <w:t>Пятая (V) группа</w:t>
            </w:r>
            <w:r w:rsidRPr="005E2253">
              <w:rPr>
                <w:color w:val="000000"/>
              </w:rPr>
              <w:t> – дети с тяжелыми хроническими заболеваниями, тяжелыми врожденными пороками развития в состоянии декомпенсации, т.е. угрожаемые по инвалидности  или инвалиды.</w:t>
            </w:r>
          </w:p>
          <w:p w:rsidR="004307C4" w:rsidRDefault="00183E23" w:rsidP="005E2253">
            <w:r>
              <w:rPr>
                <w:rFonts w:ascii="Times New Roman" w:eastAsia="Times New Roman" w:hAnsi="Times New Roman" w:cs="Times New Roman"/>
                <w:sz w:val="24"/>
                <w:u w:val="single" w:color="000000"/>
              </w:rPr>
              <w:t>Распределение детей по группам здоровья:</w:t>
            </w:r>
          </w:p>
          <w:p w:rsidR="004307C4" w:rsidRDefault="004307C4">
            <w:pPr>
              <w:ind w:left="108"/>
            </w:pPr>
          </w:p>
          <w:tbl>
            <w:tblPr>
              <w:tblStyle w:val="TableGrid"/>
              <w:tblW w:w="7703" w:type="dxa"/>
              <w:tblInd w:w="113" w:type="dxa"/>
              <w:tblLayout w:type="fixed"/>
              <w:tblCellMar>
                <w:top w:w="7" w:type="dxa"/>
                <w:left w:w="106" w:type="dxa"/>
                <w:right w:w="115" w:type="dxa"/>
              </w:tblCellMar>
              <w:tblLook w:val="04A0"/>
            </w:tblPr>
            <w:tblGrid>
              <w:gridCol w:w="1731"/>
              <w:gridCol w:w="853"/>
              <w:gridCol w:w="991"/>
              <w:gridCol w:w="991"/>
              <w:gridCol w:w="1136"/>
              <w:gridCol w:w="998"/>
              <w:gridCol w:w="1003"/>
            </w:tblGrid>
            <w:tr w:rsidR="004307C4" w:rsidTr="00B92B55">
              <w:trPr>
                <w:trHeight w:val="1145"/>
              </w:trPr>
              <w:tc>
                <w:tcPr>
                  <w:tcW w:w="1730" w:type="dxa"/>
                  <w:tcBorders>
                    <w:top w:val="single" w:sz="4" w:space="0" w:color="000000"/>
                    <w:left w:val="single" w:sz="4" w:space="0" w:color="000000"/>
                    <w:bottom w:val="single" w:sz="4" w:space="0" w:color="000000"/>
                    <w:right w:val="single" w:sz="4" w:space="0" w:color="000000"/>
                  </w:tcBorders>
                </w:tcPr>
                <w:p w:rsidR="004307C4" w:rsidRDefault="00183E23">
                  <w:pPr>
                    <w:ind w:left="2"/>
                  </w:pPr>
                  <w:r>
                    <w:rPr>
                      <w:rFonts w:ascii="Times New Roman" w:eastAsia="Times New Roman" w:hAnsi="Times New Roman" w:cs="Times New Roman"/>
                    </w:rPr>
                    <w:t xml:space="preserve">     Дата </w:t>
                  </w:r>
                </w:p>
              </w:tc>
              <w:tc>
                <w:tcPr>
                  <w:tcW w:w="852" w:type="dxa"/>
                  <w:tcBorders>
                    <w:top w:val="single" w:sz="4" w:space="0" w:color="000000"/>
                    <w:left w:val="single" w:sz="4" w:space="0" w:color="000000"/>
                    <w:bottom w:val="single" w:sz="4" w:space="0" w:color="000000"/>
                    <w:right w:val="single" w:sz="4" w:space="0" w:color="000000"/>
                  </w:tcBorders>
                </w:tcPr>
                <w:p w:rsidR="004307C4" w:rsidRDefault="0073506D">
                  <w:pPr>
                    <w:ind w:left="12"/>
                  </w:pPr>
                  <w:r>
                    <w:rPr>
                      <w:noProof/>
                    </w:rPr>
                  </w:r>
                  <w:r>
                    <w:rPr>
                      <w:noProof/>
                    </w:rPr>
                    <w:pict>
                      <v:group id="_x0000_s1026" style="width:25.2pt;height:40.95pt;mso-position-horizontal-relative:char;mso-position-vertical-relative:line" coordsize="3200,5200">
                        <v:rect id="Rectangle 2262" o:spid="_x0000_s1032" style="position:absolute;left:332;top:3469;width:1398;height:2064;rotation:270" filled="f" stroked="f">
                          <v:textbox style="layout-flow:vertical;mso-layout-flow-alt:bottom-to-top;mso-next-textbox:#Rectangle 2262" inset="0,0,0,0">
                            <w:txbxContent>
                              <w:p w:rsidR="00B63AB8" w:rsidRDefault="00B63AB8"/>
                            </w:txbxContent>
                          </v:textbox>
                        </v:rect>
                        <v:rect id="Rectangle 2263" o:spid="_x0000_s1031" style="position:absolute;left:-1406;top:765;width:5062;height:1696;rotation:270" filled="f" stroked="f">
                          <v:textbox style="layout-flow:vertical;mso-layout-flow-alt:bottom-to-top;mso-next-textbox:#Rectangle 2263" inset="0,0,0,0">
                            <w:txbxContent>
                              <w:p w:rsidR="00B63AB8" w:rsidRDefault="00B63AB8">
                                <w:r>
                                  <w:rPr>
                                    <w:rFonts w:ascii="Times New Roman" w:eastAsia="Times New Roman" w:hAnsi="Times New Roman" w:cs="Times New Roman"/>
                                  </w:rPr>
                                  <w:t xml:space="preserve">Всего </w:t>
                                </w:r>
                              </w:p>
                            </w:txbxContent>
                          </v:textbox>
                        </v:rect>
                        <v:rect id="Rectangle 2264" o:spid="_x0000_s1030" style="position:absolute;left:799;top:-914;width:466;height:2064;rotation:270" filled="f" stroked="f">
                          <v:textbox style="layout-flow:vertical;mso-layout-flow-alt:bottom-to-top;mso-next-textbox:#Rectangle 2264" inset="0,0,0,0">
                            <w:txbxContent>
                              <w:p w:rsidR="00B63AB8" w:rsidRDefault="00B63AB8"/>
                            </w:txbxContent>
                          </v:textbox>
                        </v:rect>
                        <v:rect id="Rectangle 2265" o:spid="_x0000_s1029" style="position:absolute;left:1881;top:3460;width:1784;height:1696;rotation:270" filled="f" stroked="f">
                          <v:textbox style="layout-flow:vertical;mso-layout-flow-alt:bottom-to-top;mso-next-textbox:#Rectangle 2265" inset="0,0,0,0">
                            <w:txbxContent>
                              <w:p w:rsidR="00B63AB8" w:rsidRDefault="00B63AB8">
                                <w:r>
                                  <w:rPr>
                                    <w:rFonts w:ascii="Times New Roman" w:eastAsia="Times New Roman" w:hAnsi="Times New Roman" w:cs="Times New Roman"/>
                                  </w:rPr>
                                  <w:t>де</w:t>
                                </w:r>
                              </w:p>
                            </w:txbxContent>
                          </v:textbox>
                        </v:rect>
                        <v:rect id="Rectangle 2266" o:spid="_x0000_s1028" style="position:absolute;left:1453;top:1687;width:2640;height:1696;rotation:270" filled="f" stroked="f">
                          <v:textbox style="layout-flow:vertical;mso-layout-flow-alt:bottom-to-top;mso-next-textbox:#Rectangle 2266" inset="0,0,0,0">
                            <w:txbxContent>
                              <w:p w:rsidR="00B63AB8" w:rsidRDefault="00B63AB8">
                                <w:r>
                                  <w:rPr>
                                    <w:rFonts w:ascii="Times New Roman" w:eastAsia="Times New Roman" w:hAnsi="Times New Roman" w:cs="Times New Roman"/>
                                  </w:rPr>
                                  <w:t>тей</w:t>
                                </w:r>
                              </w:p>
                            </w:txbxContent>
                          </v:textbox>
                        </v:rect>
                        <v:rect id="Rectangle 2267" o:spid="_x0000_s1027" style="position:absolute;left:2447;top:624;width:466;height:2064;rotation:270" filled="f" stroked="f">
                          <v:textbox style="layout-flow:vertical;mso-layout-flow-alt:bottom-to-top;mso-next-textbox:#Rectangle 2267" inset="0,0,0,0">
                            <w:txbxContent>
                              <w:p w:rsidR="00B63AB8" w:rsidRDefault="00B63AB8"/>
                            </w:txbxContent>
                          </v:textbox>
                        </v:rect>
                        <w10:wrap type="none"/>
                        <w10:anchorlock/>
                      </v:group>
                    </w:pict>
                  </w:r>
                </w:p>
              </w:tc>
              <w:tc>
                <w:tcPr>
                  <w:tcW w:w="991" w:type="dxa"/>
                  <w:tcBorders>
                    <w:top w:val="single" w:sz="4" w:space="0" w:color="000000"/>
                    <w:left w:val="single" w:sz="4" w:space="0" w:color="000000"/>
                    <w:bottom w:val="single" w:sz="4" w:space="0" w:color="000000"/>
                    <w:right w:val="single" w:sz="4" w:space="0" w:color="000000"/>
                  </w:tcBorders>
                </w:tcPr>
                <w:p w:rsidR="004307C4" w:rsidRDefault="00183E23">
                  <w:r>
                    <w:rPr>
                      <w:rFonts w:ascii="Times New Roman" w:eastAsia="Times New Roman" w:hAnsi="Times New Roman" w:cs="Times New Roman"/>
                    </w:rPr>
                    <w:t xml:space="preserve">1-я группа </w:t>
                  </w:r>
                </w:p>
              </w:tc>
              <w:tc>
                <w:tcPr>
                  <w:tcW w:w="991" w:type="dxa"/>
                  <w:tcBorders>
                    <w:top w:val="single" w:sz="4" w:space="0" w:color="000000"/>
                    <w:left w:val="single" w:sz="4" w:space="0" w:color="000000"/>
                    <w:bottom w:val="single" w:sz="4" w:space="0" w:color="000000"/>
                    <w:right w:val="single" w:sz="4" w:space="0" w:color="000000"/>
                  </w:tcBorders>
                </w:tcPr>
                <w:p w:rsidR="004307C4" w:rsidRDefault="00183E23">
                  <w:pPr>
                    <w:ind w:left="2"/>
                  </w:pPr>
                  <w:r>
                    <w:rPr>
                      <w:rFonts w:ascii="Times New Roman" w:eastAsia="Times New Roman" w:hAnsi="Times New Roman" w:cs="Times New Roman"/>
                    </w:rPr>
                    <w:t xml:space="preserve">2-я группа </w:t>
                  </w:r>
                </w:p>
              </w:tc>
              <w:tc>
                <w:tcPr>
                  <w:tcW w:w="1136" w:type="dxa"/>
                  <w:tcBorders>
                    <w:top w:val="single" w:sz="4" w:space="0" w:color="000000"/>
                    <w:left w:val="single" w:sz="4" w:space="0" w:color="000000"/>
                    <w:bottom w:val="single" w:sz="4" w:space="0" w:color="000000"/>
                    <w:right w:val="single" w:sz="4" w:space="0" w:color="000000"/>
                  </w:tcBorders>
                </w:tcPr>
                <w:p w:rsidR="004307C4" w:rsidRDefault="00183E23">
                  <w:pPr>
                    <w:spacing w:after="16"/>
                    <w:ind w:left="2"/>
                  </w:pPr>
                  <w:r>
                    <w:rPr>
                      <w:rFonts w:ascii="Times New Roman" w:eastAsia="Times New Roman" w:hAnsi="Times New Roman" w:cs="Times New Roman"/>
                    </w:rPr>
                    <w:t xml:space="preserve">    3-я </w:t>
                  </w:r>
                </w:p>
                <w:p w:rsidR="004307C4" w:rsidRDefault="00183E23">
                  <w:pPr>
                    <w:ind w:left="2"/>
                  </w:pPr>
                  <w:r>
                    <w:rPr>
                      <w:rFonts w:ascii="Times New Roman" w:eastAsia="Times New Roman" w:hAnsi="Times New Roman" w:cs="Times New Roman"/>
                    </w:rPr>
                    <w:t xml:space="preserve">группа  </w:t>
                  </w:r>
                </w:p>
              </w:tc>
              <w:tc>
                <w:tcPr>
                  <w:tcW w:w="998" w:type="dxa"/>
                  <w:tcBorders>
                    <w:top w:val="single" w:sz="4" w:space="0" w:color="000000"/>
                    <w:left w:val="single" w:sz="4" w:space="0" w:color="000000"/>
                    <w:bottom w:val="single" w:sz="4" w:space="0" w:color="000000"/>
                    <w:right w:val="single" w:sz="4" w:space="0" w:color="000000"/>
                  </w:tcBorders>
                </w:tcPr>
                <w:p w:rsidR="004307C4" w:rsidRDefault="00183E23">
                  <w:pPr>
                    <w:ind w:left="2"/>
                  </w:pPr>
                  <w:r>
                    <w:rPr>
                      <w:rFonts w:ascii="Times New Roman" w:eastAsia="Times New Roman" w:hAnsi="Times New Roman" w:cs="Times New Roman"/>
                    </w:rPr>
                    <w:t xml:space="preserve">4-я группа </w:t>
                  </w:r>
                </w:p>
              </w:tc>
              <w:tc>
                <w:tcPr>
                  <w:tcW w:w="1003" w:type="dxa"/>
                  <w:tcBorders>
                    <w:top w:val="single" w:sz="4" w:space="0" w:color="000000"/>
                    <w:left w:val="single" w:sz="4" w:space="0" w:color="000000"/>
                    <w:bottom w:val="single" w:sz="4" w:space="0" w:color="000000"/>
                    <w:right w:val="single" w:sz="4" w:space="0" w:color="000000"/>
                  </w:tcBorders>
                </w:tcPr>
                <w:p w:rsidR="004307C4" w:rsidRDefault="00183E23">
                  <w:r>
                    <w:rPr>
                      <w:rFonts w:ascii="Times New Roman" w:eastAsia="Times New Roman" w:hAnsi="Times New Roman" w:cs="Times New Roman"/>
                    </w:rPr>
                    <w:t xml:space="preserve">5-я группа </w:t>
                  </w:r>
                </w:p>
              </w:tc>
            </w:tr>
            <w:tr w:rsidR="004307C4" w:rsidTr="00B92B55">
              <w:trPr>
                <w:trHeight w:val="516"/>
              </w:trPr>
              <w:tc>
                <w:tcPr>
                  <w:tcW w:w="1730" w:type="dxa"/>
                  <w:tcBorders>
                    <w:top w:val="single" w:sz="4" w:space="0" w:color="000000"/>
                    <w:left w:val="single" w:sz="4" w:space="0" w:color="000000"/>
                    <w:bottom w:val="single" w:sz="4" w:space="0" w:color="000000"/>
                    <w:right w:val="single" w:sz="4" w:space="0" w:color="000000"/>
                  </w:tcBorders>
                </w:tcPr>
                <w:p w:rsidR="004307C4" w:rsidRDefault="00183E23" w:rsidP="009A65FB">
                  <w:pPr>
                    <w:ind w:left="2" w:right="74"/>
                  </w:pPr>
                  <w:r>
                    <w:rPr>
                      <w:rFonts w:ascii="Times New Roman" w:eastAsia="Times New Roman" w:hAnsi="Times New Roman" w:cs="Times New Roman"/>
                    </w:rPr>
                    <w:t>Сентябрь  20</w:t>
                  </w:r>
                  <w:r w:rsidR="005E2253">
                    <w:rPr>
                      <w:rFonts w:ascii="Times New Roman" w:eastAsia="Times New Roman" w:hAnsi="Times New Roman" w:cs="Times New Roman"/>
                    </w:rPr>
                    <w:t>2</w:t>
                  </w:r>
                  <w:r w:rsidR="009A65FB">
                    <w:rPr>
                      <w:rFonts w:ascii="Times New Roman" w:eastAsia="Times New Roman" w:hAnsi="Times New Roman" w:cs="Times New Roman"/>
                    </w:rPr>
                    <w:t>1</w:t>
                  </w:r>
                  <w:r>
                    <w:rPr>
                      <w:rFonts w:ascii="Times New Roman" w:eastAsia="Times New Roman" w:hAnsi="Times New Roman" w:cs="Times New Roman"/>
                    </w:rPr>
                    <w:t xml:space="preserve"> года </w:t>
                  </w:r>
                </w:p>
              </w:tc>
              <w:tc>
                <w:tcPr>
                  <w:tcW w:w="852" w:type="dxa"/>
                  <w:tcBorders>
                    <w:top w:val="single" w:sz="4" w:space="0" w:color="000000"/>
                    <w:left w:val="single" w:sz="4" w:space="0" w:color="000000"/>
                    <w:bottom w:val="single" w:sz="4" w:space="0" w:color="000000"/>
                    <w:right w:val="single" w:sz="4" w:space="0" w:color="000000"/>
                  </w:tcBorders>
                </w:tcPr>
                <w:p w:rsidR="004307C4" w:rsidRDefault="005E2253">
                  <w:pPr>
                    <w:ind w:left="7"/>
                    <w:jc w:val="center"/>
                  </w:pPr>
                  <w:r>
                    <w:rPr>
                      <w:rFonts w:ascii="Times New Roman" w:eastAsia="Times New Roman" w:hAnsi="Times New Roman" w:cs="Times New Roman"/>
                    </w:rPr>
                    <w:t>90</w:t>
                  </w:r>
                </w:p>
              </w:tc>
              <w:tc>
                <w:tcPr>
                  <w:tcW w:w="991" w:type="dxa"/>
                  <w:tcBorders>
                    <w:top w:val="single" w:sz="4" w:space="0" w:color="000000"/>
                    <w:left w:val="single" w:sz="4" w:space="0" w:color="000000"/>
                    <w:bottom w:val="single" w:sz="4" w:space="0" w:color="000000"/>
                    <w:right w:val="single" w:sz="4" w:space="0" w:color="000000"/>
                  </w:tcBorders>
                </w:tcPr>
                <w:p w:rsidR="004307C4" w:rsidRDefault="004E5524">
                  <w:pPr>
                    <w:ind w:left="2"/>
                    <w:jc w:val="center"/>
                  </w:pPr>
                  <w:r>
                    <w:t>57</w:t>
                  </w:r>
                </w:p>
              </w:tc>
              <w:tc>
                <w:tcPr>
                  <w:tcW w:w="991" w:type="dxa"/>
                  <w:tcBorders>
                    <w:top w:val="single" w:sz="4" w:space="0" w:color="000000"/>
                    <w:left w:val="single" w:sz="4" w:space="0" w:color="000000"/>
                    <w:bottom w:val="single" w:sz="4" w:space="0" w:color="000000"/>
                    <w:right w:val="single" w:sz="4" w:space="0" w:color="000000"/>
                  </w:tcBorders>
                </w:tcPr>
                <w:p w:rsidR="004307C4" w:rsidRDefault="004E5524">
                  <w:pPr>
                    <w:ind w:left="7"/>
                    <w:jc w:val="center"/>
                  </w:pPr>
                  <w:r>
                    <w:t>33</w:t>
                  </w:r>
                </w:p>
              </w:tc>
              <w:tc>
                <w:tcPr>
                  <w:tcW w:w="1136" w:type="dxa"/>
                  <w:tcBorders>
                    <w:top w:val="single" w:sz="4" w:space="0" w:color="000000"/>
                    <w:left w:val="single" w:sz="4" w:space="0" w:color="000000"/>
                    <w:bottom w:val="single" w:sz="4" w:space="0" w:color="000000"/>
                    <w:right w:val="single" w:sz="4" w:space="0" w:color="000000"/>
                  </w:tcBorders>
                </w:tcPr>
                <w:p w:rsidR="004307C4" w:rsidRDefault="005E2253">
                  <w:pPr>
                    <w:ind w:left="7"/>
                    <w:jc w:val="center"/>
                  </w:pPr>
                  <w:r>
                    <w:rPr>
                      <w:rFonts w:ascii="Times New Roman" w:eastAsia="Times New Roman" w:hAnsi="Times New Roman" w:cs="Times New Roman"/>
                    </w:rPr>
                    <w:t>0</w:t>
                  </w:r>
                  <w:r w:rsidR="00183E23">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4307C4" w:rsidRDefault="005E2253">
                  <w:pPr>
                    <w:ind w:left="10"/>
                    <w:jc w:val="center"/>
                  </w:pPr>
                  <w:r>
                    <w:rPr>
                      <w:rFonts w:ascii="Times New Roman" w:eastAsia="Times New Roman" w:hAnsi="Times New Roman" w:cs="Times New Roman"/>
                    </w:rPr>
                    <w:t>0</w:t>
                  </w:r>
                </w:p>
              </w:tc>
              <w:tc>
                <w:tcPr>
                  <w:tcW w:w="1003" w:type="dxa"/>
                  <w:tcBorders>
                    <w:top w:val="single" w:sz="4" w:space="0" w:color="000000"/>
                    <w:left w:val="single" w:sz="4" w:space="0" w:color="000000"/>
                    <w:bottom w:val="single" w:sz="4" w:space="0" w:color="000000"/>
                    <w:right w:val="single" w:sz="4" w:space="0" w:color="000000"/>
                  </w:tcBorders>
                </w:tcPr>
                <w:p w:rsidR="004307C4" w:rsidRDefault="005E2253">
                  <w:pPr>
                    <w:ind w:left="14"/>
                    <w:jc w:val="center"/>
                  </w:pPr>
                  <w:r>
                    <w:rPr>
                      <w:rFonts w:ascii="Times New Roman" w:eastAsia="Times New Roman" w:hAnsi="Times New Roman" w:cs="Times New Roman"/>
                    </w:rPr>
                    <w:t>0</w:t>
                  </w:r>
                </w:p>
              </w:tc>
            </w:tr>
            <w:tr w:rsidR="004307C4" w:rsidTr="00B92B55">
              <w:trPr>
                <w:trHeight w:val="262"/>
              </w:trPr>
              <w:tc>
                <w:tcPr>
                  <w:tcW w:w="1730" w:type="dxa"/>
                  <w:tcBorders>
                    <w:top w:val="single" w:sz="4" w:space="0" w:color="000000"/>
                    <w:left w:val="single" w:sz="4" w:space="0" w:color="000000"/>
                    <w:bottom w:val="single" w:sz="4" w:space="0" w:color="000000"/>
                    <w:right w:val="single" w:sz="4" w:space="0" w:color="000000"/>
                  </w:tcBorders>
                </w:tcPr>
                <w:p w:rsidR="004307C4" w:rsidRDefault="00183E23" w:rsidP="005E2253">
                  <w:pPr>
                    <w:ind w:left="2"/>
                  </w:pPr>
                  <w:r>
                    <w:rPr>
                      <w:rFonts w:ascii="Times New Roman" w:eastAsia="Times New Roman" w:hAnsi="Times New Roman" w:cs="Times New Roman"/>
                    </w:rPr>
                    <w:t>Май 202</w:t>
                  </w:r>
                  <w:r w:rsidR="005E2253">
                    <w:rPr>
                      <w:rFonts w:ascii="Times New Roman" w:eastAsia="Times New Roman" w:hAnsi="Times New Roman" w:cs="Times New Roman"/>
                    </w:rPr>
                    <w:t>1</w:t>
                  </w:r>
                  <w:r>
                    <w:rPr>
                      <w:rFonts w:ascii="Times New Roman" w:eastAsia="Times New Roman" w:hAnsi="Times New Roman" w:cs="Times New Roman"/>
                    </w:rPr>
                    <w:t xml:space="preserve"> года </w:t>
                  </w:r>
                </w:p>
              </w:tc>
              <w:tc>
                <w:tcPr>
                  <w:tcW w:w="852" w:type="dxa"/>
                  <w:tcBorders>
                    <w:top w:val="single" w:sz="4" w:space="0" w:color="000000"/>
                    <w:left w:val="single" w:sz="4" w:space="0" w:color="000000"/>
                    <w:bottom w:val="single" w:sz="4" w:space="0" w:color="000000"/>
                    <w:right w:val="single" w:sz="4" w:space="0" w:color="000000"/>
                  </w:tcBorders>
                </w:tcPr>
                <w:p w:rsidR="004307C4" w:rsidRDefault="005E2253">
                  <w:pPr>
                    <w:ind w:left="7"/>
                    <w:jc w:val="center"/>
                  </w:pPr>
                  <w:r>
                    <w:rPr>
                      <w:rFonts w:ascii="Times New Roman" w:eastAsia="Times New Roman" w:hAnsi="Times New Roman" w:cs="Times New Roman"/>
                    </w:rPr>
                    <w:t>90</w:t>
                  </w:r>
                </w:p>
              </w:tc>
              <w:tc>
                <w:tcPr>
                  <w:tcW w:w="991" w:type="dxa"/>
                  <w:tcBorders>
                    <w:top w:val="single" w:sz="4" w:space="0" w:color="000000"/>
                    <w:left w:val="single" w:sz="4" w:space="0" w:color="000000"/>
                    <w:bottom w:val="single" w:sz="4" w:space="0" w:color="000000"/>
                    <w:right w:val="single" w:sz="4" w:space="0" w:color="000000"/>
                  </w:tcBorders>
                </w:tcPr>
                <w:p w:rsidR="004307C4" w:rsidRDefault="004E5524">
                  <w:pPr>
                    <w:ind w:left="2"/>
                    <w:jc w:val="center"/>
                  </w:pPr>
                  <w:r>
                    <w:t>57</w:t>
                  </w:r>
                </w:p>
              </w:tc>
              <w:tc>
                <w:tcPr>
                  <w:tcW w:w="991" w:type="dxa"/>
                  <w:tcBorders>
                    <w:top w:val="single" w:sz="4" w:space="0" w:color="000000"/>
                    <w:left w:val="single" w:sz="4" w:space="0" w:color="000000"/>
                    <w:bottom w:val="single" w:sz="4" w:space="0" w:color="000000"/>
                    <w:right w:val="single" w:sz="4" w:space="0" w:color="000000"/>
                  </w:tcBorders>
                </w:tcPr>
                <w:p w:rsidR="004307C4" w:rsidRDefault="004E5524">
                  <w:pPr>
                    <w:ind w:left="7"/>
                    <w:jc w:val="center"/>
                  </w:pPr>
                  <w:r>
                    <w:t>33</w:t>
                  </w:r>
                </w:p>
              </w:tc>
              <w:tc>
                <w:tcPr>
                  <w:tcW w:w="1136" w:type="dxa"/>
                  <w:tcBorders>
                    <w:top w:val="single" w:sz="4" w:space="0" w:color="000000"/>
                    <w:left w:val="single" w:sz="4" w:space="0" w:color="000000"/>
                    <w:bottom w:val="single" w:sz="4" w:space="0" w:color="000000"/>
                    <w:right w:val="single" w:sz="4" w:space="0" w:color="000000"/>
                  </w:tcBorders>
                </w:tcPr>
                <w:p w:rsidR="004307C4" w:rsidRDefault="004E5524">
                  <w:pPr>
                    <w:ind w:left="7"/>
                    <w:jc w:val="center"/>
                  </w:pPr>
                  <w:r>
                    <w:t>0</w:t>
                  </w:r>
                </w:p>
              </w:tc>
              <w:tc>
                <w:tcPr>
                  <w:tcW w:w="998" w:type="dxa"/>
                  <w:tcBorders>
                    <w:top w:val="single" w:sz="4" w:space="0" w:color="000000"/>
                    <w:left w:val="single" w:sz="4" w:space="0" w:color="000000"/>
                    <w:bottom w:val="single" w:sz="4" w:space="0" w:color="000000"/>
                    <w:right w:val="single" w:sz="4" w:space="0" w:color="000000"/>
                  </w:tcBorders>
                </w:tcPr>
                <w:p w:rsidR="004307C4" w:rsidRDefault="004E5524">
                  <w:pPr>
                    <w:ind w:left="10"/>
                    <w:jc w:val="center"/>
                  </w:pPr>
                  <w:r>
                    <w:rPr>
                      <w:rFonts w:ascii="Times New Roman" w:eastAsia="Times New Roman" w:hAnsi="Times New Roman" w:cs="Times New Roman"/>
                    </w:rPr>
                    <w:t>0</w:t>
                  </w:r>
                </w:p>
              </w:tc>
              <w:tc>
                <w:tcPr>
                  <w:tcW w:w="1003" w:type="dxa"/>
                  <w:tcBorders>
                    <w:top w:val="single" w:sz="4" w:space="0" w:color="000000"/>
                    <w:left w:val="single" w:sz="4" w:space="0" w:color="000000"/>
                    <w:bottom w:val="single" w:sz="4" w:space="0" w:color="000000"/>
                    <w:right w:val="single" w:sz="4" w:space="0" w:color="000000"/>
                  </w:tcBorders>
                </w:tcPr>
                <w:p w:rsidR="004307C4" w:rsidRDefault="005E2253">
                  <w:pPr>
                    <w:ind w:left="14"/>
                    <w:jc w:val="center"/>
                  </w:pPr>
                  <w:r>
                    <w:rPr>
                      <w:rFonts w:ascii="Times New Roman" w:eastAsia="Times New Roman" w:hAnsi="Times New Roman" w:cs="Times New Roman"/>
                    </w:rPr>
                    <w:t>0</w:t>
                  </w:r>
                </w:p>
              </w:tc>
            </w:tr>
          </w:tbl>
          <w:p w:rsidR="004307C4" w:rsidRDefault="004307C4">
            <w:pPr>
              <w:spacing w:after="25"/>
              <w:ind w:left="108"/>
            </w:pPr>
          </w:p>
          <w:tbl>
            <w:tblPr>
              <w:tblStyle w:val="TableGrid"/>
              <w:tblW w:w="7703" w:type="dxa"/>
              <w:tblInd w:w="113" w:type="dxa"/>
              <w:tblLayout w:type="fixed"/>
              <w:tblCellMar>
                <w:top w:w="7" w:type="dxa"/>
                <w:left w:w="106" w:type="dxa"/>
                <w:right w:w="115" w:type="dxa"/>
              </w:tblCellMar>
              <w:tblLook w:val="04A0"/>
            </w:tblPr>
            <w:tblGrid>
              <w:gridCol w:w="1731"/>
              <w:gridCol w:w="853"/>
              <w:gridCol w:w="991"/>
              <w:gridCol w:w="991"/>
              <w:gridCol w:w="1136"/>
              <w:gridCol w:w="998"/>
              <w:gridCol w:w="1003"/>
            </w:tblGrid>
            <w:tr w:rsidR="004E5524" w:rsidTr="00D408F5">
              <w:trPr>
                <w:trHeight w:val="1145"/>
              </w:trPr>
              <w:tc>
                <w:tcPr>
                  <w:tcW w:w="1730"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2"/>
                  </w:pPr>
                  <w:r>
                    <w:rPr>
                      <w:rFonts w:ascii="Times New Roman" w:eastAsia="Times New Roman" w:hAnsi="Times New Roman" w:cs="Times New Roman"/>
                    </w:rPr>
                    <w:lastRenderedPageBreak/>
                    <w:t xml:space="preserve">     Дата </w:t>
                  </w:r>
                </w:p>
              </w:tc>
              <w:tc>
                <w:tcPr>
                  <w:tcW w:w="852" w:type="dxa"/>
                  <w:tcBorders>
                    <w:top w:val="single" w:sz="4" w:space="0" w:color="000000"/>
                    <w:left w:val="single" w:sz="4" w:space="0" w:color="000000"/>
                    <w:bottom w:val="single" w:sz="4" w:space="0" w:color="000000"/>
                    <w:right w:val="single" w:sz="4" w:space="0" w:color="000000"/>
                  </w:tcBorders>
                </w:tcPr>
                <w:p w:rsidR="004E5524" w:rsidRDefault="0073506D" w:rsidP="00D408F5">
                  <w:pPr>
                    <w:ind w:left="12"/>
                  </w:pPr>
                  <w:r>
                    <w:rPr>
                      <w:noProof/>
                    </w:rPr>
                  </w:r>
                  <w:r>
                    <w:rPr>
                      <w:noProof/>
                    </w:rPr>
                    <w:pict>
                      <v:group id="_x0000_s1041" style="width:25.2pt;height:40.95pt;mso-position-horizontal-relative:char;mso-position-vertical-relative:line" coordsize="3200,5200">
                        <v:rect id="Rectangle 2262" o:spid="_x0000_s1042" style="position:absolute;left:332;top:3469;width:1398;height:2064;rotation:270" filled="f" stroked="f">
                          <v:textbox style="layout-flow:vertical;mso-layout-flow-alt:bottom-to-top" inset="0,0,0,0">
                            <w:txbxContent>
                              <w:p w:rsidR="00B63AB8" w:rsidRDefault="00B63AB8" w:rsidP="004E5524"/>
                            </w:txbxContent>
                          </v:textbox>
                        </v:rect>
                        <v:rect id="Rectangle 2263" o:spid="_x0000_s1043" style="position:absolute;left:-1406;top:765;width:5062;height:1696;rotation:270" filled="f" stroked="f">
                          <v:textbox style="layout-flow:vertical;mso-layout-flow-alt:bottom-to-top" inset="0,0,0,0">
                            <w:txbxContent>
                              <w:p w:rsidR="00B63AB8" w:rsidRDefault="00B63AB8" w:rsidP="004E5524">
                                <w:r>
                                  <w:rPr>
                                    <w:rFonts w:ascii="Times New Roman" w:eastAsia="Times New Roman" w:hAnsi="Times New Roman" w:cs="Times New Roman"/>
                                  </w:rPr>
                                  <w:t xml:space="preserve">Всего </w:t>
                                </w:r>
                              </w:p>
                            </w:txbxContent>
                          </v:textbox>
                        </v:rect>
                        <v:rect id="Rectangle 2264" o:spid="_x0000_s1044" style="position:absolute;left:799;top:-914;width:466;height:2064;rotation:270" filled="f" stroked="f">
                          <v:textbox style="layout-flow:vertical;mso-layout-flow-alt:bottom-to-top" inset="0,0,0,0">
                            <w:txbxContent>
                              <w:p w:rsidR="00B63AB8" w:rsidRDefault="00B63AB8" w:rsidP="004E5524"/>
                            </w:txbxContent>
                          </v:textbox>
                        </v:rect>
                        <v:rect id="Rectangle 2265" o:spid="_x0000_s1045" style="position:absolute;left:1881;top:3460;width:1784;height:1696;rotation:270" filled="f" stroked="f">
                          <v:textbox style="layout-flow:vertical;mso-layout-flow-alt:bottom-to-top" inset="0,0,0,0">
                            <w:txbxContent>
                              <w:p w:rsidR="00B63AB8" w:rsidRDefault="00B63AB8" w:rsidP="004E5524">
                                <w:r>
                                  <w:rPr>
                                    <w:rFonts w:ascii="Times New Roman" w:eastAsia="Times New Roman" w:hAnsi="Times New Roman" w:cs="Times New Roman"/>
                                  </w:rPr>
                                  <w:t>де</w:t>
                                </w:r>
                              </w:p>
                            </w:txbxContent>
                          </v:textbox>
                        </v:rect>
                        <v:rect id="Rectangle 2266" o:spid="_x0000_s1046" style="position:absolute;left:1453;top:1687;width:2640;height:1696;rotation:270" filled="f" stroked="f">
                          <v:textbox style="layout-flow:vertical;mso-layout-flow-alt:bottom-to-top" inset="0,0,0,0">
                            <w:txbxContent>
                              <w:p w:rsidR="00B63AB8" w:rsidRDefault="00B63AB8" w:rsidP="004E5524">
                                <w:r>
                                  <w:rPr>
                                    <w:rFonts w:ascii="Times New Roman" w:eastAsia="Times New Roman" w:hAnsi="Times New Roman" w:cs="Times New Roman"/>
                                  </w:rPr>
                                  <w:t>тей</w:t>
                                </w:r>
                              </w:p>
                            </w:txbxContent>
                          </v:textbox>
                        </v:rect>
                        <v:rect id="Rectangle 2267" o:spid="_x0000_s1047" style="position:absolute;left:2447;top:624;width:466;height:2064;rotation:270" filled="f" stroked="f">
                          <v:textbox style="layout-flow:vertical;mso-layout-flow-alt:bottom-to-top" inset="0,0,0,0">
                            <w:txbxContent>
                              <w:p w:rsidR="00B63AB8" w:rsidRDefault="00B63AB8" w:rsidP="004E5524"/>
                            </w:txbxContent>
                          </v:textbox>
                        </v:rect>
                        <w10:wrap type="none"/>
                        <w10:anchorlock/>
                      </v:group>
                    </w:pict>
                  </w: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r>
                    <w:rPr>
                      <w:rFonts w:ascii="Times New Roman" w:eastAsia="Times New Roman" w:hAnsi="Times New Roman" w:cs="Times New Roman"/>
                    </w:rPr>
                    <w:t xml:space="preserve">1-я группа </w:t>
                  </w: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2"/>
                  </w:pPr>
                  <w:r>
                    <w:rPr>
                      <w:rFonts w:ascii="Times New Roman" w:eastAsia="Times New Roman" w:hAnsi="Times New Roman" w:cs="Times New Roman"/>
                    </w:rPr>
                    <w:t xml:space="preserve">2-я группа </w:t>
                  </w:r>
                </w:p>
              </w:tc>
              <w:tc>
                <w:tcPr>
                  <w:tcW w:w="1136" w:type="dxa"/>
                  <w:tcBorders>
                    <w:top w:val="single" w:sz="4" w:space="0" w:color="000000"/>
                    <w:left w:val="single" w:sz="4" w:space="0" w:color="000000"/>
                    <w:bottom w:val="single" w:sz="4" w:space="0" w:color="000000"/>
                    <w:right w:val="single" w:sz="4" w:space="0" w:color="000000"/>
                  </w:tcBorders>
                </w:tcPr>
                <w:p w:rsidR="004E5524" w:rsidRDefault="004E5524" w:rsidP="00D408F5">
                  <w:pPr>
                    <w:spacing w:after="16"/>
                    <w:ind w:left="2"/>
                  </w:pPr>
                  <w:r>
                    <w:rPr>
                      <w:rFonts w:ascii="Times New Roman" w:eastAsia="Times New Roman" w:hAnsi="Times New Roman" w:cs="Times New Roman"/>
                    </w:rPr>
                    <w:t xml:space="preserve">    3-я </w:t>
                  </w:r>
                </w:p>
                <w:p w:rsidR="004E5524" w:rsidRDefault="004E5524" w:rsidP="00D408F5">
                  <w:pPr>
                    <w:ind w:left="2"/>
                  </w:pPr>
                  <w:r>
                    <w:rPr>
                      <w:rFonts w:ascii="Times New Roman" w:eastAsia="Times New Roman" w:hAnsi="Times New Roman" w:cs="Times New Roman"/>
                    </w:rPr>
                    <w:t xml:space="preserve">группа  </w:t>
                  </w:r>
                </w:p>
              </w:tc>
              <w:tc>
                <w:tcPr>
                  <w:tcW w:w="998"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2"/>
                  </w:pPr>
                  <w:r>
                    <w:rPr>
                      <w:rFonts w:ascii="Times New Roman" w:eastAsia="Times New Roman" w:hAnsi="Times New Roman" w:cs="Times New Roman"/>
                    </w:rPr>
                    <w:t xml:space="preserve">4-я группа </w:t>
                  </w:r>
                </w:p>
              </w:tc>
              <w:tc>
                <w:tcPr>
                  <w:tcW w:w="1003" w:type="dxa"/>
                  <w:tcBorders>
                    <w:top w:val="single" w:sz="4" w:space="0" w:color="000000"/>
                    <w:left w:val="single" w:sz="4" w:space="0" w:color="000000"/>
                    <w:bottom w:val="single" w:sz="4" w:space="0" w:color="000000"/>
                    <w:right w:val="single" w:sz="4" w:space="0" w:color="000000"/>
                  </w:tcBorders>
                </w:tcPr>
                <w:p w:rsidR="004E5524" w:rsidRDefault="004E5524" w:rsidP="00D408F5">
                  <w:r>
                    <w:rPr>
                      <w:rFonts w:ascii="Times New Roman" w:eastAsia="Times New Roman" w:hAnsi="Times New Roman" w:cs="Times New Roman"/>
                    </w:rPr>
                    <w:t xml:space="preserve">5-я группа </w:t>
                  </w:r>
                </w:p>
              </w:tc>
            </w:tr>
            <w:tr w:rsidR="004E5524" w:rsidTr="00D408F5">
              <w:trPr>
                <w:trHeight w:val="516"/>
              </w:trPr>
              <w:tc>
                <w:tcPr>
                  <w:tcW w:w="1730" w:type="dxa"/>
                  <w:tcBorders>
                    <w:top w:val="single" w:sz="4" w:space="0" w:color="000000"/>
                    <w:left w:val="single" w:sz="4" w:space="0" w:color="000000"/>
                    <w:bottom w:val="single" w:sz="4" w:space="0" w:color="000000"/>
                    <w:right w:val="single" w:sz="4" w:space="0" w:color="000000"/>
                  </w:tcBorders>
                </w:tcPr>
                <w:p w:rsidR="004E5524" w:rsidRDefault="004E5524" w:rsidP="004E5524">
                  <w:pPr>
                    <w:ind w:left="2" w:right="74"/>
                  </w:pPr>
                  <w:r>
                    <w:rPr>
                      <w:rFonts w:ascii="Times New Roman" w:eastAsia="Times New Roman" w:hAnsi="Times New Roman" w:cs="Times New Roman"/>
                    </w:rPr>
                    <w:t xml:space="preserve">Сентябрь  2022 года </w:t>
                  </w:r>
                </w:p>
              </w:tc>
              <w:tc>
                <w:tcPr>
                  <w:tcW w:w="852" w:type="dxa"/>
                  <w:tcBorders>
                    <w:top w:val="single" w:sz="4" w:space="0" w:color="000000"/>
                    <w:left w:val="single" w:sz="4" w:space="0" w:color="000000"/>
                    <w:bottom w:val="single" w:sz="4" w:space="0" w:color="000000"/>
                    <w:right w:val="single" w:sz="4" w:space="0" w:color="000000"/>
                  </w:tcBorders>
                </w:tcPr>
                <w:p w:rsidR="004E5524" w:rsidRDefault="00BC54B9" w:rsidP="00D408F5">
                  <w:pPr>
                    <w:ind w:left="7"/>
                    <w:jc w:val="center"/>
                  </w:pPr>
                  <w:r>
                    <w:t>77</w:t>
                  </w:r>
                </w:p>
              </w:tc>
              <w:tc>
                <w:tcPr>
                  <w:tcW w:w="991" w:type="dxa"/>
                  <w:tcBorders>
                    <w:top w:val="single" w:sz="4" w:space="0" w:color="000000"/>
                    <w:left w:val="single" w:sz="4" w:space="0" w:color="000000"/>
                    <w:bottom w:val="single" w:sz="4" w:space="0" w:color="000000"/>
                    <w:right w:val="single" w:sz="4" w:space="0" w:color="000000"/>
                  </w:tcBorders>
                </w:tcPr>
                <w:p w:rsidR="004E5524" w:rsidRDefault="00BC54B9" w:rsidP="00D408F5">
                  <w:pPr>
                    <w:ind w:left="2"/>
                    <w:jc w:val="center"/>
                  </w:pPr>
                  <w:r>
                    <w:t>49</w:t>
                  </w:r>
                </w:p>
              </w:tc>
              <w:tc>
                <w:tcPr>
                  <w:tcW w:w="991" w:type="dxa"/>
                  <w:tcBorders>
                    <w:top w:val="single" w:sz="4" w:space="0" w:color="000000"/>
                    <w:left w:val="single" w:sz="4" w:space="0" w:color="000000"/>
                    <w:bottom w:val="single" w:sz="4" w:space="0" w:color="000000"/>
                    <w:right w:val="single" w:sz="4" w:space="0" w:color="000000"/>
                  </w:tcBorders>
                </w:tcPr>
                <w:p w:rsidR="004E5524" w:rsidRDefault="00BC54B9" w:rsidP="00D408F5">
                  <w:pPr>
                    <w:ind w:left="7"/>
                    <w:jc w:val="center"/>
                  </w:pPr>
                  <w:r>
                    <w:t>28</w:t>
                  </w:r>
                </w:p>
              </w:tc>
              <w:tc>
                <w:tcPr>
                  <w:tcW w:w="1136"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998"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10"/>
                    <w:jc w:val="center"/>
                  </w:pPr>
                </w:p>
              </w:tc>
              <w:tc>
                <w:tcPr>
                  <w:tcW w:w="1003"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14"/>
                    <w:jc w:val="center"/>
                  </w:pPr>
                </w:p>
              </w:tc>
            </w:tr>
            <w:tr w:rsidR="004E5524" w:rsidTr="00D408F5">
              <w:trPr>
                <w:trHeight w:val="262"/>
              </w:trPr>
              <w:tc>
                <w:tcPr>
                  <w:tcW w:w="1730" w:type="dxa"/>
                  <w:tcBorders>
                    <w:top w:val="single" w:sz="4" w:space="0" w:color="000000"/>
                    <w:left w:val="single" w:sz="4" w:space="0" w:color="000000"/>
                    <w:bottom w:val="single" w:sz="4" w:space="0" w:color="000000"/>
                    <w:right w:val="single" w:sz="4" w:space="0" w:color="000000"/>
                  </w:tcBorders>
                </w:tcPr>
                <w:p w:rsidR="004E5524" w:rsidRDefault="004E5524" w:rsidP="004E5524">
                  <w:pPr>
                    <w:ind w:left="2"/>
                  </w:pPr>
                  <w:r>
                    <w:rPr>
                      <w:rFonts w:ascii="Times New Roman" w:eastAsia="Times New Roman" w:hAnsi="Times New Roman" w:cs="Times New Roman"/>
                    </w:rPr>
                    <w:t xml:space="preserve">Май 2022 года </w:t>
                  </w:r>
                </w:p>
              </w:tc>
              <w:tc>
                <w:tcPr>
                  <w:tcW w:w="852" w:type="dxa"/>
                  <w:tcBorders>
                    <w:top w:val="single" w:sz="4" w:space="0" w:color="000000"/>
                    <w:left w:val="single" w:sz="4" w:space="0" w:color="000000"/>
                    <w:bottom w:val="single" w:sz="4" w:space="0" w:color="000000"/>
                    <w:right w:val="single" w:sz="4" w:space="0" w:color="000000"/>
                  </w:tcBorders>
                </w:tcPr>
                <w:p w:rsidR="004E5524" w:rsidRDefault="00BC54B9" w:rsidP="00D408F5">
                  <w:pPr>
                    <w:ind w:left="7"/>
                    <w:jc w:val="center"/>
                  </w:pPr>
                  <w:r>
                    <w:t>77</w:t>
                  </w:r>
                </w:p>
              </w:tc>
              <w:tc>
                <w:tcPr>
                  <w:tcW w:w="991" w:type="dxa"/>
                  <w:tcBorders>
                    <w:top w:val="single" w:sz="4" w:space="0" w:color="000000"/>
                    <w:left w:val="single" w:sz="4" w:space="0" w:color="000000"/>
                    <w:bottom w:val="single" w:sz="4" w:space="0" w:color="000000"/>
                    <w:right w:val="single" w:sz="4" w:space="0" w:color="000000"/>
                  </w:tcBorders>
                </w:tcPr>
                <w:p w:rsidR="004E5524" w:rsidRDefault="00BC54B9" w:rsidP="00D408F5">
                  <w:pPr>
                    <w:ind w:left="2"/>
                    <w:jc w:val="center"/>
                  </w:pPr>
                  <w:r>
                    <w:t>49</w:t>
                  </w:r>
                </w:p>
              </w:tc>
              <w:tc>
                <w:tcPr>
                  <w:tcW w:w="991" w:type="dxa"/>
                  <w:tcBorders>
                    <w:top w:val="single" w:sz="4" w:space="0" w:color="000000"/>
                    <w:left w:val="single" w:sz="4" w:space="0" w:color="000000"/>
                    <w:bottom w:val="single" w:sz="4" w:space="0" w:color="000000"/>
                    <w:right w:val="single" w:sz="4" w:space="0" w:color="000000"/>
                  </w:tcBorders>
                </w:tcPr>
                <w:p w:rsidR="004E5524" w:rsidRDefault="00BC54B9" w:rsidP="00D408F5">
                  <w:pPr>
                    <w:ind w:left="7"/>
                    <w:jc w:val="center"/>
                  </w:pPr>
                  <w:r>
                    <w:t>28</w:t>
                  </w:r>
                </w:p>
              </w:tc>
              <w:tc>
                <w:tcPr>
                  <w:tcW w:w="1136"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998"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10"/>
                    <w:jc w:val="center"/>
                  </w:pPr>
                </w:p>
              </w:tc>
              <w:tc>
                <w:tcPr>
                  <w:tcW w:w="1003"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14"/>
                    <w:jc w:val="center"/>
                  </w:pPr>
                </w:p>
              </w:tc>
            </w:tr>
          </w:tbl>
          <w:p w:rsidR="004E5524" w:rsidRDefault="004E5524">
            <w:pPr>
              <w:spacing w:after="25"/>
              <w:ind w:left="108"/>
            </w:pPr>
          </w:p>
          <w:tbl>
            <w:tblPr>
              <w:tblStyle w:val="TableGrid"/>
              <w:tblW w:w="7703" w:type="dxa"/>
              <w:tblInd w:w="113" w:type="dxa"/>
              <w:tblLayout w:type="fixed"/>
              <w:tblCellMar>
                <w:top w:w="7" w:type="dxa"/>
                <w:left w:w="106" w:type="dxa"/>
                <w:right w:w="115" w:type="dxa"/>
              </w:tblCellMar>
              <w:tblLook w:val="04A0"/>
            </w:tblPr>
            <w:tblGrid>
              <w:gridCol w:w="1731"/>
              <w:gridCol w:w="853"/>
              <w:gridCol w:w="991"/>
              <w:gridCol w:w="991"/>
              <w:gridCol w:w="1136"/>
              <w:gridCol w:w="998"/>
              <w:gridCol w:w="1003"/>
            </w:tblGrid>
            <w:tr w:rsidR="004E5524" w:rsidTr="00D408F5">
              <w:trPr>
                <w:trHeight w:val="1145"/>
              </w:trPr>
              <w:tc>
                <w:tcPr>
                  <w:tcW w:w="1730"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2"/>
                  </w:pPr>
                  <w:r>
                    <w:rPr>
                      <w:rFonts w:ascii="Times New Roman" w:eastAsia="Times New Roman" w:hAnsi="Times New Roman" w:cs="Times New Roman"/>
                    </w:rPr>
                    <w:t xml:space="preserve">     Дата </w:t>
                  </w:r>
                </w:p>
              </w:tc>
              <w:tc>
                <w:tcPr>
                  <w:tcW w:w="852" w:type="dxa"/>
                  <w:tcBorders>
                    <w:top w:val="single" w:sz="4" w:space="0" w:color="000000"/>
                    <w:left w:val="single" w:sz="4" w:space="0" w:color="000000"/>
                    <w:bottom w:val="single" w:sz="4" w:space="0" w:color="000000"/>
                    <w:right w:val="single" w:sz="4" w:space="0" w:color="000000"/>
                  </w:tcBorders>
                </w:tcPr>
                <w:p w:rsidR="004E5524" w:rsidRDefault="0073506D" w:rsidP="00D408F5">
                  <w:pPr>
                    <w:ind w:left="12"/>
                  </w:pPr>
                  <w:r>
                    <w:rPr>
                      <w:noProof/>
                    </w:rPr>
                  </w:r>
                  <w:r>
                    <w:rPr>
                      <w:noProof/>
                    </w:rPr>
                    <w:pict>
                      <v:group id="_x0000_s1209" style="width:25.2pt;height:40.95pt;mso-position-horizontal-relative:char;mso-position-vertical-relative:line" coordsize="3200,5200">
                        <v:rect id="Rectangle 2262" o:spid="_x0000_s1210" style="position:absolute;left:332;top:3469;width:1398;height:2064;rotation:270" filled="f" stroked="f">
                          <v:textbox style="layout-flow:vertical;mso-layout-flow-alt:bottom-to-top" inset="0,0,0,0">
                            <w:txbxContent>
                              <w:p w:rsidR="00B63AB8" w:rsidRDefault="00B63AB8" w:rsidP="004E5524"/>
                            </w:txbxContent>
                          </v:textbox>
                        </v:rect>
                        <v:rect id="Rectangle 2263" o:spid="_x0000_s1211" style="position:absolute;left:-1406;top:765;width:5062;height:1696;rotation:270" filled="f" stroked="f">
                          <v:textbox style="layout-flow:vertical;mso-layout-flow-alt:bottom-to-top" inset="0,0,0,0">
                            <w:txbxContent>
                              <w:p w:rsidR="00B63AB8" w:rsidRDefault="00B63AB8" w:rsidP="004E5524">
                                <w:r>
                                  <w:rPr>
                                    <w:rFonts w:ascii="Times New Roman" w:eastAsia="Times New Roman" w:hAnsi="Times New Roman" w:cs="Times New Roman"/>
                                  </w:rPr>
                                  <w:t xml:space="preserve">Всего </w:t>
                                </w:r>
                              </w:p>
                            </w:txbxContent>
                          </v:textbox>
                        </v:rect>
                        <v:rect id="Rectangle 2264" o:spid="_x0000_s1212" style="position:absolute;left:799;top:-914;width:466;height:2064;rotation:270" filled="f" stroked="f">
                          <v:textbox style="layout-flow:vertical;mso-layout-flow-alt:bottom-to-top" inset="0,0,0,0">
                            <w:txbxContent>
                              <w:p w:rsidR="00B63AB8" w:rsidRDefault="00B63AB8" w:rsidP="004E5524"/>
                            </w:txbxContent>
                          </v:textbox>
                        </v:rect>
                        <v:rect id="Rectangle 2265" o:spid="_x0000_s1213" style="position:absolute;left:1881;top:3460;width:1784;height:1696;rotation:270" filled="f" stroked="f">
                          <v:textbox style="layout-flow:vertical;mso-layout-flow-alt:bottom-to-top" inset="0,0,0,0">
                            <w:txbxContent>
                              <w:p w:rsidR="00B63AB8" w:rsidRDefault="00B63AB8" w:rsidP="004E5524">
                                <w:r>
                                  <w:rPr>
                                    <w:rFonts w:ascii="Times New Roman" w:eastAsia="Times New Roman" w:hAnsi="Times New Roman" w:cs="Times New Roman"/>
                                  </w:rPr>
                                  <w:t>де</w:t>
                                </w:r>
                              </w:p>
                            </w:txbxContent>
                          </v:textbox>
                        </v:rect>
                        <v:rect id="Rectangle 2266" o:spid="_x0000_s1214" style="position:absolute;left:1453;top:1687;width:2640;height:1696;rotation:270" filled="f" stroked="f">
                          <v:textbox style="layout-flow:vertical;mso-layout-flow-alt:bottom-to-top" inset="0,0,0,0">
                            <w:txbxContent>
                              <w:p w:rsidR="00B63AB8" w:rsidRDefault="00B63AB8" w:rsidP="004E5524">
                                <w:r>
                                  <w:rPr>
                                    <w:rFonts w:ascii="Times New Roman" w:eastAsia="Times New Roman" w:hAnsi="Times New Roman" w:cs="Times New Roman"/>
                                  </w:rPr>
                                  <w:t>тей</w:t>
                                </w:r>
                              </w:p>
                            </w:txbxContent>
                          </v:textbox>
                        </v:rect>
                        <v:rect id="Rectangle 2267" o:spid="_x0000_s1215" style="position:absolute;left:2447;top:624;width:466;height:2064;rotation:270" filled="f" stroked="f">
                          <v:textbox style="layout-flow:vertical;mso-layout-flow-alt:bottom-to-top" inset="0,0,0,0">
                            <w:txbxContent>
                              <w:p w:rsidR="00B63AB8" w:rsidRDefault="00B63AB8" w:rsidP="004E5524"/>
                            </w:txbxContent>
                          </v:textbox>
                        </v:rect>
                        <w10:wrap type="none"/>
                        <w10:anchorlock/>
                      </v:group>
                    </w:pict>
                  </w: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r>
                    <w:rPr>
                      <w:rFonts w:ascii="Times New Roman" w:eastAsia="Times New Roman" w:hAnsi="Times New Roman" w:cs="Times New Roman"/>
                    </w:rPr>
                    <w:t xml:space="preserve">1-я группа </w:t>
                  </w: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2"/>
                  </w:pPr>
                  <w:r>
                    <w:rPr>
                      <w:rFonts w:ascii="Times New Roman" w:eastAsia="Times New Roman" w:hAnsi="Times New Roman" w:cs="Times New Roman"/>
                    </w:rPr>
                    <w:t xml:space="preserve">2-я группа </w:t>
                  </w:r>
                </w:p>
              </w:tc>
              <w:tc>
                <w:tcPr>
                  <w:tcW w:w="1136" w:type="dxa"/>
                  <w:tcBorders>
                    <w:top w:val="single" w:sz="4" w:space="0" w:color="000000"/>
                    <w:left w:val="single" w:sz="4" w:space="0" w:color="000000"/>
                    <w:bottom w:val="single" w:sz="4" w:space="0" w:color="000000"/>
                    <w:right w:val="single" w:sz="4" w:space="0" w:color="000000"/>
                  </w:tcBorders>
                </w:tcPr>
                <w:p w:rsidR="004E5524" w:rsidRDefault="004E5524" w:rsidP="00D408F5">
                  <w:pPr>
                    <w:spacing w:after="16"/>
                    <w:ind w:left="2"/>
                  </w:pPr>
                  <w:r>
                    <w:rPr>
                      <w:rFonts w:ascii="Times New Roman" w:eastAsia="Times New Roman" w:hAnsi="Times New Roman" w:cs="Times New Roman"/>
                    </w:rPr>
                    <w:t xml:space="preserve">    3-я </w:t>
                  </w:r>
                </w:p>
                <w:p w:rsidR="004E5524" w:rsidRDefault="004E5524" w:rsidP="00D408F5">
                  <w:pPr>
                    <w:ind w:left="2"/>
                  </w:pPr>
                  <w:r>
                    <w:rPr>
                      <w:rFonts w:ascii="Times New Roman" w:eastAsia="Times New Roman" w:hAnsi="Times New Roman" w:cs="Times New Roman"/>
                    </w:rPr>
                    <w:t xml:space="preserve">группа  </w:t>
                  </w:r>
                </w:p>
              </w:tc>
              <w:tc>
                <w:tcPr>
                  <w:tcW w:w="998"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2"/>
                  </w:pPr>
                  <w:r>
                    <w:rPr>
                      <w:rFonts w:ascii="Times New Roman" w:eastAsia="Times New Roman" w:hAnsi="Times New Roman" w:cs="Times New Roman"/>
                    </w:rPr>
                    <w:t xml:space="preserve">4-я группа </w:t>
                  </w:r>
                </w:p>
              </w:tc>
              <w:tc>
                <w:tcPr>
                  <w:tcW w:w="1003" w:type="dxa"/>
                  <w:tcBorders>
                    <w:top w:val="single" w:sz="4" w:space="0" w:color="000000"/>
                    <w:left w:val="single" w:sz="4" w:space="0" w:color="000000"/>
                    <w:bottom w:val="single" w:sz="4" w:space="0" w:color="000000"/>
                    <w:right w:val="single" w:sz="4" w:space="0" w:color="000000"/>
                  </w:tcBorders>
                </w:tcPr>
                <w:p w:rsidR="004E5524" w:rsidRDefault="004E5524" w:rsidP="00D408F5">
                  <w:r>
                    <w:rPr>
                      <w:rFonts w:ascii="Times New Roman" w:eastAsia="Times New Roman" w:hAnsi="Times New Roman" w:cs="Times New Roman"/>
                    </w:rPr>
                    <w:t xml:space="preserve">5-я группа </w:t>
                  </w:r>
                </w:p>
              </w:tc>
            </w:tr>
            <w:tr w:rsidR="004E5524" w:rsidTr="00D408F5">
              <w:trPr>
                <w:trHeight w:val="516"/>
              </w:trPr>
              <w:tc>
                <w:tcPr>
                  <w:tcW w:w="1730" w:type="dxa"/>
                  <w:tcBorders>
                    <w:top w:val="single" w:sz="4" w:space="0" w:color="000000"/>
                    <w:left w:val="single" w:sz="4" w:space="0" w:color="000000"/>
                    <w:bottom w:val="single" w:sz="4" w:space="0" w:color="000000"/>
                    <w:right w:val="single" w:sz="4" w:space="0" w:color="000000"/>
                  </w:tcBorders>
                </w:tcPr>
                <w:p w:rsidR="004E5524" w:rsidRDefault="004E5524" w:rsidP="004E5524">
                  <w:pPr>
                    <w:ind w:left="2" w:right="74"/>
                  </w:pPr>
                  <w:r>
                    <w:rPr>
                      <w:rFonts w:ascii="Times New Roman" w:eastAsia="Times New Roman" w:hAnsi="Times New Roman" w:cs="Times New Roman"/>
                    </w:rPr>
                    <w:t xml:space="preserve">Сентябрь  2023 года </w:t>
                  </w:r>
                </w:p>
              </w:tc>
              <w:tc>
                <w:tcPr>
                  <w:tcW w:w="852"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2"/>
                    <w:jc w:val="center"/>
                  </w:pP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1136"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998"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10"/>
                    <w:jc w:val="center"/>
                  </w:pPr>
                </w:p>
              </w:tc>
              <w:tc>
                <w:tcPr>
                  <w:tcW w:w="1003"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14"/>
                    <w:jc w:val="center"/>
                  </w:pPr>
                </w:p>
              </w:tc>
            </w:tr>
            <w:tr w:rsidR="004E5524" w:rsidTr="00D408F5">
              <w:trPr>
                <w:trHeight w:val="262"/>
              </w:trPr>
              <w:tc>
                <w:tcPr>
                  <w:tcW w:w="1730" w:type="dxa"/>
                  <w:tcBorders>
                    <w:top w:val="single" w:sz="4" w:space="0" w:color="000000"/>
                    <w:left w:val="single" w:sz="4" w:space="0" w:color="000000"/>
                    <w:bottom w:val="single" w:sz="4" w:space="0" w:color="000000"/>
                    <w:right w:val="single" w:sz="4" w:space="0" w:color="000000"/>
                  </w:tcBorders>
                </w:tcPr>
                <w:p w:rsidR="004E5524" w:rsidRDefault="004E5524" w:rsidP="004E5524">
                  <w:pPr>
                    <w:ind w:left="2"/>
                  </w:pPr>
                  <w:r>
                    <w:rPr>
                      <w:rFonts w:ascii="Times New Roman" w:eastAsia="Times New Roman" w:hAnsi="Times New Roman" w:cs="Times New Roman"/>
                    </w:rPr>
                    <w:t xml:space="preserve">Май 2023 года </w:t>
                  </w:r>
                </w:p>
              </w:tc>
              <w:tc>
                <w:tcPr>
                  <w:tcW w:w="852"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2"/>
                    <w:jc w:val="center"/>
                  </w:pP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1136"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998"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10"/>
                    <w:jc w:val="center"/>
                  </w:pPr>
                </w:p>
              </w:tc>
              <w:tc>
                <w:tcPr>
                  <w:tcW w:w="1003"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14"/>
                    <w:jc w:val="center"/>
                  </w:pPr>
                </w:p>
              </w:tc>
            </w:tr>
          </w:tbl>
          <w:p w:rsidR="004E5524" w:rsidRDefault="004E5524" w:rsidP="004E5524">
            <w:pPr>
              <w:spacing w:after="25"/>
            </w:pPr>
          </w:p>
          <w:tbl>
            <w:tblPr>
              <w:tblStyle w:val="TableGrid"/>
              <w:tblW w:w="7703" w:type="dxa"/>
              <w:tblInd w:w="113" w:type="dxa"/>
              <w:tblLayout w:type="fixed"/>
              <w:tblCellMar>
                <w:top w:w="7" w:type="dxa"/>
                <w:left w:w="106" w:type="dxa"/>
                <w:right w:w="115" w:type="dxa"/>
              </w:tblCellMar>
              <w:tblLook w:val="04A0"/>
            </w:tblPr>
            <w:tblGrid>
              <w:gridCol w:w="1731"/>
              <w:gridCol w:w="853"/>
              <w:gridCol w:w="991"/>
              <w:gridCol w:w="991"/>
              <w:gridCol w:w="1136"/>
              <w:gridCol w:w="998"/>
              <w:gridCol w:w="1003"/>
            </w:tblGrid>
            <w:tr w:rsidR="004E5524" w:rsidTr="00D408F5">
              <w:trPr>
                <w:trHeight w:val="1145"/>
              </w:trPr>
              <w:tc>
                <w:tcPr>
                  <w:tcW w:w="1730"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2"/>
                  </w:pPr>
                  <w:r>
                    <w:rPr>
                      <w:rFonts w:ascii="Times New Roman" w:eastAsia="Times New Roman" w:hAnsi="Times New Roman" w:cs="Times New Roman"/>
                    </w:rPr>
                    <w:t xml:space="preserve">     Дата </w:t>
                  </w:r>
                </w:p>
              </w:tc>
              <w:tc>
                <w:tcPr>
                  <w:tcW w:w="852" w:type="dxa"/>
                  <w:tcBorders>
                    <w:top w:val="single" w:sz="4" w:space="0" w:color="000000"/>
                    <w:left w:val="single" w:sz="4" w:space="0" w:color="000000"/>
                    <w:bottom w:val="single" w:sz="4" w:space="0" w:color="000000"/>
                    <w:right w:val="single" w:sz="4" w:space="0" w:color="000000"/>
                  </w:tcBorders>
                </w:tcPr>
                <w:p w:rsidR="004E5524" w:rsidRDefault="0073506D" w:rsidP="00D408F5">
                  <w:pPr>
                    <w:ind w:left="12"/>
                  </w:pPr>
                  <w:r>
                    <w:rPr>
                      <w:noProof/>
                    </w:rPr>
                  </w:r>
                  <w:r>
                    <w:rPr>
                      <w:noProof/>
                    </w:rPr>
                    <w:pict>
                      <v:group id="Group 36481" o:spid="_x0000_s1216" style="width:25.2pt;height:40.95pt;mso-position-horizontal-relative:char;mso-position-vertical-relative:line" coordsize="3200,5200">
                        <v:rect id="Rectangle 2262" o:spid="_x0000_s1217" style="position:absolute;left:332;top:3469;width:1398;height:2064;rotation:270" filled="f" stroked="f">
                          <v:textbox style="layout-flow:vertical;mso-layout-flow-alt:bottom-to-top" inset="0,0,0,0">
                            <w:txbxContent>
                              <w:p w:rsidR="00B63AB8" w:rsidRDefault="00B63AB8" w:rsidP="004E5524"/>
                            </w:txbxContent>
                          </v:textbox>
                        </v:rect>
                        <v:rect id="Rectangle 2263" o:spid="_x0000_s1218" style="position:absolute;left:-1406;top:765;width:5062;height:1696;rotation:270" filled="f" stroked="f">
                          <v:textbox style="layout-flow:vertical;mso-layout-flow-alt:bottom-to-top" inset="0,0,0,0">
                            <w:txbxContent>
                              <w:p w:rsidR="00B63AB8" w:rsidRDefault="00B63AB8" w:rsidP="004E5524">
                                <w:r>
                                  <w:rPr>
                                    <w:rFonts w:ascii="Times New Roman" w:eastAsia="Times New Roman" w:hAnsi="Times New Roman" w:cs="Times New Roman"/>
                                  </w:rPr>
                                  <w:t xml:space="preserve">Всего </w:t>
                                </w:r>
                              </w:p>
                            </w:txbxContent>
                          </v:textbox>
                        </v:rect>
                        <v:rect id="Rectangle 2264" o:spid="_x0000_s1219" style="position:absolute;left:799;top:-914;width:466;height:2064;rotation:270" filled="f" stroked="f">
                          <v:textbox style="layout-flow:vertical;mso-layout-flow-alt:bottom-to-top" inset="0,0,0,0">
                            <w:txbxContent>
                              <w:p w:rsidR="00B63AB8" w:rsidRDefault="00B63AB8" w:rsidP="004E5524"/>
                            </w:txbxContent>
                          </v:textbox>
                        </v:rect>
                        <v:rect id="Rectangle 2265" o:spid="_x0000_s1220" style="position:absolute;left:1881;top:3460;width:1784;height:1696;rotation:270" filled="f" stroked="f">
                          <v:textbox style="layout-flow:vertical;mso-layout-flow-alt:bottom-to-top" inset="0,0,0,0">
                            <w:txbxContent>
                              <w:p w:rsidR="00B63AB8" w:rsidRDefault="00B63AB8" w:rsidP="004E5524">
                                <w:r>
                                  <w:rPr>
                                    <w:rFonts w:ascii="Times New Roman" w:eastAsia="Times New Roman" w:hAnsi="Times New Roman" w:cs="Times New Roman"/>
                                  </w:rPr>
                                  <w:t>де</w:t>
                                </w:r>
                              </w:p>
                            </w:txbxContent>
                          </v:textbox>
                        </v:rect>
                        <v:rect id="Rectangle 2266" o:spid="_x0000_s1221" style="position:absolute;left:1453;top:1687;width:2640;height:1696;rotation:270" filled="f" stroked="f">
                          <v:textbox style="layout-flow:vertical;mso-layout-flow-alt:bottom-to-top" inset="0,0,0,0">
                            <w:txbxContent>
                              <w:p w:rsidR="00B63AB8" w:rsidRDefault="00B63AB8" w:rsidP="004E5524">
                                <w:r>
                                  <w:rPr>
                                    <w:rFonts w:ascii="Times New Roman" w:eastAsia="Times New Roman" w:hAnsi="Times New Roman" w:cs="Times New Roman"/>
                                  </w:rPr>
                                  <w:t>тей</w:t>
                                </w:r>
                              </w:p>
                            </w:txbxContent>
                          </v:textbox>
                        </v:rect>
                        <v:rect id="Rectangle 2267" o:spid="_x0000_s1222" style="position:absolute;left:2447;top:624;width:466;height:2064;rotation:270" filled="f" stroked="f">
                          <v:textbox style="layout-flow:vertical;mso-layout-flow-alt:bottom-to-top" inset="0,0,0,0">
                            <w:txbxContent>
                              <w:p w:rsidR="00B63AB8" w:rsidRDefault="00B63AB8" w:rsidP="004E5524"/>
                            </w:txbxContent>
                          </v:textbox>
                        </v:rect>
                        <w10:wrap type="none"/>
                        <w10:anchorlock/>
                      </v:group>
                    </w:pict>
                  </w: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r>
                    <w:rPr>
                      <w:rFonts w:ascii="Times New Roman" w:eastAsia="Times New Roman" w:hAnsi="Times New Roman" w:cs="Times New Roman"/>
                    </w:rPr>
                    <w:t xml:space="preserve">1-я группа </w:t>
                  </w: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2"/>
                  </w:pPr>
                  <w:r>
                    <w:rPr>
                      <w:rFonts w:ascii="Times New Roman" w:eastAsia="Times New Roman" w:hAnsi="Times New Roman" w:cs="Times New Roman"/>
                    </w:rPr>
                    <w:t xml:space="preserve">2-я группа </w:t>
                  </w:r>
                </w:p>
              </w:tc>
              <w:tc>
                <w:tcPr>
                  <w:tcW w:w="1136" w:type="dxa"/>
                  <w:tcBorders>
                    <w:top w:val="single" w:sz="4" w:space="0" w:color="000000"/>
                    <w:left w:val="single" w:sz="4" w:space="0" w:color="000000"/>
                    <w:bottom w:val="single" w:sz="4" w:space="0" w:color="000000"/>
                    <w:right w:val="single" w:sz="4" w:space="0" w:color="000000"/>
                  </w:tcBorders>
                </w:tcPr>
                <w:p w:rsidR="004E5524" w:rsidRDefault="004E5524" w:rsidP="00D408F5">
                  <w:pPr>
                    <w:spacing w:after="16"/>
                    <w:ind w:left="2"/>
                  </w:pPr>
                  <w:r>
                    <w:rPr>
                      <w:rFonts w:ascii="Times New Roman" w:eastAsia="Times New Roman" w:hAnsi="Times New Roman" w:cs="Times New Roman"/>
                    </w:rPr>
                    <w:t xml:space="preserve">    3-я </w:t>
                  </w:r>
                </w:p>
                <w:p w:rsidR="004E5524" w:rsidRDefault="004E5524" w:rsidP="00D408F5">
                  <w:pPr>
                    <w:ind w:left="2"/>
                  </w:pPr>
                  <w:r>
                    <w:rPr>
                      <w:rFonts w:ascii="Times New Roman" w:eastAsia="Times New Roman" w:hAnsi="Times New Roman" w:cs="Times New Roman"/>
                    </w:rPr>
                    <w:t xml:space="preserve">группа  </w:t>
                  </w:r>
                </w:p>
              </w:tc>
              <w:tc>
                <w:tcPr>
                  <w:tcW w:w="998"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2"/>
                  </w:pPr>
                  <w:r>
                    <w:rPr>
                      <w:rFonts w:ascii="Times New Roman" w:eastAsia="Times New Roman" w:hAnsi="Times New Roman" w:cs="Times New Roman"/>
                    </w:rPr>
                    <w:t xml:space="preserve">4-я группа </w:t>
                  </w:r>
                </w:p>
              </w:tc>
              <w:tc>
                <w:tcPr>
                  <w:tcW w:w="1003" w:type="dxa"/>
                  <w:tcBorders>
                    <w:top w:val="single" w:sz="4" w:space="0" w:color="000000"/>
                    <w:left w:val="single" w:sz="4" w:space="0" w:color="000000"/>
                    <w:bottom w:val="single" w:sz="4" w:space="0" w:color="000000"/>
                    <w:right w:val="single" w:sz="4" w:space="0" w:color="000000"/>
                  </w:tcBorders>
                </w:tcPr>
                <w:p w:rsidR="004E5524" w:rsidRDefault="004E5524" w:rsidP="00D408F5">
                  <w:r>
                    <w:rPr>
                      <w:rFonts w:ascii="Times New Roman" w:eastAsia="Times New Roman" w:hAnsi="Times New Roman" w:cs="Times New Roman"/>
                    </w:rPr>
                    <w:t xml:space="preserve">5-я группа </w:t>
                  </w:r>
                </w:p>
              </w:tc>
            </w:tr>
            <w:tr w:rsidR="004E5524" w:rsidTr="00D408F5">
              <w:trPr>
                <w:trHeight w:val="516"/>
              </w:trPr>
              <w:tc>
                <w:tcPr>
                  <w:tcW w:w="1730" w:type="dxa"/>
                  <w:tcBorders>
                    <w:top w:val="single" w:sz="4" w:space="0" w:color="000000"/>
                    <w:left w:val="single" w:sz="4" w:space="0" w:color="000000"/>
                    <w:bottom w:val="single" w:sz="4" w:space="0" w:color="000000"/>
                    <w:right w:val="single" w:sz="4" w:space="0" w:color="000000"/>
                  </w:tcBorders>
                </w:tcPr>
                <w:p w:rsidR="004E5524" w:rsidRDefault="004E5524" w:rsidP="004E5524">
                  <w:pPr>
                    <w:ind w:left="2" w:right="74"/>
                  </w:pPr>
                  <w:r>
                    <w:rPr>
                      <w:rFonts w:ascii="Times New Roman" w:eastAsia="Times New Roman" w:hAnsi="Times New Roman" w:cs="Times New Roman"/>
                    </w:rPr>
                    <w:t xml:space="preserve">Сентябрь  2024 года </w:t>
                  </w:r>
                </w:p>
              </w:tc>
              <w:tc>
                <w:tcPr>
                  <w:tcW w:w="852"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2"/>
                    <w:jc w:val="center"/>
                  </w:pP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1136"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998"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10"/>
                    <w:jc w:val="center"/>
                  </w:pPr>
                </w:p>
              </w:tc>
              <w:tc>
                <w:tcPr>
                  <w:tcW w:w="1003"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14"/>
                    <w:jc w:val="center"/>
                  </w:pPr>
                </w:p>
              </w:tc>
            </w:tr>
            <w:tr w:rsidR="004E5524" w:rsidTr="00D408F5">
              <w:trPr>
                <w:trHeight w:val="262"/>
              </w:trPr>
              <w:tc>
                <w:tcPr>
                  <w:tcW w:w="1730" w:type="dxa"/>
                  <w:tcBorders>
                    <w:top w:val="single" w:sz="4" w:space="0" w:color="000000"/>
                    <w:left w:val="single" w:sz="4" w:space="0" w:color="000000"/>
                    <w:bottom w:val="single" w:sz="4" w:space="0" w:color="000000"/>
                    <w:right w:val="single" w:sz="4" w:space="0" w:color="000000"/>
                  </w:tcBorders>
                </w:tcPr>
                <w:p w:rsidR="004E5524" w:rsidRDefault="004E5524" w:rsidP="004E5524">
                  <w:pPr>
                    <w:ind w:left="2"/>
                  </w:pPr>
                  <w:r>
                    <w:rPr>
                      <w:rFonts w:ascii="Times New Roman" w:eastAsia="Times New Roman" w:hAnsi="Times New Roman" w:cs="Times New Roman"/>
                    </w:rPr>
                    <w:t xml:space="preserve">Май 2024 года </w:t>
                  </w:r>
                </w:p>
              </w:tc>
              <w:tc>
                <w:tcPr>
                  <w:tcW w:w="852"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2"/>
                    <w:jc w:val="center"/>
                  </w:pPr>
                </w:p>
              </w:tc>
              <w:tc>
                <w:tcPr>
                  <w:tcW w:w="991"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1136"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7"/>
                    <w:jc w:val="center"/>
                  </w:pPr>
                </w:p>
              </w:tc>
              <w:tc>
                <w:tcPr>
                  <w:tcW w:w="998"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10"/>
                    <w:jc w:val="center"/>
                  </w:pPr>
                </w:p>
              </w:tc>
              <w:tc>
                <w:tcPr>
                  <w:tcW w:w="1003" w:type="dxa"/>
                  <w:tcBorders>
                    <w:top w:val="single" w:sz="4" w:space="0" w:color="000000"/>
                    <w:left w:val="single" w:sz="4" w:space="0" w:color="000000"/>
                    <w:bottom w:val="single" w:sz="4" w:space="0" w:color="000000"/>
                    <w:right w:val="single" w:sz="4" w:space="0" w:color="000000"/>
                  </w:tcBorders>
                </w:tcPr>
                <w:p w:rsidR="004E5524" w:rsidRDefault="004E5524" w:rsidP="00D408F5">
                  <w:pPr>
                    <w:ind w:left="14"/>
                    <w:jc w:val="center"/>
                  </w:pPr>
                </w:p>
              </w:tc>
            </w:tr>
          </w:tbl>
          <w:p w:rsidR="004307C4" w:rsidRDefault="004E5524" w:rsidP="004E5524">
            <w:pPr>
              <w:spacing w:after="40"/>
            </w:pPr>
            <w:r>
              <w:t xml:space="preserve">   </w:t>
            </w:r>
            <w:r w:rsidR="00183E23">
              <w:rPr>
                <w:rFonts w:ascii="Times New Roman" w:eastAsia="Times New Roman" w:hAnsi="Times New Roman" w:cs="Times New Roman"/>
                <w:b/>
                <w:sz w:val="24"/>
                <w:u w:val="single" w:color="000000"/>
              </w:rPr>
              <w:t>Перспективы развития:</w:t>
            </w:r>
          </w:p>
          <w:p w:rsidR="004307C4" w:rsidRDefault="00183E23">
            <w:pPr>
              <w:spacing w:after="42"/>
            </w:pPr>
            <w:r>
              <w:rPr>
                <w:rFonts w:ascii="Times New Roman" w:eastAsia="Times New Roman" w:hAnsi="Times New Roman" w:cs="Times New Roman"/>
                <w:sz w:val="24"/>
              </w:rPr>
              <w:t xml:space="preserve">Повышение  и укрепление уровня физического развития детей. </w:t>
            </w:r>
          </w:p>
          <w:p w:rsidR="004307C4" w:rsidRDefault="00183E23">
            <w:pPr>
              <w:spacing w:after="45"/>
            </w:pPr>
            <w:r>
              <w:rPr>
                <w:rFonts w:ascii="Times New Roman" w:eastAsia="Times New Roman" w:hAnsi="Times New Roman" w:cs="Times New Roman"/>
                <w:sz w:val="24"/>
              </w:rPr>
              <w:t xml:space="preserve">Укрепление  здоровья воспитанников. </w:t>
            </w:r>
          </w:p>
          <w:p w:rsidR="004307C4" w:rsidRDefault="00183E23">
            <w:pPr>
              <w:spacing w:after="26" w:line="276" w:lineRule="auto"/>
              <w:ind w:left="250" w:hanging="250"/>
              <w:jc w:val="both"/>
            </w:pPr>
            <w:r>
              <w:rPr>
                <w:rFonts w:ascii="Times New Roman" w:eastAsia="Times New Roman" w:hAnsi="Times New Roman" w:cs="Times New Roman"/>
                <w:sz w:val="24"/>
              </w:rPr>
              <w:t xml:space="preserve">Улучшение материально-технической базы учреждения по обеспечению безопасности жизнедеятельности дошкольников. </w:t>
            </w:r>
          </w:p>
          <w:p w:rsidR="004307C4" w:rsidRDefault="00183E23">
            <w:pPr>
              <w:spacing w:after="26" w:line="276" w:lineRule="auto"/>
              <w:ind w:left="250" w:hanging="250"/>
              <w:jc w:val="both"/>
            </w:pPr>
            <w:r>
              <w:rPr>
                <w:rFonts w:ascii="Times New Roman" w:eastAsia="Times New Roman" w:hAnsi="Times New Roman" w:cs="Times New Roman"/>
                <w:sz w:val="24"/>
              </w:rPr>
              <w:t xml:space="preserve">Пополнение и обновление необходимого медицинского оборудования для лечебно-профилактических мероприятий. </w:t>
            </w:r>
          </w:p>
          <w:p w:rsidR="004307C4" w:rsidRDefault="00183E23">
            <w:pPr>
              <w:spacing w:after="43"/>
            </w:pPr>
            <w:r>
              <w:rPr>
                <w:rFonts w:ascii="Times New Roman" w:eastAsia="Times New Roman" w:hAnsi="Times New Roman" w:cs="Times New Roman"/>
                <w:sz w:val="24"/>
              </w:rPr>
              <w:t xml:space="preserve">Пополнение физкультурного оборудования в группах, зале и на участке. </w:t>
            </w:r>
          </w:p>
          <w:p w:rsidR="004307C4" w:rsidRDefault="00183E23">
            <w:pPr>
              <w:ind w:left="250" w:hanging="250"/>
              <w:jc w:val="both"/>
            </w:pPr>
            <w:r>
              <w:rPr>
                <w:rFonts w:ascii="Times New Roman" w:eastAsia="Times New Roman" w:hAnsi="Times New Roman" w:cs="Times New Roman"/>
                <w:sz w:val="24"/>
              </w:rPr>
              <w:t xml:space="preserve">Повышение уровня просветительской деятельности среди семей воспитанников по физкультурно-оздоровительному направлению. </w:t>
            </w:r>
          </w:p>
        </w:tc>
      </w:tr>
    </w:tbl>
    <w:p w:rsidR="004307C4" w:rsidRDefault="004307C4">
      <w:pPr>
        <w:spacing w:after="0"/>
      </w:pPr>
    </w:p>
    <w:p w:rsidR="004307C4" w:rsidRDefault="004307C4" w:rsidP="004E5524">
      <w:pPr>
        <w:spacing w:after="0"/>
        <w:ind w:right="72"/>
      </w:pPr>
    </w:p>
    <w:p w:rsidR="004307C4" w:rsidRDefault="00183E23">
      <w:pPr>
        <w:spacing w:after="13" w:line="270" w:lineRule="auto"/>
        <w:ind w:left="708" w:right="1458" w:firstLine="1838"/>
      </w:pPr>
      <w:r>
        <w:rPr>
          <w:rFonts w:ascii="Times New Roman" w:eastAsia="Times New Roman" w:hAnsi="Times New Roman" w:cs="Times New Roman"/>
          <w:b/>
          <w:sz w:val="28"/>
        </w:rPr>
        <w:t>Анализ результатов реализации Программы развития на период 201</w:t>
      </w:r>
      <w:r w:rsidR="004E5524">
        <w:rPr>
          <w:rFonts w:ascii="Times New Roman" w:eastAsia="Times New Roman" w:hAnsi="Times New Roman" w:cs="Times New Roman"/>
          <w:b/>
          <w:sz w:val="28"/>
        </w:rPr>
        <w:t>7</w:t>
      </w:r>
      <w:r>
        <w:rPr>
          <w:rFonts w:ascii="Times New Roman" w:eastAsia="Times New Roman" w:hAnsi="Times New Roman" w:cs="Times New Roman"/>
          <w:b/>
          <w:sz w:val="28"/>
        </w:rPr>
        <w:t xml:space="preserve"> - 2020 гг. </w:t>
      </w:r>
    </w:p>
    <w:p w:rsidR="004307C4" w:rsidRDefault="00183E23">
      <w:pPr>
        <w:spacing w:after="13" w:line="270" w:lineRule="auto"/>
        <w:ind w:left="708" w:right="1458" w:firstLine="1838"/>
      </w:pPr>
      <w:r>
        <w:rPr>
          <w:rFonts w:ascii="Times New Roman" w:eastAsia="Times New Roman" w:hAnsi="Times New Roman" w:cs="Times New Roman"/>
          <w:sz w:val="24"/>
        </w:rPr>
        <w:t xml:space="preserve">Программа развития МБДОУ </w:t>
      </w:r>
      <w:r w:rsidR="004E5524">
        <w:rPr>
          <w:rFonts w:ascii="Times New Roman" w:eastAsia="Times New Roman" w:hAnsi="Times New Roman" w:cs="Times New Roman"/>
          <w:sz w:val="24"/>
        </w:rPr>
        <w:t xml:space="preserve">детский сад </w:t>
      </w:r>
      <w:r>
        <w:rPr>
          <w:rFonts w:ascii="Times New Roman" w:eastAsia="Times New Roman" w:hAnsi="Times New Roman" w:cs="Times New Roman"/>
          <w:sz w:val="24"/>
        </w:rPr>
        <w:t xml:space="preserve">№ 4 реализована в полном объеме. </w:t>
      </w:r>
    </w:p>
    <w:p w:rsidR="004307C4" w:rsidRDefault="00183E23">
      <w:pPr>
        <w:spacing w:after="12" w:line="269" w:lineRule="auto"/>
        <w:ind w:left="718" w:right="127" w:hanging="10"/>
        <w:jc w:val="both"/>
      </w:pPr>
      <w:r>
        <w:rPr>
          <w:rFonts w:ascii="Times New Roman" w:eastAsia="Times New Roman" w:hAnsi="Times New Roman" w:cs="Times New Roman"/>
          <w:sz w:val="24"/>
        </w:rPr>
        <w:t xml:space="preserve"> Реализация мероприятий Программы Развития на период 201</w:t>
      </w:r>
      <w:r w:rsidR="004E5524">
        <w:rPr>
          <w:rFonts w:ascii="Times New Roman" w:eastAsia="Times New Roman" w:hAnsi="Times New Roman" w:cs="Times New Roman"/>
          <w:sz w:val="24"/>
        </w:rPr>
        <w:t>7</w:t>
      </w:r>
      <w:r>
        <w:rPr>
          <w:rFonts w:ascii="Times New Roman" w:eastAsia="Times New Roman" w:hAnsi="Times New Roman" w:cs="Times New Roman"/>
          <w:sz w:val="24"/>
        </w:rPr>
        <w:t xml:space="preserve"> – 2020 гг. обеспечила: </w:t>
      </w:r>
    </w:p>
    <w:p w:rsidR="004307C4" w:rsidRDefault="00183E23">
      <w:pPr>
        <w:numPr>
          <w:ilvl w:val="0"/>
          <w:numId w:val="3"/>
        </w:numPr>
        <w:spacing w:after="12" w:line="269" w:lineRule="auto"/>
        <w:ind w:right="127" w:firstLine="708"/>
        <w:jc w:val="both"/>
      </w:pPr>
      <w:r>
        <w:rPr>
          <w:rFonts w:ascii="Times New Roman" w:eastAsia="Times New Roman" w:hAnsi="Times New Roman" w:cs="Times New Roman"/>
          <w:sz w:val="24"/>
        </w:rPr>
        <w:t xml:space="preserve">расширение информационных технологий в содержание образовательного учреждения; </w:t>
      </w:r>
    </w:p>
    <w:p w:rsidR="004307C4" w:rsidRDefault="00183E23">
      <w:pPr>
        <w:numPr>
          <w:ilvl w:val="0"/>
          <w:numId w:val="3"/>
        </w:numPr>
        <w:spacing w:after="12" w:line="269" w:lineRule="auto"/>
        <w:ind w:right="127" w:firstLine="708"/>
        <w:jc w:val="both"/>
      </w:pPr>
      <w:r>
        <w:rPr>
          <w:rFonts w:ascii="Times New Roman" w:eastAsia="Times New Roman" w:hAnsi="Times New Roman" w:cs="Times New Roman"/>
          <w:sz w:val="24"/>
        </w:rPr>
        <w:t xml:space="preserve">реализацию новых подходов к формированию современной развивающей предметно-пространственной среды, способствующих наиболее полному выявлению и развитию способностей и интересов детей дошкольного возраста; </w:t>
      </w:r>
    </w:p>
    <w:p w:rsidR="004307C4" w:rsidRDefault="00183E23">
      <w:pPr>
        <w:numPr>
          <w:ilvl w:val="0"/>
          <w:numId w:val="3"/>
        </w:numPr>
        <w:spacing w:after="12" w:line="269" w:lineRule="auto"/>
        <w:ind w:right="127" w:firstLine="708"/>
        <w:jc w:val="both"/>
      </w:pPr>
      <w:r>
        <w:rPr>
          <w:rFonts w:ascii="Times New Roman" w:eastAsia="Times New Roman" w:hAnsi="Times New Roman" w:cs="Times New Roman"/>
          <w:sz w:val="24"/>
        </w:rPr>
        <w:t xml:space="preserve">улучшение и модернизацию материально-технической базы образовательного учреждения; </w:t>
      </w:r>
    </w:p>
    <w:p w:rsidR="004307C4" w:rsidRDefault="00183E23">
      <w:pPr>
        <w:numPr>
          <w:ilvl w:val="0"/>
          <w:numId w:val="3"/>
        </w:numPr>
        <w:spacing w:after="12" w:line="269" w:lineRule="auto"/>
        <w:ind w:right="127" w:firstLine="708"/>
        <w:jc w:val="both"/>
      </w:pPr>
      <w:r>
        <w:rPr>
          <w:rFonts w:ascii="Times New Roman" w:eastAsia="Times New Roman" w:hAnsi="Times New Roman" w:cs="Times New Roman"/>
          <w:sz w:val="24"/>
        </w:rPr>
        <w:t xml:space="preserve">повышение доли педагогических и руководящих работников образовательного учреждения, прошедших профессиональную подготовку, переподготовку и повышение квалификации по распространению современных моделей доступного и качественного дошкольного образования; </w:t>
      </w:r>
    </w:p>
    <w:p w:rsidR="004307C4" w:rsidRDefault="00183E23">
      <w:pPr>
        <w:numPr>
          <w:ilvl w:val="0"/>
          <w:numId w:val="3"/>
        </w:numPr>
        <w:spacing w:after="12" w:line="269" w:lineRule="auto"/>
        <w:ind w:right="127" w:firstLine="708"/>
        <w:jc w:val="both"/>
      </w:pPr>
      <w:r>
        <w:rPr>
          <w:rFonts w:ascii="Times New Roman" w:eastAsia="Times New Roman" w:hAnsi="Times New Roman" w:cs="Times New Roman"/>
          <w:sz w:val="24"/>
        </w:rPr>
        <w:t xml:space="preserve">изучение, обобщение и распространение опыта работы педагогов по воспитанию и обучению дошкольников; </w:t>
      </w:r>
    </w:p>
    <w:p w:rsidR="004307C4" w:rsidRDefault="00183E23">
      <w:pPr>
        <w:numPr>
          <w:ilvl w:val="0"/>
          <w:numId w:val="3"/>
        </w:numPr>
        <w:spacing w:after="12" w:line="269" w:lineRule="auto"/>
        <w:ind w:right="127" w:firstLine="708"/>
        <w:jc w:val="both"/>
      </w:pPr>
      <w:r>
        <w:rPr>
          <w:rFonts w:ascii="Times New Roman" w:eastAsia="Times New Roman" w:hAnsi="Times New Roman" w:cs="Times New Roman"/>
          <w:sz w:val="24"/>
        </w:rPr>
        <w:t xml:space="preserve">организацию комплексной модели взаимодействия специалистов и педагогов, выстроенную в соответствии с индивидуальным подходом к ребенку, для его успешной социализации, сохранение и укрепление его здоровья; </w:t>
      </w:r>
    </w:p>
    <w:p w:rsidR="004307C4" w:rsidRDefault="00183E23">
      <w:pPr>
        <w:numPr>
          <w:ilvl w:val="0"/>
          <w:numId w:val="3"/>
        </w:numPr>
        <w:spacing w:after="12" w:line="269" w:lineRule="auto"/>
        <w:ind w:right="127" w:firstLine="708"/>
        <w:jc w:val="both"/>
      </w:pPr>
      <w:r>
        <w:rPr>
          <w:rFonts w:ascii="Times New Roman" w:eastAsia="Times New Roman" w:hAnsi="Times New Roman" w:cs="Times New Roman"/>
          <w:sz w:val="24"/>
        </w:rPr>
        <w:t>создание системы взаимодействия с семьями воспитанников, направленной на усиление родительской активности, повышение ответственности родителей за воспитание и образование детей</w:t>
      </w:r>
      <w:r w:rsidR="004E5524">
        <w:rPr>
          <w:rFonts w:ascii="Times New Roman" w:eastAsia="Times New Roman" w:hAnsi="Times New Roman" w:cs="Times New Roman"/>
          <w:sz w:val="24"/>
        </w:rPr>
        <w:t>.</w:t>
      </w:r>
    </w:p>
    <w:p w:rsidR="004307C4" w:rsidRDefault="004307C4" w:rsidP="004E5524">
      <w:pPr>
        <w:spacing w:after="12" w:line="269" w:lineRule="auto"/>
        <w:ind w:left="708" w:right="127"/>
        <w:jc w:val="both"/>
      </w:pPr>
    </w:p>
    <w:p w:rsidR="004307C4" w:rsidRDefault="00183E23">
      <w:pPr>
        <w:spacing w:after="12" w:line="269" w:lineRule="auto"/>
        <w:ind w:left="-15" w:right="127" w:firstLine="708"/>
        <w:jc w:val="both"/>
      </w:pPr>
      <w:r>
        <w:rPr>
          <w:rFonts w:ascii="Times New Roman" w:eastAsia="Times New Roman" w:hAnsi="Times New Roman" w:cs="Times New Roman"/>
          <w:sz w:val="24"/>
        </w:rPr>
        <w:t xml:space="preserve">  Результаты Программы развития в области вариативности системы образовательного учреждения на основе создания новых форм, реализующих программу </w:t>
      </w:r>
      <w:r w:rsidR="004E5524">
        <w:rPr>
          <w:rFonts w:ascii="Times New Roman" w:eastAsia="Times New Roman" w:hAnsi="Times New Roman" w:cs="Times New Roman"/>
          <w:sz w:val="24"/>
        </w:rPr>
        <w:t>детского сада</w:t>
      </w:r>
      <w:r>
        <w:rPr>
          <w:rFonts w:ascii="Times New Roman" w:eastAsia="Times New Roman" w:hAnsi="Times New Roman" w:cs="Times New Roman"/>
          <w:sz w:val="24"/>
        </w:rPr>
        <w:t xml:space="preserve">, показали, что детский сад функционирует стабильно в режиме развития. Образовательное учреждение предоставляет доступное, качественное воспитание и развитие в безопасных, комфортных условиях, адаптированных к возможностям и способностям ребенка. </w:t>
      </w:r>
    </w:p>
    <w:p w:rsidR="004307C4" w:rsidRDefault="00183E23">
      <w:pPr>
        <w:spacing w:after="12" w:line="269" w:lineRule="auto"/>
        <w:ind w:left="-5" w:right="127" w:hanging="10"/>
        <w:jc w:val="both"/>
      </w:pPr>
      <w:r>
        <w:rPr>
          <w:rFonts w:ascii="Times New Roman" w:eastAsia="Times New Roman" w:hAnsi="Times New Roman" w:cs="Times New Roman"/>
          <w:sz w:val="24"/>
        </w:rPr>
        <w:t xml:space="preserve">Результаты Программы развития в области расширения информационных технологий в образовательном учреждении показали, что коллектив постоянно работает над созданием единого информационного пространства дошкольной организации: </w:t>
      </w:r>
    </w:p>
    <w:p w:rsidR="004307C4" w:rsidRDefault="00183E23">
      <w:pPr>
        <w:numPr>
          <w:ilvl w:val="0"/>
          <w:numId w:val="3"/>
        </w:numPr>
        <w:spacing w:after="12" w:line="269" w:lineRule="auto"/>
        <w:ind w:right="127" w:firstLine="708"/>
        <w:jc w:val="both"/>
      </w:pPr>
      <w:r>
        <w:rPr>
          <w:rFonts w:ascii="Times New Roman" w:eastAsia="Times New Roman" w:hAnsi="Times New Roman" w:cs="Times New Roman"/>
          <w:sz w:val="24"/>
        </w:rPr>
        <w:t xml:space="preserve">налажена система документооборота с отделом образования и другими организациями по электронной почте; </w:t>
      </w:r>
    </w:p>
    <w:p w:rsidR="004307C4" w:rsidRDefault="00183E23">
      <w:pPr>
        <w:numPr>
          <w:ilvl w:val="0"/>
          <w:numId w:val="3"/>
        </w:numPr>
        <w:spacing w:after="12" w:line="269" w:lineRule="auto"/>
        <w:ind w:right="127" w:firstLine="708"/>
        <w:jc w:val="both"/>
      </w:pPr>
      <w:r>
        <w:rPr>
          <w:rFonts w:ascii="Times New Roman" w:eastAsia="Times New Roman" w:hAnsi="Times New Roman" w:cs="Times New Roman"/>
          <w:sz w:val="24"/>
        </w:rPr>
        <w:t xml:space="preserve">разработан и регулярно обновляется официальный сайт ДОУ; </w:t>
      </w:r>
    </w:p>
    <w:p w:rsidR="004307C4" w:rsidRDefault="00183E23">
      <w:pPr>
        <w:numPr>
          <w:ilvl w:val="0"/>
          <w:numId w:val="3"/>
        </w:numPr>
        <w:spacing w:after="12" w:line="269" w:lineRule="auto"/>
        <w:ind w:right="127" w:firstLine="708"/>
        <w:jc w:val="both"/>
      </w:pPr>
      <w:r>
        <w:rPr>
          <w:rFonts w:ascii="Times New Roman" w:eastAsia="Times New Roman" w:hAnsi="Times New Roman" w:cs="Times New Roman"/>
          <w:sz w:val="24"/>
        </w:rPr>
        <w:t xml:space="preserve">воспитанники и педагоги детского сада участвуют в конкурсах; </w:t>
      </w:r>
    </w:p>
    <w:p w:rsidR="004307C4" w:rsidRDefault="00183E23">
      <w:pPr>
        <w:numPr>
          <w:ilvl w:val="0"/>
          <w:numId w:val="3"/>
        </w:numPr>
        <w:spacing w:after="12" w:line="269" w:lineRule="auto"/>
        <w:ind w:right="127" w:firstLine="708"/>
        <w:jc w:val="both"/>
      </w:pPr>
      <w:r>
        <w:rPr>
          <w:rFonts w:ascii="Times New Roman" w:eastAsia="Times New Roman" w:hAnsi="Times New Roman" w:cs="Times New Roman"/>
          <w:sz w:val="24"/>
        </w:rPr>
        <w:t xml:space="preserve">воспитатели активно используют ресурсы сети Интернет для общения с родителями воспитанников и распространения опыта работы. </w:t>
      </w:r>
    </w:p>
    <w:p w:rsidR="004307C4" w:rsidRDefault="00183E23">
      <w:pPr>
        <w:spacing w:after="12" w:line="269" w:lineRule="auto"/>
        <w:ind w:left="-15" w:right="127" w:firstLine="708"/>
        <w:jc w:val="both"/>
      </w:pPr>
      <w:r>
        <w:rPr>
          <w:rFonts w:ascii="Times New Roman" w:eastAsia="Times New Roman" w:hAnsi="Times New Roman" w:cs="Times New Roman"/>
          <w:sz w:val="24"/>
        </w:rPr>
        <w:t xml:space="preserve">Мониторинг использования ИКТ показал, что воспитатели стали более активно применять ИКТ, чаще пользуются ресурсами сети Интернет, сами создают презентации для детей и выступлений. Активизировалась проектная деятельность, при разработке и реализации </w:t>
      </w:r>
      <w:r>
        <w:rPr>
          <w:rFonts w:ascii="Times New Roman" w:eastAsia="Times New Roman" w:hAnsi="Times New Roman" w:cs="Times New Roman"/>
          <w:sz w:val="24"/>
        </w:rPr>
        <w:lastRenderedPageBreak/>
        <w:t xml:space="preserve">которой необходимы компьютерные технологии. Идет целенаправленная работа по систематизации, обновлению и пополнению информационных ресурсов образовательного процесса, расширению использования мультимедийного сопровождения. </w:t>
      </w:r>
    </w:p>
    <w:p w:rsidR="004307C4" w:rsidRDefault="00183E23">
      <w:pPr>
        <w:spacing w:after="12" w:line="269" w:lineRule="auto"/>
        <w:ind w:left="-15" w:right="127" w:firstLine="852"/>
        <w:jc w:val="both"/>
      </w:pPr>
      <w:r>
        <w:rPr>
          <w:rFonts w:ascii="Times New Roman" w:eastAsia="Times New Roman" w:hAnsi="Times New Roman" w:cs="Times New Roman"/>
          <w:sz w:val="24"/>
        </w:rPr>
        <w:t xml:space="preserve">В образовательном процессе активно используются материалы: игровые, развивающие и информационные презентации по различным образовательным областям, обучающие диски, электронное сопровождение семинаров, собраний, педсоветов, конкурсов и т.д. </w:t>
      </w:r>
    </w:p>
    <w:p w:rsidR="004307C4" w:rsidRDefault="00183E23">
      <w:pPr>
        <w:spacing w:after="12" w:line="269" w:lineRule="auto"/>
        <w:ind w:left="-15" w:right="127" w:firstLine="708"/>
        <w:jc w:val="both"/>
      </w:pPr>
      <w:r>
        <w:rPr>
          <w:rFonts w:ascii="Times New Roman" w:eastAsia="Times New Roman" w:hAnsi="Times New Roman" w:cs="Times New Roman"/>
          <w:sz w:val="24"/>
        </w:rPr>
        <w:t xml:space="preserve">  Информационно-технологическое обеспечение детского сада постоянно обновляется в соответствии с действующим законодательством и актуальными потребностями участников образовательных отношений, что позволяет педагогам эффективно планировать образовательную деятельность и совершенствовать свой образовательный уровень. </w:t>
      </w:r>
    </w:p>
    <w:p w:rsidR="004307C4" w:rsidRDefault="00183E23">
      <w:pPr>
        <w:spacing w:after="12" w:line="269" w:lineRule="auto"/>
        <w:ind w:left="-15" w:right="127" w:firstLine="852"/>
        <w:jc w:val="both"/>
      </w:pPr>
      <w:r>
        <w:rPr>
          <w:rFonts w:ascii="Times New Roman" w:eastAsia="Times New Roman" w:hAnsi="Times New Roman" w:cs="Times New Roman"/>
          <w:sz w:val="24"/>
        </w:rPr>
        <w:t>Результаты Программы развития в области реализация новых подходов к формированию современной развивающей предметно</w:t>
      </w:r>
      <w:r w:rsidR="004E5524">
        <w:rPr>
          <w:rFonts w:ascii="Times New Roman" w:eastAsia="Times New Roman" w:hAnsi="Times New Roman" w:cs="Times New Roman"/>
          <w:sz w:val="24"/>
        </w:rPr>
        <w:t>-</w:t>
      </w:r>
      <w:r>
        <w:rPr>
          <w:rFonts w:ascii="Times New Roman" w:eastAsia="Times New Roman" w:hAnsi="Times New Roman" w:cs="Times New Roman"/>
          <w:sz w:val="24"/>
        </w:rPr>
        <w:t xml:space="preserve">пространственной среды, способствующих наиболее полному выявлению и развитию способностей и интересов детей дошкольного возраста показали, что в групповых помещениях пространство организовано таким образом, чтобы было достаточно места для занятий разнообразной деятельностью. Помещения групп образовательного учреждения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 педагогами и самостоятельной деятельности дошкольников. Развивающая предметно - пространственная среда соответствует требованиям СанПиН. </w:t>
      </w:r>
    </w:p>
    <w:p w:rsidR="004307C4" w:rsidRDefault="00183E23">
      <w:pPr>
        <w:spacing w:after="12" w:line="269" w:lineRule="auto"/>
        <w:ind w:left="-15" w:right="127" w:firstLine="852"/>
        <w:jc w:val="both"/>
      </w:pPr>
      <w:r>
        <w:rPr>
          <w:rFonts w:ascii="Times New Roman" w:eastAsia="Times New Roman" w:hAnsi="Times New Roman" w:cs="Times New Roman"/>
          <w:sz w:val="24"/>
        </w:rPr>
        <w:t xml:space="preserve">Результаты Программы развития в области улучшение и модернизации материально-технической базы образовательного учреждения показали, что в детском саду создаются условия для полноценного развития детей. Работа всего персонала направлена на создание комфорта, уюта, положительного эмоционального климата воспитанников. </w:t>
      </w:r>
    </w:p>
    <w:p w:rsidR="004307C4" w:rsidRDefault="00183E23">
      <w:pPr>
        <w:spacing w:after="12" w:line="269" w:lineRule="auto"/>
        <w:ind w:left="-15" w:right="127" w:firstLine="852"/>
        <w:jc w:val="both"/>
      </w:pPr>
      <w:r>
        <w:rPr>
          <w:rFonts w:ascii="Times New Roman" w:eastAsia="Times New Roman" w:hAnsi="Times New Roman" w:cs="Times New Roman"/>
          <w:sz w:val="24"/>
        </w:rPr>
        <w:t xml:space="preserve">Результаты Программы развития и организация комплексной модели взаимодействия специалистов и педагогов, выстроенной в соответствии с индивидуальным подходом к ребенку для его успешной социализации, сохранения и укрепления его здоровья показали: в образовательном учреждении выстроена система физкультурно-оздоровительных мероприятий, которая включает в себя:   </w:t>
      </w:r>
    </w:p>
    <w:p w:rsidR="00231F4A" w:rsidRPr="00231F4A" w:rsidRDefault="00183E23">
      <w:pPr>
        <w:numPr>
          <w:ilvl w:val="0"/>
          <w:numId w:val="4"/>
        </w:numPr>
        <w:spacing w:after="12" w:line="269" w:lineRule="auto"/>
        <w:ind w:right="127" w:firstLine="852"/>
        <w:jc w:val="both"/>
      </w:pPr>
      <w:r>
        <w:rPr>
          <w:rFonts w:ascii="Times New Roman" w:eastAsia="Times New Roman" w:hAnsi="Times New Roman" w:cs="Times New Roman"/>
          <w:sz w:val="24"/>
        </w:rPr>
        <w:t xml:space="preserve">обеспечение здорового образа жизни: утренняя гимнастика; физкультурные занятия; подвижные и спортивные игры; профилактическая гимнастика (дыхательная, зрительная, улучшение осанки, профилактика плоскостопия); </w:t>
      </w:r>
    </w:p>
    <w:p w:rsidR="004307C4" w:rsidRDefault="00183E23">
      <w:pPr>
        <w:numPr>
          <w:ilvl w:val="0"/>
          <w:numId w:val="4"/>
        </w:numPr>
        <w:spacing w:after="12" w:line="269" w:lineRule="auto"/>
        <w:ind w:right="127" w:firstLine="852"/>
        <w:jc w:val="both"/>
      </w:pPr>
      <w:r>
        <w:rPr>
          <w:rFonts w:ascii="Times New Roman" w:eastAsia="Times New Roman" w:hAnsi="Times New Roman" w:cs="Times New Roman"/>
          <w:sz w:val="24"/>
        </w:rPr>
        <w:t xml:space="preserve">- соревнования, эстафеты, досуги и т.д.; </w:t>
      </w:r>
    </w:p>
    <w:p w:rsidR="004307C4" w:rsidRDefault="00183E23">
      <w:pPr>
        <w:numPr>
          <w:ilvl w:val="0"/>
          <w:numId w:val="4"/>
        </w:numPr>
        <w:spacing w:after="12" w:line="269" w:lineRule="auto"/>
        <w:ind w:right="127" w:firstLine="852"/>
        <w:jc w:val="both"/>
      </w:pPr>
      <w:r>
        <w:rPr>
          <w:rFonts w:ascii="Times New Roman" w:eastAsia="Times New Roman" w:hAnsi="Times New Roman" w:cs="Times New Roman"/>
          <w:sz w:val="24"/>
        </w:rPr>
        <w:t xml:space="preserve">гигиенические и водные процедуры: световоздушные ванны, обширное умывание, мытьё рук до локтя; </w:t>
      </w:r>
    </w:p>
    <w:p w:rsidR="00231F4A" w:rsidRPr="00231F4A" w:rsidRDefault="00183E23">
      <w:pPr>
        <w:numPr>
          <w:ilvl w:val="0"/>
          <w:numId w:val="4"/>
        </w:numPr>
        <w:spacing w:after="12" w:line="269" w:lineRule="auto"/>
        <w:ind w:right="127" w:firstLine="852"/>
        <w:jc w:val="both"/>
      </w:pPr>
      <w:r>
        <w:rPr>
          <w:rFonts w:ascii="Times New Roman" w:eastAsia="Times New Roman" w:hAnsi="Times New Roman" w:cs="Times New Roman"/>
          <w:sz w:val="24"/>
        </w:rPr>
        <w:t xml:space="preserve">проветривание помещений; прогулки на свежем воздухе; сон при открытых фрамугах в теплое время года;  </w:t>
      </w:r>
    </w:p>
    <w:p w:rsidR="004307C4" w:rsidRDefault="00183E23">
      <w:pPr>
        <w:numPr>
          <w:ilvl w:val="0"/>
          <w:numId w:val="4"/>
        </w:numPr>
        <w:spacing w:after="12" w:line="269" w:lineRule="auto"/>
        <w:ind w:right="127" w:firstLine="852"/>
        <w:jc w:val="both"/>
      </w:pPr>
      <w:r>
        <w:rPr>
          <w:rFonts w:ascii="Times New Roman" w:eastAsia="Times New Roman" w:hAnsi="Times New Roman" w:cs="Times New Roman"/>
          <w:sz w:val="24"/>
        </w:rPr>
        <w:t xml:space="preserve">для воспитанников организовано 4-х разовое питание в соответствии с требованиями санитарных правил и норм. </w:t>
      </w:r>
    </w:p>
    <w:p w:rsidR="004307C4" w:rsidRDefault="00183E23">
      <w:pPr>
        <w:numPr>
          <w:ilvl w:val="0"/>
          <w:numId w:val="4"/>
        </w:numPr>
        <w:spacing w:after="12" w:line="269" w:lineRule="auto"/>
        <w:ind w:right="127" w:firstLine="852"/>
        <w:jc w:val="both"/>
      </w:pPr>
      <w:r>
        <w:rPr>
          <w:rFonts w:ascii="Times New Roman" w:eastAsia="Times New Roman" w:hAnsi="Times New Roman" w:cs="Times New Roman"/>
          <w:sz w:val="24"/>
        </w:rPr>
        <w:t xml:space="preserve">музыкальное сопровождение режимных моментов, музыкальное оформление фона занятий. </w:t>
      </w:r>
    </w:p>
    <w:p w:rsidR="004307C4" w:rsidRDefault="00183E23">
      <w:pPr>
        <w:numPr>
          <w:ilvl w:val="0"/>
          <w:numId w:val="4"/>
        </w:numPr>
        <w:spacing w:after="12" w:line="269" w:lineRule="auto"/>
        <w:ind w:right="127" w:firstLine="852"/>
        <w:jc w:val="both"/>
      </w:pPr>
      <w:r>
        <w:rPr>
          <w:rFonts w:ascii="Times New Roman" w:eastAsia="Times New Roman" w:hAnsi="Times New Roman" w:cs="Times New Roman"/>
          <w:sz w:val="24"/>
        </w:rPr>
        <w:t xml:space="preserve">«минутки здоровья», включающие дыхательную, пальчиковую, артикуляционную гимнастику, упражнения и игры на координацию речи и движения, упражнения с массажными ковриками. </w:t>
      </w:r>
    </w:p>
    <w:p w:rsidR="004307C4" w:rsidRDefault="00183E23">
      <w:pPr>
        <w:numPr>
          <w:ilvl w:val="0"/>
          <w:numId w:val="4"/>
        </w:numPr>
        <w:spacing w:after="12" w:line="269" w:lineRule="auto"/>
        <w:ind w:right="127" w:firstLine="852"/>
        <w:jc w:val="both"/>
      </w:pPr>
      <w:r>
        <w:rPr>
          <w:rFonts w:ascii="Times New Roman" w:eastAsia="Times New Roman" w:hAnsi="Times New Roman" w:cs="Times New Roman"/>
          <w:sz w:val="24"/>
        </w:rPr>
        <w:t xml:space="preserve">занятия по физической культуре для детей организуются 3 раза в неделю, в т.ч. на свежем воздухе. </w:t>
      </w:r>
    </w:p>
    <w:p w:rsidR="004307C4" w:rsidRDefault="00183E23">
      <w:pPr>
        <w:numPr>
          <w:ilvl w:val="0"/>
          <w:numId w:val="4"/>
        </w:numPr>
        <w:spacing w:after="12" w:line="269" w:lineRule="auto"/>
        <w:ind w:right="127" w:firstLine="852"/>
        <w:jc w:val="both"/>
      </w:pPr>
      <w:r>
        <w:rPr>
          <w:rFonts w:ascii="Times New Roman" w:eastAsia="Times New Roman" w:hAnsi="Times New Roman" w:cs="Times New Roman"/>
          <w:sz w:val="24"/>
        </w:rPr>
        <w:t xml:space="preserve">пропаганда здорового образа жизни (ЗОЖ): занятия по основам безопасности жизнедеятельности (ОБЖ). </w:t>
      </w:r>
    </w:p>
    <w:p w:rsidR="004307C4" w:rsidRDefault="00183E23">
      <w:pPr>
        <w:spacing w:after="12" w:line="269" w:lineRule="auto"/>
        <w:ind w:left="-15" w:right="127" w:firstLine="852"/>
        <w:jc w:val="both"/>
      </w:pPr>
      <w:r>
        <w:rPr>
          <w:rFonts w:ascii="Times New Roman" w:eastAsia="Times New Roman" w:hAnsi="Times New Roman" w:cs="Times New Roman"/>
          <w:sz w:val="24"/>
        </w:rPr>
        <w:lastRenderedPageBreak/>
        <w:t xml:space="preserve">Педагоги образовательного учреждения осуществляют непосредственное наблюдение за индивидуальным развитием каждого ребенка, организуют все виды индивидуальной и коллективной деятельности, взаимодействуют с родителями воспитанников.   </w:t>
      </w:r>
    </w:p>
    <w:p w:rsidR="004307C4" w:rsidRDefault="00183E23">
      <w:pPr>
        <w:spacing w:after="12" w:line="269" w:lineRule="auto"/>
        <w:ind w:left="-15" w:right="127" w:firstLine="852"/>
        <w:jc w:val="both"/>
      </w:pPr>
      <w:r>
        <w:rPr>
          <w:rFonts w:ascii="Times New Roman" w:eastAsia="Times New Roman" w:hAnsi="Times New Roman" w:cs="Times New Roman"/>
          <w:sz w:val="24"/>
        </w:rPr>
        <w:t xml:space="preserve">Результаты Программы развития в области обеспечения равных стартовых возможностей для получения начального школьного образования показали, что содержание образовательной программы обеспечивает удовлетворительную подготовку дошкольников к поступлению в школу. </w:t>
      </w:r>
    </w:p>
    <w:p w:rsidR="004307C4" w:rsidRDefault="00183E23">
      <w:pPr>
        <w:spacing w:after="12" w:line="269" w:lineRule="auto"/>
        <w:ind w:left="-15" w:right="127" w:firstLine="852"/>
        <w:jc w:val="both"/>
      </w:pPr>
      <w:r>
        <w:rPr>
          <w:rFonts w:ascii="Times New Roman" w:eastAsia="Times New Roman" w:hAnsi="Times New Roman" w:cs="Times New Roman"/>
          <w:sz w:val="24"/>
        </w:rPr>
        <w:t xml:space="preserve">Хороший уровень подготовки воспитанников к обучению в школе обеспечивается постоянной работой педагогического коллектива в поисках наиболее оптимальных условий для успешного воспитания и образования детей, использованием эффективных инновационных технологий и методик.   </w:t>
      </w:r>
    </w:p>
    <w:p w:rsidR="004307C4" w:rsidRDefault="00183E23">
      <w:pPr>
        <w:spacing w:after="12" w:line="269" w:lineRule="auto"/>
        <w:ind w:left="-15" w:right="127" w:firstLine="852"/>
        <w:jc w:val="both"/>
      </w:pPr>
      <w:r>
        <w:rPr>
          <w:rFonts w:ascii="Times New Roman" w:eastAsia="Times New Roman" w:hAnsi="Times New Roman" w:cs="Times New Roman"/>
          <w:sz w:val="24"/>
        </w:rPr>
        <w:t xml:space="preserve"> Результаты Программы развития в области изучения, обобщения и распространения опыта работы педагогов по воспитанию и обучению дошкольников показали, что обобщение и распространение опыта работы педагогами образовательного учреждения проходит через: </w:t>
      </w:r>
    </w:p>
    <w:p w:rsidR="004307C4" w:rsidRDefault="00183E23">
      <w:pPr>
        <w:numPr>
          <w:ilvl w:val="0"/>
          <w:numId w:val="4"/>
        </w:numPr>
        <w:spacing w:after="12" w:line="269" w:lineRule="auto"/>
        <w:ind w:right="127" w:firstLine="852"/>
        <w:jc w:val="both"/>
      </w:pPr>
      <w:r>
        <w:rPr>
          <w:rFonts w:ascii="Times New Roman" w:eastAsia="Times New Roman" w:hAnsi="Times New Roman" w:cs="Times New Roman"/>
          <w:sz w:val="24"/>
        </w:rPr>
        <w:t xml:space="preserve">участие в семинарах, конференциях, </w:t>
      </w:r>
    </w:p>
    <w:p w:rsidR="004307C4" w:rsidRDefault="00183E23">
      <w:pPr>
        <w:numPr>
          <w:ilvl w:val="0"/>
          <w:numId w:val="4"/>
        </w:numPr>
        <w:spacing w:after="12" w:line="269" w:lineRule="auto"/>
        <w:ind w:right="127" w:firstLine="852"/>
        <w:jc w:val="both"/>
      </w:pPr>
      <w:r>
        <w:rPr>
          <w:rFonts w:ascii="Times New Roman" w:eastAsia="Times New Roman" w:hAnsi="Times New Roman" w:cs="Times New Roman"/>
          <w:sz w:val="24"/>
        </w:rPr>
        <w:t xml:space="preserve">выступления и открытые показы на районных методических объединениях, </w:t>
      </w:r>
    </w:p>
    <w:p w:rsidR="004307C4" w:rsidRDefault="00183E23">
      <w:pPr>
        <w:numPr>
          <w:ilvl w:val="0"/>
          <w:numId w:val="4"/>
        </w:numPr>
        <w:spacing w:after="12" w:line="269" w:lineRule="auto"/>
        <w:ind w:right="127" w:firstLine="852"/>
        <w:jc w:val="both"/>
      </w:pPr>
      <w:r>
        <w:rPr>
          <w:rFonts w:ascii="Times New Roman" w:eastAsia="Times New Roman" w:hAnsi="Times New Roman" w:cs="Times New Roman"/>
          <w:sz w:val="24"/>
        </w:rPr>
        <w:t xml:space="preserve">участие в профессиональных конкурсах разного уровня. </w:t>
      </w:r>
    </w:p>
    <w:p w:rsidR="004307C4" w:rsidRDefault="004307C4">
      <w:pPr>
        <w:spacing w:after="264"/>
      </w:pPr>
    </w:p>
    <w:p w:rsidR="004307C4" w:rsidRDefault="004307C4">
      <w:pPr>
        <w:spacing w:after="211"/>
      </w:pPr>
    </w:p>
    <w:p w:rsidR="008150D3" w:rsidRDefault="008150D3">
      <w:pPr>
        <w:spacing w:after="211"/>
      </w:pPr>
    </w:p>
    <w:p w:rsidR="008150D3" w:rsidRDefault="008150D3">
      <w:pPr>
        <w:spacing w:after="211"/>
      </w:pPr>
    </w:p>
    <w:p w:rsidR="008150D3" w:rsidRDefault="008150D3">
      <w:pPr>
        <w:spacing w:after="211"/>
      </w:pPr>
    </w:p>
    <w:p w:rsidR="008150D3" w:rsidRDefault="008150D3">
      <w:pPr>
        <w:spacing w:after="211"/>
      </w:pPr>
    </w:p>
    <w:p w:rsidR="008150D3" w:rsidRDefault="008150D3">
      <w:pPr>
        <w:spacing w:after="211"/>
      </w:pPr>
    </w:p>
    <w:p w:rsidR="008150D3" w:rsidRDefault="008150D3">
      <w:pPr>
        <w:spacing w:after="211"/>
      </w:pPr>
    </w:p>
    <w:p w:rsidR="008150D3" w:rsidRDefault="008150D3">
      <w:pPr>
        <w:spacing w:after="211"/>
      </w:pPr>
    </w:p>
    <w:p w:rsidR="004307C4" w:rsidRDefault="004307C4">
      <w:pPr>
        <w:spacing w:after="0"/>
      </w:pPr>
    </w:p>
    <w:p w:rsidR="004307C4" w:rsidRDefault="00183E23">
      <w:pPr>
        <w:pStyle w:val="1"/>
        <w:spacing w:after="0"/>
        <w:ind w:left="0" w:right="130" w:firstLine="0"/>
      </w:pPr>
      <w:r>
        <w:rPr>
          <w:rFonts w:ascii="Cambria" w:eastAsia="Cambria" w:hAnsi="Cambria" w:cs="Cambria"/>
        </w:rPr>
        <w:lastRenderedPageBreak/>
        <w:t xml:space="preserve">Концепция Программы развития </w:t>
      </w:r>
    </w:p>
    <w:p w:rsidR="004307C4" w:rsidRDefault="00183E23" w:rsidP="00D408F5">
      <w:pPr>
        <w:spacing w:after="0" w:line="270" w:lineRule="auto"/>
        <w:ind w:left="-15" w:firstLine="852"/>
      </w:pPr>
      <w:r>
        <w:rPr>
          <w:rFonts w:ascii="Times New Roman" w:eastAsia="Times New Roman" w:hAnsi="Times New Roman" w:cs="Times New Roman"/>
          <w:b/>
          <w:sz w:val="24"/>
        </w:rPr>
        <w:t xml:space="preserve">Концепция программы развития </w:t>
      </w:r>
      <w:r w:rsidR="00231F4A">
        <w:rPr>
          <w:rFonts w:ascii="Times New Roman" w:eastAsia="Times New Roman" w:hAnsi="Times New Roman" w:cs="Times New Roman"/>
          <w:b/>
          <w:sz w:val="24"/>
        </w:rPr>
        <w:t>детского сада</w:t>
      </w:r>
      <w:r>
        <w:rPr>
          <w:rFonts w:ascii="Times New Roman" w:eastAsia="Times New Roman" w:hAnsi="Times New Roman" w:cs="Times New Roman"/>
          <w:b/>
          <w:sz w:val="24"/>
        </w:rPr>
        <w:t xml:space="preserve"> составлена на основе анализа имеющихся условий, проблем, с учётом прогноза о перспективах их изменений. </w:t>
      </w:r>
    </w:p>
    <w:p w:rsidR="004307C4" w:rsidRDefault="00183E23" w:rsidP="00D408F5">
      <w:pPr>
        <w:spacing w:after="72" w:line="269" w:lineRule="auto"/>
        <w:ind w:left="-15" w:firstLine="852"/>
        <w:jc w:val="both"/>
      </w:pPr>
      <w:r>
        <w:rPr>
          <w:rFonts w:ascii="Times New Roman" w:eastAsia="Times New Roman" w:hAnsi="Times New Roman" w:cs="Times New Roman"/>
          <w:b/>
          <w:sz w:val="24"/>
        </w:rPr>
        <w:t>Актуальность</w:t>
      </w:r>
      <w:r w:rsidR="00231F4A">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разработки программы развития  МБДОУ обусловлена модернизацией  системы образования Российской Федерации, а именно выход новых нормативных документов, диктующих основные положения и нормы функционирования  современного образовательного учреждения в условиях ФГОС: </w:t>
      </w:r>
    </w:p>
    <w:p w:rsidR="00231F4A" w:rsidRPr="00231F4A" w:rsidRDefault="00231F4A" w:rsidP="00D408F5">
      <w:pPr>
        <w:pStyle w:val="a4"/>
        <w:tabs>
          <w:tab w:val="left" w:pos="3935"/>
        </w:tabs>
        <w:spacing w:line="360" w:lineRule="auto"/>
        <w:ind w:left="1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31F4A">
        <w:rPr>
          <w:rFonts w:ascii="Times New Roman" w:eastAsia="Times New Roman" w:hAnsi="Times New Roman" w:cs="Times New Roman"/>
          <w:bCs/>
          <w:sz w:val="24"/>
          <w:szCs w:val="24"/>
        </w:rPr>
        <w:t>Федеральный закон «Об образовании в РФ» от 29 декабря 2012 г. № 273-ФЗ</w:t>
      </w:r>
    </w:p>
    <w:p w:rsidR="00231F4A" w:rsidRPr="00231F4A" w:rsidRDefault="00231F4A" w:rsidP="00D408F5">
      <w:pPr>
        <w:pStyle w:val="a4"/>
        <w:tabs>
          <w:tab w:val="left" w:pos="3935"/>
        </w:tabs>
        <w:spacing w:line="360" w:lineRule="auto"/>
        <w:ind w:left="10"/>
        <w:jc w:val="both"/>
        <w:rPr>
          <w:rFonts w:ascii="Times New Roman" w:eastAsia="Times New Roman" w:hAnsi="Times New Roman" w:cs="Times New Roman"/>
          <w:bCs/>
          <w:sz w:val="24"/>
          <w:szCs w:val="24"/>
        </w:rPr>
      </w:pPr>
      <w:r w:rsidRPr="00231F4A">
        <w:rPr>
          <w:rFonts w:ascii="Times New Roman" w:eastAsia="Times New Roman" w:hAnsi="Times New Roman" w:cs="Times New Roman"/>
          <w:bCs/>
          <w:sz w:val="24"/>
          <w:szCs w:val="24"/>
        </w:rPr>
        <w:t>-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231F4A" w:rsidRPr="00231F4A" w:rsidRDefault="00231F4A" w:rsidP="00D408F5">
      <w:pPr>
        <w:pStyle w:val="a4"/>
        <w:tabs>
          <w:tab w:val="left" w:pos="3935"/>
        </w:tabs>
        <w:spacing w:line="360" w:lineRule="auto"/>
        <w:ind w:left="10"/>
        <w:jc w:val="both"/>
        <w:rPr>
          <w:rFonts w:ascii="Times New Roman" w:eastAsia="Times New Roman" w:hAnsi="Times New Roman" w:cs="Times New Roman"/>
          <w:bCs/>
          <w:sz w:val="24"/>
          <w:szCs w:val="24"/>
        </w:rPr>
      </w:pPr>
      <w:r w:rsidRPr="00231F4A">
        <w:rPr>
          <w:rFonts w:ascii="Times New Roman" w:eastAsia="Times New Roman" w:hAnsi="Times New Roman" w:cs="Times New Roman"/>
          <w:bCs/>
          <w:sz w:val="24"/>
          <w:szCs w:val="24"/>
        </w:rPr>
        <w:t xml:space="preserve">- Письмо Министерства образования и науки РФ и Департамента общего образования от 28 февраля 2014 года № 08-249 «Комментарии к ФГОС дошкольного образования» </w:t>
      </w:r>
    </w:p>
    <w:p w:rsidR="00231F4A" w:rsidRPr="00231F4A" w:rsidRDefault="00231F4A" w:rsidP="00D408F5">
      <w:pPr>
        <w:pStyle w:val="a4"/>
        <w:tabs>
          <w:tab w:val="left" w:pos="3935"/>
        </w:tabs>
        <w:spacing w:line="360" w:lineRule="auto"/>
        <w:ind w:left="10"/>
        <w:jc w:val="both"/>
        <w:rPr>
          <w:rFonts w:ascii="Times New Roman" w:eastAsia="Times New Roman" w:hAnsi="Times New Roman" w:cs="Times New Roman"/>
          <w:bCs/>
          <w:sz w:val="24"/>
          <w:szCs w:val="24"/>
        </w:rPr>
      </w:pPr>
      <w:r w:rsidRPr="00231F4A">
        <w:rPr>
          <w:rFonts w:ascii="Times New Roman" w:eastAsia="Times New Roman" w:hAnsi="Times New Roman" w:cs="Times New Roman"/>
          <w:bCs/>
          <w:sz w:val="24"/>
          <w:szCs w:val="24"/>
        </w:rPr>
        <w:t>- Постановление Главного государственного санитарного врача Российской Федерации от 27 октября 2020 г. № 32 г. Москва «Об утверждении санитарно-эпидемиологических прав и норм СанПиН 2.3/2.4.3590-20 «Санитарно- эпидемиологические требования к  организации общественного питания населения» (Зарегистрировано в Минюсте России 11 ноября 2020 г. № 60833)</w:t>
      </w:r>
    </w:p>
    <w:p w:rsidR="00231F4A" w:rsidRPr="00231F4A" w:rsidRDefault="00231F4A" w:rsidP="00D408F5">
      <w:pPr>
        <w:pStyle w:val="a4"/>
        <w:tabs>
          <w:tab w:val="left" w:pos="3935"/>
        </w:tabs>
        <w:spacing w:line="360" w:lineRule="auto"/>
        <w:ind w:left="10"/>
        <w:jc w:val="both"/>
        <w:rPr>
          <w:rFonts w:ascii="Times New Roman" w:eastAsia="Times New Roman" w:hAnsi="Times New Roman" w:cs="Times New Roman"/>
          <w:bCs/>
          <w:sz w:val="24"/>
          <w:szCs w:val="24"/>
        </w:rPr>
      </w:pPr>
      <w:r w:rsidRPr="00231F4A">
        <w:rPr>
          <w:rFonts w:ascii="Times New Roman" w:eastAsia="Times New Roman" w:hAnsi="Times New Roman" w:cs="Times New Roman"/>
          <w:bCs/>
          <w:sz w:val="24"/>
          <w:szCs w:val="24"/>
        </w:rPr>
        <w:t>- Приказ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31.09.2020 № 59599)</w:t>
      </w:r>
    </w:p>
    <w:p w:rsidR="00231F4A" w:rsidRDefault="00231F4A" w:rsidP="00D408F5">
      <w:pPr>
        <w:pStyle w:val="a4"/>
        <w:tabs>
          <w:tab w:val="left" w:pos="3935"/>
        </w:tabs>
        <w:spacing w:after="0" w:line="360" w:lineRule="auto"/>
        <w:ind w:left="10"/>
        <w:jc w:val="both"/>
        <w:rPr>
          <w:rFonts w:ascii="Times New Roman" w:eastAsia="Times New Roman" w:hAnsi="Times New Roman" w:cs="Times New Roman"/>
          <w:bCs/>
          <w:sz w:val="24"/>
          <w:szCs w:val="24"/>
        </w:rPr>
      </w:pPr>
      <w:r w:rsidRPr="00231F4A">
        <w:rPr>
          <w:rFonts w:ascii="Times New Roman" w:eastAsia="Times New Roman" w:hAnsi="Times New Roman" w:cs="Times New Roman"/>
          <w:bCs/>
          <w:sz w:val="24"/>
          <w:szCs w:val="24"/>
        </w:rPr>
        <w:t>- Федеральный закон от 31 июля 2020г. № 304-ФЗ «О внесении изменений в Федеральный закон «Об образовании в РФ» по вопросам воспитания обучающихся</w:t>
      </w:r>
    </w:p>
    <w:p w:rsidR="00231F4A" w:rsidRDefault="00231F4A" w:rsidP="00D408F5">
      <w:pPr>
        <w:rPr>
          <w:rFonts w:ascii="Georgia" w:eastAsia="Times New Roman" w:hAnsi="Georgia"/>
        </w:rPr>
      </w:pPr>
      <w:r>
        <w:rPr>
          <w:rFonts w:ascii="Times New Roman" w:eastAsia="Times New Roman" w:hAnsi="Times New Roman" w:cs="Times New Roman"/>
          <w:bCs/>
          <w:sz w:val="24"/>
          <w:szCs w:val="24"/>
        </w:rPr>
        <w:t xml:space="preserve">- </w:t>
      </w:r>
      <w:r w:rsidRPr="00231F4A">
        <w:rPr>
          <w:rFonts w:ascii="Times New Roman" w:eastAsia="Times New Roman" w:hAnsi="Times New Roman" w:cs="Times New Roman"/>
          <w:sz w:val="24"/>
        </w:rPr>
        <w:t>О внесении изменений в Порядок приема на обучение по образовательным программам дошкольного образования, утвержденный приказом Министерства образования и науки Российской Федерации от 8 апреля 2014 г. № 293</w:t>
      </w:r>
      <w:r>
        <w:rPr>
          <w:b/>
          <w:sz w:val="24"/>
        </w:rPr>
        <w:t xml:space="preserve"> </w:t>
      </w:r>
      <w:r w:rsidRPr="00231F4A">
        <w:rPr>
          <w:rFonts w:ascii="Times New Roman" w:hAnsi="Times New Roman" w:cs="Times New Roman"/>
          <w:sz w:val="24"/>
        </w:rPr>
        <w:t>(</w:t>
      </w:r>
      <w:r>
        <w:rPr>
          <w:rFonts w:ascii="Georgia" w:eastAsia="Times New Roman" w:hAnsi="Georgia"/>
        </w:rPr>
        <w:t>Приказ Минпросвещения России от 21.01.2019 № 33)</w:t>
      </w:r>
    </w:p>
    <w:p w:rsidR="00231F4A" w:rsidRDefault="00231F4A" w:rsidP="00D408F5">
      <w:pPr>
        <w:pStyle w:val="2"/>
        <w:spacing w:after="0"/>
        <w:ind w:right="0"/>
        <w:jc w:val="left"/>
        <w:rPr>
          <w:rFonts w:ascii="Georgia" w:hAnsi="Georgia"/>
        </w:rPr>
      </w:pPr>
    </w:p>
    <w:p w:rsidR="00231F4A" w:rsidRDefault="00231F4A" w:rsidP="00D408F5">
      <w:pPr>
        <w:pStyle w:val="a4"/>
        <w:tabs>
          <w:tab w:val="left" w:pos="3935"/>
        </w:tabs>
        <w:spacing w:line="360" w:lineRule="auto"/>
        <w:ind w:left="10"/>
        <w:jc w:val="both"/>
        <w:rPr>
          <w:rFonts w:ascii="Times New Roman" w:eastAsia="Times New Roman" w:hAnsi="Times New Roman" w:cs="Times New Roman"/>
          <w:bCs/>
          <w:sz w:val="24"/>
          <w:szCs w:val="24"/>
        </w:rPr>
      </w:pPr>
    </w:p>
    <w:p w:rsidR="008150D3" w:rsidRPr="00231F4A" w:rsidRDefault="008150D3" w:rsidP="00D408F5">
      <w:pPr>
        <w:pStyle w:val="a4"/>
        <w:tabs>
          <w:tab w:val="left" w:pos="3935"/>
        </w:tabs>
        <w:spacing w:line="360" w:lineRule="auto"/>
        <w:ind w:left="10"/>
        <w:jc w:val="both"/>
        <w:rPr>
          <w:rFonts w:ascii="Times New Roman" w:eastAsia="Times New Roman" w:hAnsi="Times New Roman" w:cs="Times New Roman"/>
          <w:bCs/>
          <w:sz w:val="24"/>
          <w:szCs w:val="24"/>
        </w:rPr>
      </w:pPr>
    </w:p>
    <w:p w:rsidR="004307C4" w:rsidRDefault="00183E23" w:rsidP="00D408F5">
      <w:pPr>
        <w:spacing w:after="12" w:line="269" w:lineRule="auto"/>
        <w:ind w:left="-15" w:firstLine="852"/>
        <w:jc w:val="both"/>
      </w:pPr>
      <w:r>
        <w:rPr>
          <w:rFonts w:ascii="Times New Roman" w:eastAsia="Times New Roman" w:hAnsi="Times New Roman" w:cs="Times New Roman"/>
          <w:b/>
          <w:sz w:val="24"/>
        </w:rPr>
        <w:lastRenderedPageBreak/>
        <w:t xml:space="preserve">Ключевая идея развития </w:t>
      </w:r>
      <w:r>
        <w:rPr>
          <w:rFonts w:ascii="Times New Roman" w:eastAsia="Times New Roman" w:hAnsi="Times New Roman" w:cs="Times New Roman"/>
          <w:sz w:val="24"/>
        </w:rPr>
        <w:t>МБДОУ ориентирует  коллектив на создание качественного образовательного пространства, способствующего развитию и саморазвитию всех участников педагогического процесса: педагогов, воспитанников и их  родителей.</w:t>
      </w:r>
      <w:r w:rsidR="002A33F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Реализация ФГОС в образовательном процессе требует комплекса мероприятий по обновлению содержания и выбору технологий в образовательный процесс. </w:t>
      </w:r>
    </w:p>
    <w:p w:rsidR="004307C4" w:rsidRDefault="00183E23" w:rsidP="00D408F5">
      <w:pPr>
        <w:spacing w:after="12" w:line="269" w:lineRule="auto"/>
        <w:ind w:left="-15" w:firstLine="852"/>
        <w:jc w:val="both"/>
      </w:pPr>
      <w:r>
        <w:rPr>
          <w:rFonts w:ascii="Times New Roman" w:eastAsia="Times New Roman" w:hAnsi="Times New Roman" w:cs="Times New Roman"/>
          <w:sz w:val="24"/>
        </w:rPr>
        <w:t xml:space="preserve">Существенные изменения  в системе образования требуют изменений в квалификационном уровне педагогов. Современный педагог должен обладать многими качествами: компетентность, творчество, гуманность, нравственность, обладать точными знаниями современных педагогических технологий и умело их применять в своей работе. </w:t>
      </w:r>
    </w:p>
    <w:p w:rsidR="004307C4" w:rsidRDefault="00183E23" w:rsidP="00D408F5">
      <w:pPr>
        <w:spacing w:after="12" w:line="269" w:lineRule="auto"/>
        <w:ind w:left="-15" w:firstLine="852"/>
        <w:jc w:val="both"/>
      </w:pPr>
      <w:r>
        <w:rPr>
          <w:rFonts w:ascii="Times New Roman" w:eastAsia="Times New Roman" w:hAnsi="Times New Roman" w:cs="Times New Roman"/>
          <w:b/>
          <w:sz w:val="24"/>
        </w:rPr>
        <w:t>Механизм реализации</w:t>
      </w:r>
      <w:r>
        <w:rPr>
          <w:rFonts w:ascii="Times New Roman" w:eastAsia="Times New Roman" w:hAnsi="Times New Roman" w:cs="Times New Roman"/>
          <w:sz w:val="24"/>
        </w:rPr>
        <w:t xml:space="preserve"> Программы базируется на анализе имеющейся ситуации в МБДОУ, вычленении недостатков, выборе путей их  устранения. </w:t>
      </w:r>
    </w:p>
    <w:p w:rsidR="004307C4" w:rsidRDefault="00183E23" w:rsidP="00D408F5">
      <w:pPr>
        <w:spacing w:after="12" w:line="269" w:lineRule="auto"/>
        <w:ind w:left="-15" w:firstLine="852"/>
        <w:jc w:val="both"/>
      </w:pPr>
      <w:r>
        <w:rPr>
          <w:rFonts w:ascii="Times New Roman" w:eastAsia="Times New Roman" w:hAnsi="Times New Roman" w:cs="Times New Roman"/>
          <w:b/>
          <w:sz w:val="24"/>
        </w:rPr>
        <w:t>Управление реализацией</w:t>
      </w:r>
      <w:r>
        <w:rPr>
          <w:rFonts w:ascii="Times New Roman" w:eastAsia="Times New Roman" w:hAnsi="Times New Roman" w:cs="Times New Roman"/>
          <w:sz w:val="24"/>
        </w:rPr>
        <w:t xml:space="preserve"> Программы осуществляет администрация МБДОУ через координацию деятельности исполнителей. Содействие в доработке планов, реализации проектов, подготовку и переподготовку педагогов и представление условий для их профессионального роста.  </w:t>
      </w:r>
    </w:p>
    <w:p w:rsidR="004307C4" w:rsidRDefault="00183E23" w:rsidP="00D408F5">
      <w:pPr>
        <w:spacing w:after="12" w:line="269" w:lineRule="auto"/>
        <w:ind w:left="-15" w:firstLine="852"/>
        <w:jc w:val="both"/>
      </w:pPr>
      <w:r>
        <w:rPr>
          <w:rFonts w:ascii="Times New Roman" w:eastAsia="Times New Roman" w:hAnsi="Times New Roman" w:cs="Times New Roman"/>
          <w:b/>
          <w:sz w:val="24"/>
        </w:rPr>
        <w:t>Мониторинг хода</w:t>
      </w:r>
      <w:r>
        <w:rPr>
          <w:rFonts w:ascii="Times New Roman" w:eastAsia="Times New Roman" w:hAnsi="Times New Roman" w:cs="Times New Roman"/>
          <w:sz w:val="24"/>
        </w:rPr>
        <w:t xml:space="preserve"> выполнения программных мероприятий осуществляется ежегодно, по окончании учебного года. Участниками Программы составляются письменные отчёты, делается анализ её  выполнения, выносятся рекомендации, вносятся коррективы в её содержание. </w:t>
      </w:r>
      <w:r>
        <w:rPr>
          <w:rFonts w:ascii="Times New Roman" w:eastAsia="Times New Roman" w:hAnsi="Times New Roman" w:cs="Times New Roman"/>
          <w:b/>
          <w:sz w:val="24"/>
        </w:rPr>
        <w:t xml:space="preserve">Контроль над  ходом реализации Программы представляется в виде двух компонентов: </w:t>
      </w:r>
    </w:p>
    <w:p w:rsidR="004307C4" w:rsidRDefault="00183E23" w:rsidP="00D408F5">
      <w:pPr>
        <w:spacing w:after="12" w:line="269" w:lineRule="auto"/>
        <w:ind w:left="-15" w:firstLine="852"/>
        <w:jc w:val="both"/>
      </w:pPr>
      <w:r>
        <w:rPr>
          <w:rFonts w:ascii="Times New Roman" w:eastAsia="Times New Roman" w:hAnsi="Times New Roman" w:cs="Times New Roman"/>
          <w:sz w:val="24"/>
        </w:rPr>
        <w:t xml:space="preserve">Административный  контроль - оперативный, промежуточный, итоговый. Самоконтроль – диагностика, самоанализ, тестирование, анкетирование. Информация о реализации Программы за определённый период представляется на обсуждение педагогического совета, в Публичный доклад заведующего. </w:t>
      </w:r>
    </w:p>
    <w:p w:rsidR="004307C4" w:rsidRDefault="004307C4" w:rsidP="00D408F5">
      <w:pPr>
        <w:spacing w:after="0"/>
      </w:pPr>
    </w:p>
    <w:p w:rsidR="004307C4" w:rsidRDefault="00183E23" w:rsidP="00D408F5">
      <w:pPr>
        <w:spacing w:after="30"/>
        <w:jc w:val="right"/>
      </w:pPr>
      <w:r>
        <w:rPr>
          <w:rFonts w:ascii="Times New Roman" w:eastAsia="Times New Roman" w:hAnsi="Times New Roman" w:cs="Times New Roman"/>
          <w:sz w:val="24"/>
        </w:rPr>
        <w:t xml:space="preserve">Исходя из вышеизложенного, проанализировав условия  в МБДОУ, были определены </w:t>
      </w:r>
      <w:r>
        <w:rPr>
          <w:rFonts w:ascii="Times New Roman" w:eastAsia="Times New Roman" w:hAnsi="Times New Roman" w:cs="Times New Roman"/>
          <w:b/>
          <w:sz w:val="24"/>
        </w:rPr>
        <w:t xml:space="preserve">три основных цели развития нашего </w:t>
      </w:r>
    </w:p>
    <w:p w:rsidR="004307C4" w:rsidRDefault="00183E23">
      <w:pPr>
        <w:spacing w:after="0" w:line="270" w:lineRule="auto"/>
        <w:ind w:left="-5" w:hanging="10"/>
      </w:pPr>
      <w:r>
        <w:rPr>
          <w:rFonts w:ascii="Times New Roman" w:eastAsia="Times New Roman" w:hAnsi="Times New Roman" w:cs="Times New Roman"/>
          <w:b/>
          <w:sz w:val="24"/>
        </w:rPr>
        <w:t xml:space="preserve">учреждения </w:t>
      </w:r>
    </w:p>
    <w:tbl>
      <w:tblPr>
        <w:tblStyle w:val="TableGrid"/>
        <w:tblW w:w="14148" w:type="dxa"/>
        <w:tblInd w:w="-108" w:type="dxa"/>
        <w:tblCellMar>
          <w:top w:w="47" w:type="dxa"/>
          <w:left w:w="108" w:type="dxa"/>
          <w:right w:w="49" w:type="dxa"/>
        </w:tblCellMar>
        <w:tblLook w:val="04A0"/>
      </w:tblPr>
      <w:tblGrid>
        <w:gridCol w:w="1788"/>
        <w:gridCol w:w="12360"/>
      </w:tblGrid>
      <w:tr w:rsidR="004307C4">
        <w:trPr>
          <w:trHeight w:val="290"/>
        </w:trPr>
        <w:tc>
          <w:tcPr>
            <w:tcW w:w="1788" w:type="dxa"/>
            <w:tcBorders>
              <w:top w:val="single" w:sz="6"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b/>
                <w:sz w:val="24"/>
              </w:rPr>
              <w:t xml:space="preserve">1. Цель </w:t>
            </w:r>
          </w:p>
        </w:tc>
        <w:tc>
          <w:tcPr>
            <w:tcW w:w="12359" w:type="dxa"/>
            <w:tcBorders>
              <w:top w:val="single" w:sz="6"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b/>
                <w:i/>
                <w:sz w:val="24"/>
              </w:rPr>
              <w:t xml:space="preserve">повышение эффективности управленческой деятельности ДОУ </w:t>
            </w:r>
          </w:p>
        </w:tc>
      </w:tr>
      <w:tr w:rsidR="004307C4">
        <w:trPr>
          <w:trHeight w:val="569"/>
        </w:trPr>
        <w:tc>
          <w:tcPr>
            <w:tcW w:w="1788" w:type="dxa"/>
            <w:vMerge w:val="restart"/>
            <w:tcBorders>
              <w:top w:val="single" w:sz="6"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sz w:val="24"/>
              </w:rPr>
              <w:t xml:space="preserve">Задачи: </w:t>
            </w:r>
          </w:p>
        </w:tc>
        <w:tc>
          <w:tcPr>
            <w:tcW w:w="12359" w:type="dxa"/>
            <w:tcBorders>
              <w:top w:val="single" w:sz="6" w:space="0" w:color="000000"/>
              <w:left w:val="single" w:sz="6" w:space="0" w:color="000000"/>
              <w:bottom w:val="single" w:sz="6" w:space="0" w:color="000000"/>
              <w:right w:val="single" w:sz="6" w:space="0" w:color="000000"/>
            </w:tcBorders>
          </w:tcPr>
          <w:p w:rsidR="004307C4" w:rsidRDefault="00183E23" w:rsidP="00D7460A">
            <w:pPr>
              <w:jc w:val="both"/>
            </w:pPr>
            <w:r>
              <w:rPr>
                <w:rFonts w:ascii="Times New Roman" w:eastAsia="Times New Roman" w:hAnsi="Times New Roman" w:cs="Times New Roman"/>
                <w:sz w:val="24"/>
              </w:rPr>
              <w:t xml:space="preserve">создание единого образовательного пространства через развитие сотрудничества между родителями, дошкольным учреждением, социальными институтами и отделом образования;  </w:t>
            </w:r>
          </w:p>
        </w:tc>
      </w:tr>
      <w:tr w:rsidR="004307C4">
        <w:trPr>
          <w:trHeight w:val="566"/>
        </w:trPr>
        <w:tc>
          <w:tcPr>
            <w:tcW w:w="0" w:type="auto"/>
            <w:vMerge/>
            <w:tcBorders>
              <w:top w:val="nil"/>
              <w:left w:val="single" w:sz="6" w:space="0" w:color="000000"/>
              <w:bottom w:val="nil"/>
              <w:right w:val="single" w:sz="6" w:space="0" w:color="000000"/>
            </w:tcBorders>
          </w:tcPr>
          <w:p w:rsidR="004307C4" w:rsidRDefault="004307C4"/>
        </w:tc>
        <w:tc>
          <w:tcPr>
            <w:tcW w:w="12359" w:type="dxa"/>
            <w:tcBorders>
              <w:top w:val="single" w:sz="6" w:space="0" w:color="000000"/>
              <w:left w:val="single" w:sz="6" w:space="0" w:color="000000"/>
              <w:bottom w:val="single" w:sz="6" w:space="0" w:color="000000"/>
              <w:right w:val="single" w:sz="6" w:space="0" w:color="000000"/>
            </w:tcBorders>
          </w:tcPr>
          <w:p w:rsidR="004307C4" w:rsidRDefault="00183E23">
            <w:pPr>
              <w:jc w:val="both"/>
            </w:pPr>
            <w:r>
              <w:rPr>
                <w:rFonts w:ascii="Times New Roman" w:eastAsia="Times New Roman" w:hAnsi="Times New Roman" w:cs="Times New Roman"/>
                <w:sz w:val="24"/>
              </w:rPr>
              <w:t xml:space="preserve">доработка механизмов (нормативно-правовых, методических, информационных) управления ДОУ и публичной отчетности; </w:t>
            </w:r>
          </w:p>
        </w:tc>
      </w:tr>
      <w:tr w:rsidR="004307C4">
        <w:trPr>
          <w:trHeight w:val="290"/>
        </w:trPr>
        <w:tc>
          <w:tcPr>
            <w:tcW w:w="0" w:type="auto"/>
            <w:vMerge/>
            <w:tcBorders>
              <w:top w:val="nil"/>
              <w:left w:val="single" w:sz="6" w:space="0" w:color="000000"/>
              <w:bottom w:val="nil"/>
              <w:right w:val="single" w:sz="6" w:space="0" w:color="000000"/>
            </w:tcBorders>
          </w:tcPr>
          <w:p w:rsidR="004307C4" w:rsidRDefault="004307C4"/>
        </w:tc>
        <w:tc>
          <w:tcPr>
            <w:tcW w:w="12359" w:type="dxa"/>
            <w:tcBorders>
              <w:top w:val="single" w:sz="6"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sz w:val="24"/>
              </w:rPr>
              <w:t xml:space="preserve">совершенствование системы мониторинга эффективности деятельности ДОУ; </w:t>
            </w:r>
          </w:p>
        </w:tc>
      </w:tr>
      <w:tr w:rsidR="004307C4">
        <w:trPr>
          <w:trHeight w:val="290"/>
        </w:trPr>
        <w:tc>
          <w:tcPr>
            <w:tcW w:w="0" w:type="auto"/>
            <w:vMerge/>
            <w:tcBorders>
              <w:top w:val="nil"/>
              <w:left w:val="single" w:sz="6" w:space="0" w:color="000000"/>
              <w:bottom w:val="nil"/>
              <w:right w:val="single" w:sz="6" w:space="0" w:color="000000"/>
            </w:tcBorders>
          </w:tcPr>
          <w:p w:rsidR="004307C4" w:rsidRDefault="004307C4"/>
        </w:tc>
        <w:tc>
          <w:tcPr>
            <w:tcW w:w="12359" w:type="dxa"/>
            <w:tcBorders>
              <w:top w:val="single" w:sz="6"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sz w:val="24"/>
              </w:rPr>
              <w:t xml:space="preserve">расширение общественного участия в управлении ДОУ; </w:t>
            </w:r>
          </w:p>
        </w:tc>
      </w:tr>
      <w:tr w:rsidR="004307C4">
        <w:trPr>
          <w:trHeight w:val="569"/>
        </w:trPr>
        <w:tc>
          <w:tcPr>
            <w:tcW w:w="0" w:type="auto"/>
            <w:vMerge/>
            <w:tcBorders>
              <w:top w:val="nil"/>
              <w:left w:val="single" w:sz="6" w:space="0" w:color="000000"/>
              <w:bottom w:val="single" w:sz="6" w:space="0" w:color="000000"/>
              <w:right w:val="single" w:sz="6" w:space="0" w:color="000000"/>
            </w:tcBorders>
          </w:tcPr>
          <w:p w:rsidR="004307C4" w:rsidRDefault="004307C4"/>
        </w:tc>
        <w:tc>
          <w:tcPr>
            <w:tcW w:w="12359" w:type="dxa"/>
            <w:tcBorders>
              <w:top w:val="single" w:sz="6"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sz w:val="24"/>
              </w:rPr>
              <w:t xml:space="preserve">установление прямых связей с предприятиями, учреждениями и организациями в целях оказания содействия в выполнении стоящих перед учреждением задач. </w:t>
            </w:r>
          </w:p>
        </w:tc>
      </w:tr>
      <w:tr w:rsidR="004307C4">
        <w:trPr>
          <w:trHeight w:val="291"/>
        </w:trPr>
        <w:tc>
          <w:tcPr>
            <w:tcW w:w="1788" w:type="dxa"/>
            <w:tcBorders>
              <w:top w:val="single" w:sz="6"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b/>
                <w:sz w:val="24"/>
              </w:rPr>
              <w:lastRenderedPageBreak/>
              <w:t xml:space="preserve">2. Цель </w:t>
            </w:r>
          </w:p>
        </w:tc>
        <w:tc>
          <w:tcPr>
            <w:tcW w:w="12359" w:type="dxa"/>
            <w:tcBorders>
              <w:top w:val="single" w:sz="6"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b/>
                <w:i/>
                <w:sz w:val="24"/>
              </w:rPr>
              <w:t>оптимизация содержания образовательного процесса в дошкольном учреждении согласно ФГОС ДО</w:t>
            </w:r>
          </w:p>
        </w:tc>
      </w:tr>
      <w:tr w:rsidR="004307C4">
        <w:trPr>
          <w:trHeight w:val="288"/>
        </w:trPr>
        <w:tc>
          <w:tcPr>
            <w:tcW w:w="1788" w:type="dxa"/>
            <w:vMerge w:val="restart"/>
            <w:tcBorders>
              <w:top w:val="single" w:sz="6"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sz w:val="24"/>
              </w:rPr>
              <w:t xml:space="preserve"> Задачи: </w:t>
            </w:r>
          </w:p>
        </w:tc>
        <w:tc>
          <w:tcPr>
            <w:tcW w:w="12359" w:type="dxa"/>
            <w:tcBorders>
              <w:top w:val="single" w:sz="6" w:space="0" w:color="000000"/>
              <w:left w:val="single" w:sz="6" w:space="0" w:color="000000"/>
              <w:bottom w:val="single" w:sz="4" w:space="0" w:color="000000"/>
              <w:right w:val="single" w:sz="6" w:space="0" w:color="000000"/>
            </w:tcBorders>
          </w:tcPr>
          <w:p w:rsidR="004307C4" w:rsidRDefault="00183E23">
            <w:r>
              <w:rPr>
                <w:rFonts w:ascii="Times New Roman" w:eastAsia="Times New Roman" w:hAnsi="Times New Roman" w:cs="Times New Roman"/>
                <w:sz w:val="24"/>
              </w:rPr>
              <w:t xml:space="preserve">реализация образовательной программы ДОУ на основе ФГОС ДО; </w:t>
            </w:r>
          </w:p>
        </w:tc>
      </w:tr>
      <w:tr w:rsidR="004307C4">
        <w:trPr>
          <w:trHeight w:val="302"/>
        </w:trPr>
        <w:tc>
          <w:tcPr>
            <w:tcW w:w="0" w:type="auto"/>
            <w:vMerge/>
            <w:tcBorders>
              <w:top w:val="nil"/>
              <w:left w:val="single" w:sz="6" w:space="0" w:color="000000"/>
              <w:bottom w:val="nil"/>
              <w:right w:val="single" w:sz="6" w:space="0" w:color="000000"/>
            </w:tcBorders>
          </w:tcPr>
          <w:p w:rsidR="004307C4" w:rsidRDefault="004307C4"/>
        </w:tc>
        <w:tc>
          <w:tcPr>
            <w:tcW w:w="12359" w:type="dxa"/>
            <w:tcBorders>
              <w:top w:val="single" w:sz="4"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sz w:val="24"/>
              </w:rPr>
              <w:t xml:space="preserve">обеспечение равнодолевого содержания по всем направлениям развития ребенка; </w:t>
            </w:r>
          </w:p>
        </w:tc>
      </w:tr>
      <w:tr w:rsidR="004307C4">
        <w:trPr>
          <w:trHeight w:val="571"/>
        </w:trPr>
        <w:tc>
          <w:tcPr>
            <w:tcW w:w="0" w:type="auto"/>
            <w:vMerge/>
            <w:tcBorders>
              <w:top w:val="nil"/>
              <w:left w:val="single" w:sz="6" w:space="0" w:color="000000"/>
              <w:bottom w:val="nil"/>
              <w:right w:val="single" w:sz="6" w:space="0" w:color="000000"/>
            </w:tcBorders>
          </w:tcPr>
          <w:p w:rsidR="004307C4" w:rsidRDefault="004307C4"/>
        </w:tc>
        <w:tc>
          <w:tcPr>
            <w:tcW w:w="12359" w:type="dxa"/>
            <w:tcBorders>
              <w:top w:val="single" w:sz="6" w:space="0" w:color="000000"/>
              <w:left w:val="single" w:sz="6" w:space="0" w:color="000000"/>
              <w:bottom w:val="single" w:sz="4" w:space="0" w:color="000000"/>
              <w:right w:val="single" w:sz="6" w:space="0" w:color="000000"/>
            </w:tcBorders>
          </w:tcPr>
          <w:p w:rsidR="004307C4" w:rsidRDefault="00183E23">
            <w:pPr>
              <w:jc w:val="both"/>
            </w:pPr>
            <w:r>
              <w:rPr>
                <w:rFonts w:ascii="Times New Roman" w:eastAsia="Times New Roman" w:hAnsi="Times New Roman" w:cs="Times New Roman"/>
                <w:sz w:val="24"/>
              </w:rPr>
              <w:t xml:space="preserve">обеспечение достаточно необходимым уровнем развития в соответствии с возрастом и успешный переход ребенка к обучению в общеобразовательные учреждения;  </w:t>
            </w:r>
          </w:p>
        </w:tc>
      </w:tr>
      <w:tr w:rsidR="004307C4">
        <w:trPr>
          <w:trHeight w:val="290"/>
        </w:trPr>
        <w:tc>
          <w:tcPr>
            <w:tcW w:w="0" w:type="auto"/>
            <w:vMerge/>
            <w:tcBorders>
              <w:top w:val="nil"/>
              <w:left w:val="single" w:sz="6" w:space="0" w:color="000000"/>
              <w:bottom w:val="nil"/>
              <w:right w:val="single" w:sz="6" w:space="0" w:color="000000"/>
            </w:tcBorders>
          </w:tcPr>
          <w:p w:rsidR="004307C4" w:rsidRDefault="004307C4"/>
        </w:tc>
        <w:tc>
          <w:tcPr>
            <w:tcW w:w="12359" w:type="dxa"/>
            <w:tcBorders>
              <w:top w:val="single" w:sz="4" w:space="0" w:color="000000"/>
              <w:left w:val="single" w:sz="6" w:space="0" w:color="000000"/>
              <w:bottom w:val="single" w:sz="4" w:space="0" w:color="000000"/>
              <w:right w:val="single" w:sz="6" w:space="0" w:color="000000"/>
            </w:tcBorders>
          </w:tcPr>
          <w:p w:rsidR="004307C4" w:rsidRDefault="00183E23">
            <w:r>
              <w:rPr>
                <w:rFonts w:ascii="Times New Roman" w:eastAsia="Times New Roman" w:hAnsi="Times New Roman" w:cs="Times New Roman"/>
                <w:sz w:val="24"/>
              </w:rPr>
              <w:t xml:space="preserve">решение образовательных задач в разных видах деятельности детей; </w:t>
            </w:r>
          </w:p>
        </w:tc>
      </w:tr>
      <w:tr w:rsidR="004307C4">
        <w:trPr>
          <w:trHeight w:val="569"/>
        </w:trPr>
        <w:tc>
          <w:tcPr>
            <w:tcW w:w="0" w:type="auto"/>
            <w:vMerge/>
            <w:tcBorders>
              <w:top w:val="nil"/>
              <w:left w:val="single" w:sz="6" w:space="0" w:color="000000"/>
              <w:bottom w:val="single" w:sz="6" w:space="0" w:color="000000"/>
              <w:right w:val="single" w:sz="6" w:space="0" w:color="000000"/>
            </w:tcBorders>
          </w:tcPr>
          <w:p w:rsidR="004307C4" w:rsidRDefault="004307C4"/>
        </w:tc>
        <w:tc>
          <w:tcPr>
            <w:tcW w:w="12359" w:type="dxa"/>
            <w:tcBorders>
              <w:top w:val="single" w:sz="4" w:space="0" w:color="000000"/>
              <w:left w:val="single" w:sz="6" w:space="0" w:color="000000"/>
              <w:bottom w:val="single" w:sz="6" w:space="0" w:color="000000"/>
              <w:right w:val="single" w:sz="6" w:space="0" w:color="000000"/>
            </w:tcBorders>
          </w:tcPr>
          <w:p w:rsidR="004307C4" w:rsidRDefault="00183E23">
            <w:pPr>
              <w:jc w:val="both"/>
            </w:pPr>
            <w:r>
              <w:rPr>
                <w:rFonts w:ascii="Times New Roman" w:eastAsia="Times New Roman" w:hAnsi="Times New Roman" w:cs="Times New Roman"/>
                <w:sz w:val="24"/>
              </w:rPr>
              <w:t xml:space="preserve">построение системы работы по взаимодействию с семьями воспитанников в рамках образовательной деятельности ДОУ. </w:t>
            </w:r>
          </w:p>
        </w:tc>
      </w:tr>
      <w:tr w:rsidR="004307C4">
        <w:trPr>
          <w:trHeight w:val="843"/>
        </w:trPr>
        <w:tc>
          <w:tcPr>
            <w:tcW w:w="1788" w:type="dxa"/>
            <w:tcBorders>
              <w:top w:val="single" w:sz="6"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b/>
                <w:sz w:val="24"/>
              </w:rPr>
              <w:t xml:space="preserve">3. Цель </w:t>
            </w:r>
          </w:p>
        </w:tc>
        <w:tc>
          <w:tcPr>
            <w:tcW w:w="12359" w:type="dxa"/>
            <w:tcBorders>
              <w:top w:val="single" w:sz="6" w:space="0" w:color="000000"/>
              <w:left w:val="single" w:sz="6" w:space="0" w:color="000000"/>
              <w:bottom w:val="single" w:sz="6" w:space="0" w:color="000000"/>
              <w:right w:val="single" w:sz="6" w:space="0" w:color="000000"/>
            </w:tcBorders>
          </w:tcPr>
          <w:p w:rsidR="004307C4" w:rsidRDefault="00183E23">
            <w:pPr>
              <w:ind w:right="64"/>
              <w:jc w:val="both"/>
            </w:pPr>
            <w:r>
              <w:rPr>
                <w:rFonts w:ascii="Times New Roman" w:eastAsia="Times New Roman" w:hAnsi="Times New Roman" w:cs="Times New Roman"/>
                <w:b/>
                <w:i/>
                <w:sz w:val="24"/>
              </w:rPr>
              <w:t>модернизация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w:t>
            </w:r>
          </w:p>
        </w:tc>
      </w:tr>
      <w:tr w:rsidR="004307C4">
        <w:trPr>
          <w:trHeight w:val="566"/>
        </w:trPr>
        <w:tc>
          <w:tcPr>
            <w:tcW w:w="1788" w:type="dxa"/>
            <w:vMerge w:val="restart"/>
            <w:tcBorders>
              <w:top w:val="single" w:sz="6" w:space="0" w:color="000000"/>
              <w:left w:val="single" w:sz="6" w:space="0" w:color="000000"/>
              <w:bottom w:val="single" w:sz="6" w:space="0" w:color="000000"/>
              <w:right w:val="single" w:sz="6" w:space="0" w:color="000000"/>
            </w:tcBorders>
          </w:tcPr>
          <w:p w:rsidR="004307C4" w:rsidRDefault="00183E23">
            <w:r>
              <w:rPr>
                <w:rFonts w:ascii="Times New Roman" w:eastAsia="Times New Roman" w:hAnsi="Times New Roman" w:cs="Times New Roman"/>
                <w:sz w:val="24"/>
              </w:rPr>
              <w:t xml:space="preserve">Задачи: </w:t>
            </w:r>
          </w:p>
        </w:tc>
        <w:tc>
          <w:tcPr>
            <w:tcW w:w="12359" w:type="dxa"/>
            <w:tcBorders>
              <w:top w:val="single" w:sz="6" w:space="0" w:color="000000"/>
              <w:left w:val="single" w:sz="6" w:space="0" w:color="000000"/>
              <w:bottom w:val="single" w:sz="4" w:space="0" w:color="000000"/>
              <w:right w:val="single" w:sz="6" w:space="0" w:color="000000"/>
            </w:tcBorders>
          </w:tcPr>
          <w:p w:rsidR="004307C4" w:rsidRDefault="00183E23" w:rsidP="00D7460A">
            <w:r>
              <w:rPr>
                <w:rFonts w:ascii="Times New Roman" w:eastAsia="Times New Roman" w:hAnsi="Times New Roman" w:cs="Times New Roman"/>
                <w:sz w:val="24"/>
              </w:rPr>
              <w:t xml:space="preserve">совершенствование </w:t>
            </w:r>
            <w:r>
              <w:rPr>
                <w:rFonts w:ascii="Times New Roman" w:eastAsia="Times New Roman" w:hAnsi="Times New Roman" w:cs="Times New Roman"/>
                <w:sz w:val="24"/>
              </w:rPr>
              <w:tab/>
              <w:t xml:space="preserve">системы </w:t>
            </w:r>
            <w:r>
              <w:rPr>
                <w:rFonts w:ascii="Times New Roman" w:eastAsia="Times New Roman" w:hAnsi="Times New Roman" w:cs="Times New Roman"/>
                <w:sz w:val="24"/>
              </w:rPr>
              <w:tab/>
              <w:t xml:space="preserve">методического </w:t>
            </w:r>
            <w:r>
              <w:rPr>
                <w:rFonts w:ascii="Times New Roman" w:eastAsia="Times New Roman" w:hAnsi="Times New Roman" w:cs="Times New Roman"/>
                <w:sz w:val="24"/>
              </w:rPr>
              <w:tab/>
              <w:t xml:space="preserve">обеспечения </w:t>
            </w:r>
            <w:r>
              <w:rPr>
                <w:rFonts w:ascii="Times New Roman" w:eastAsia="Times New Roman" w:hAnsi="Times New Roman" w:cs="Times New Roman"/>
                <w:sz w:val="24"/>
              </w:rPr>
              <w:tab/>
              <w:t xml:space="preserve">и </w:t>
            </w:r>
            <w:r>
              <w:rPr>
                <w:rFonts w:ascii="Times New Roman" w:eastAsia="Times New Roman" w:hAnsi="Times New Roman" w:cs="Times New Roman"/>
                <w:sz w:val="24"/>
              </w:rPr>
              <w:tab/>
            </w:r>
            <w:r w:rsidR="00D7460A">
              <w:rPr>
                <w:rFonts w:ascii="Times New Roman" w:eastAsia="Times New Roman" w:hAnsi="Times New Roman" w:cs="Times New Roman"/>
                <w:sz w:val="24"/>
              </w:rPr>
              <w:t xml:space="preserve">стимулирования </w:t>
            </w:r>
            <w:r w:rsidR="00D7460A">
              <w:rPr>
                <w:rFonts w:ascii="Times New Roman" w:eastAsia="Times New Roman" w:hAnsi="Times New Roman" w:cs="Times New Roman"/>
                <w:sz w:val="24"/>
              </w:rPr>
              <w:tab/>
              <w:t xml:space="preserve">инновационного </w:t>
            </w:r>
            <w:r>
              <w:rPr>
                <w:rFonts w:ascii="Times New Roman" w:eastAsia="Times New Roman" w:hAnsi="Times New Roman" w:cs="Times New Roman"/>
                <w:sz w:val="24"/>
              </w:rPr>
              <w:t>потенциала педагогических кадров;</w:t>
            </w:r>
          </w:p>
        </w:tc>
      </w:tr>
      <w:tr w:rsidR="004307C4">
        <w:trPr>
          <w:trHeight w:val="290"/>
        </w:trPr>
        <w:tc>
          <w:tcPr>
            <w:tcW w:w="0" w:type="auto"/>
            <w:vMerge/>
            <w:tcBorders>
              <w:top w:val="nil"/>
              <w:left w:val="single" w:sz="6" w:space="0" w:color="000000"/>
              <w:bottom w:val="nil"/>
              <w:right w:val="single" w:sz="6" w:space="0" w:color="000000"/>
            </w:tcBorders>
          </w:tcPr>
          <w:p w:rsidR="004307C4" w:rsidRDefault="004307C4"/>
        </w:tc>
        <w:tc>
          <w:tcPr>
            <w:tcW w:w="12359" w:type="dxa"/>
            <w:tcBorders>
              <w:top w:val="single" w:sz="4" w:space="0" w:color="000000"/>
              <w:left w:val="single" w:sz="6" w:space="0" w:color="000000"/>
              <w:bottom w:val="single" w:sz="4" w:space="0" w:color="000000"/>
              <w:right w:val="single" w:sz="6" w:space="0" w:color="000000"/>
            </w:tcBorders>
          </w:tcPr>
          <w:p w:rsidR="004307C4" w:rsidRDefault="00183E23">
            <w:r>
              <w:rPr>
                <w:rFonts w:ascii="Times New Roman" w:eastAsia="Times New Roman" w:hAnsi="Times New Roman" w:cs="Times New Roman"/>
                <w:sz w:val="24"/>
              </w:rPr>
              <w:t xml:space="preserve">постоянный рост квалификационного уровня педагогического персонала ДОУ;  </w:t>
            </w:r>
          </w:p>
        </w:tc>
      </w:tr>
      <w:tr w:rsidR="004307C4">
        <w:trPr>
          <w:trHeight w:val="362"/>
        </w:trPr>
        <w:tc>
          <w:tcPr>
            <w:tcW w:w="0" w:type="auto"/>
            <w:vMerge/>
            <w:tcBorders>
              <w:top w:val="nil"/>
              <w:left w:val="single" w:sz="6" w:space="0" w:color="000000"/>
              <w:bottom w:val="nil"/>
              <w:right w:val="single" w:sz="6" w:space="0" w:color="000000"/>
            </w:tcBorders>
          </w:tcPr>
          <w:p w:rsidR="004307C4" w:rsidRDefault="004307C4"/>
        </w:tc>
        <w:tc>
          <w:tcPr>
            <w:tcW w:w="12359" w:type="dxa"/>
            <w:tcBorders>
              <w:top w:val="single" w:sz="4" w:space="0" w:color="000000"/>
              <w:left w:val="single" w:sz="6" w:space="0" w:color="000000"/>
              <w:bottom w:val="single" w:sz="4" w:space="0" w:color="000000"/>
              <w:right w:val="single" w:sz="6" w:space="0" w:color="000000"/>
            </w:tcBorders>
          </w:tcPr>
          <w:p w:rsidR="004307C4" w:rsidRDefault="00183E23">
            <w:r>
              <w:rPr>
                <w:rFonts w:ascii="Times New Roman" w:eastAsia="Times New Roman" w:hAnsi="Times New Roman" w:cs="Times New Roman"/>
                <w:sz w:val="24"/>
              </w:rPr>
              <w:t xml:space="preserve">повышение привлекательности учреждения для молодых специалистов;  </w:t>
            </w:r>
          </w:p>
        </w:tc>
      </w:tr>
      <w:tr w:rsidR="004307C4">
        <w:trPr>
          <w:trHeight w:val="567"/>
        </w:trPr>
        <w:tc>
          <w:tcPr>
            <w:tcW w:w="0" w:type="auto"/>
            <w:vMerge/>
            <w:tcBorders>
              <w:top w:val="nil"/>
              <w:left w:val="single" w:sz="6" w:space="0" w:color="000000"/>
              <w:bottom w:val="nil"/>
              <w:right w:val="single" w:sz="6" w:space="0" w:color="000000"/>
            </w:tcBorders>
          </w:tcPr>
          <w:p w:rsidR="004307C4" w:rsidRDefault="004307C4"/>
        </w:tc>
        <w:tc>
          <w:tcPr>
            <w:tcW w:w="12359" w:type="dxa"/>
            <w:tcBorders>
              <w:top w:val="single" w:sz="4" w:space="0" w:color="000000"/>
              <w:left w:val="single" w:sz="6" w:space="0" w:color="000000"/>
              <w:bottom w:val="single" w:sz="4" w:space="0" w:color="000000"/>
              <w:right w:val="single" w:sz="6" w:space="0" w:color="000000"/>
            </w:tcBorders>
          </w:tcPr>
          <w:p w:rsidR="004307C4" w:rsidRDefault="00183E23">
            <w:r>
              <w:rPr>
                <w:rFonts w:ascii="Times New Roman" w:eastAsia="Times New Roman" w:hAnsi="Times New Roman" w:cs="Times New Roman"/>
                <w:sz w:val="24"/>
              </w:rPr>
              <w:t xml:space="preserve">создание системы социального партнерства с учреждениями профессиональной подготовки и повышения квалификации педагогических кадров; </w:t>
            </w:r>
          </w:p>
        </w:tc>
      </w:tr>
      <w:tr w:rsidR="004307C4">
        <w:trPr>
          <w:trHeight w:val="360"/>
        </w:trPr>
        <w:tc>
          <w:tcPr>
            <w:tcW w:w="0" w:type="auto"/>
            <w:vMerge/>
            <w:tcBorders>
              <w:top w:val="nil"/>
              <w:left w:val="single" w:sz="6" w:space="0" w:color="000000"/>
              <w:bottom w:val="nil"/>
              <w:right w:val="single" w:sz="6" w:space="0" w:color="000000"/>
            </w:tcBorders>
          </w:tcPr>
          <w:p w:rsidR="004307C4" w:rsidRDefault="004307C4"/>
        </w:tc>
        <w:tc>
          <w:tcPr>
            <w:tcW w:w="12359" w:type="dxa"/>
            <w:tcBorders>
              <w:top w:val="single" w:sz="4" w:space="0" w:color="000000"/>
              <w:left w:val="single" w:sz="6" w:space="0" w:color="000000"/>
              <w:bottom w:val="single" w:sz="4" w:space="0" w:color="000000"/>
              <w:right w:val="single" w:sz="6" w:space="0" w:color="000000"/>
            </w:tcBorders>
          </w:tcPr>
          <w:p w:rsidR="004307C4" w:rsidRDefault="00183E23">
            <w:r>
              <w:rPr>
                <w:rFonts w:ascii="Times New Roman" w:eastAsia="Times New Roman" w:hAnsi="Times New Roman" w:cs="Times New Roman"/>
                <w:sz w:val="24"/>
              </w:rPr>
              <w:t xml:space="preserve">выявление, изучение, обобщение и распространение передового педагогического опыта на разных уровнях; </w:t>
            </w:r>
          </w:p>
        </w:tc>
      </w:tr>
      <w:tr w:rsidR="004307C4">
        <w:trPr>
          <w:trHeight w:val="847"/>
        </w:trPr>
        <w:tc>
          <w:tcPr>
            <w:tcW w:w="0" w:type="auto"/>
            <w:vMerge/>
            <w:tcBorders>
              <w:top w:val="nil"/>
              <w:left w:val="single" w:sz="6" w:space="0" w:color="000000"/>
              <w:bottom w:val="single" w:sz="6" w:space="0" w:color="000000"/>
              <w:right w:val="single" w:sz="6" w:space="0" w:color="000000"/>
            </w:tcBorders>
          </w:tcPr>
          <w:p w:rsidR="004307C4" w:rsidRDefault="004307C4"/>
        </w:tc>
        <w:tc>
          <w:tcPr>
            <w:tcW w:w="12359" w:type="dxa"/>
            <w:tcBorders>
              <w:top w:val="single" w:sz="4" w:space="0" w:color="000000"/>
              <w:left w:val="single" w:sz="6" w:space="0" w:color="000000"/>
              <w:bottom w:val="single" w:sz="6" w:space="0" w:color="000000"/>
              <w:right w:val="single" w:sz="6" w:space="0" w:color="000000"/>
            </w:tcBorders>
          </w:tcPr>
          <w:p w:rsidR="004307C4" w:rsidRDefault="00183E23">
            <w:pPr>
              <w:ind w:right="62"/>
              <w:jc w:val="both"/>
            </w:pPr>
            <w:r>
              <w:rPr>
                <w:rFonts w:ascii="Times New Roman" w:eastAsia="Times New Roman" w:hAnsi="Times New Roman" w:cs="Times New Roman"/>
                <w:sz w:val="24"/>
              </w:rPr>
              <w:t xml:space="preserve">осуществление комплекса социально-направленных мероприятий с целью создания положительной мотивации труда у сотрудников (рациональная организация труда; соблюдение социальных гарантий; отработка механизмов стимулирования труда работников образовательного учреждения). </w:t>
            </w:r>
          </w:p>
        </w:tc>
      </w:tr>
    </w:tbl>
    <w:p w:rsidR="004307C4" w:rsidRDefault="004307C4">
      <w:pPr>
        <w:spacing w:after="0"/>
        <w:ind w:left="1133"/>
        <w:jc w:val="both"/>
      </w:pPr>
    </w:p>
    <w:p w:rsidR="004307C4" w:rsidRDefault="004307C4">
      <w:pPr>
        <w:spacing w:after="0"/>
        <w:ind w:left="1133"/>
        <w:jc w:val="both"/>
      </w:pPr>
    </w:p>
    <w:p w:rsidR="004307C4" w:rsidRDefault="004307C4">
      <w:pPr>
        <w:spacing w:after="0"/>
        <w:ind w:left="1133"/>
        <w:jc w:val="both"/>
      </w:pPr>
    </w:p>
    <w:p w:rsidR="004307C4" w:rsidRDefault="004307C4">
      <w:pPr>
        <w:spacing w:after="0"/>
        <w:ind w:left="1133"/>
        <w:jc w:val="both"/>
      </w:pPr>
    </w:p>
    <w:p w:rsidR="004307C4" w:rsidRDefault="004307C4">
      <w:pPr>
        <w:spacing w:after="70"/>
        <w:ind w:left="1133"/>
      </w:pPr>
    </w:p>
    <w:p w:rsidR="00CE5279" w:rsidRDefault="00CE5279">
      <w:pPr>
        <w:spacing w:after="70"/>
        <w:ind w:left="1133"/>
      </w:pPr>
    </w:p>
    <w:p w:rsidR="00CE5279" w:rsidRDefault="00CE5279">
      <w:pPr>
        <w:spacing w:after="70"/>
        <w:ind w:left="1133"/>
      </w:pPr>
    </w:p>
    <w:p w:rsidR="00CE5279" w:rsidRDefault="00CE5279">
      <w:pPr>
        <w:spacing w:after="70"/>
        <w:ind w:left="1133"/>
      </w:pPr>
    </w:p>
    <w:p w:rsidR="00CE5279" w:rsidRDefault="00CE5279">
      <w:pPr>
        <w:spacing w:after="70"/>
        <w:ind w:left="1133"/>
      </w:pPr>
    </w:p>
    <w:p w:rsidR="00CE5279" w:rsidRDefault="00CE5279">
      <w:pPr>
        <w:spacing w:after="70"/>
        <w:ind w:left="1133"/>
      </w:pPr>
    </w:p>
    <w:p w:rsidR="004307C4" w:rsidRPr="00D7460A" w:rsidRDefault="002A33FC">
      <w:pPr>
        <w:pStyle w:val="2"/>
        <w:ind w:right="131"/>
        <w:rPr>
          <w:sz w:val="24"/>
          <w:szCs w:val="24"/>
        </w:rPr>
      </w:pPr>
      <w:r w:rsidRPr="00D7460A">
        <w:rPr>
          <w:sz w:val="24"/>
          <w:szCs w:val="24"/>
        </w:rPr>
        <w:t xml:space="preserve">Стратегия развития МБДОУ № 4 </w:t>
      </w:r>
      <w:r w:rsidR="00183E23" w:rsidRPr="00D7460A">
        <w:rPr>
          <w:sz w:val="24"/>
          <w:szCs w:val="24"/>
        </w:rPr>
        <w:t>Основные направления программы развития ДОУ</w:t>
      </w:r>
    </w:p>
    <w:p w:rsidR="004307C4" w:rsidRPr="00D7460A" w:rsidRDefault="00183E23" w:rsidP="00D408F5">
      <w:pPr>
        <w:numPr>
          <w:ilvl w:val="0"/>
          <w:numId w:val="6"/>
        </w:numPr>
        <w:spacing w:after="0" w:line="277" w:lineRule="auto"/>
        <w:ind w:right="126" w:firstLine="425"/>
        <w:jc w:val="both"/>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Обеспечение охраны и укрепления физического и психического здоровья воспитанников на основе научно обоснованных технологий. </w:t>
      </w:r>
    </w:p>
    <w:p w:rsidR="004307C4" w:rsidRPr="00D7460A" w:rsidRDefault="00183E23" w:rsidP="00D408F5">
      <w:pPr>
        <w:numPr>
          <w:ilvl w:val="0"/>
          <w:numId w:val="6"/>
        </w:numPr>
        <w:spacing w:after="0" w:line="278" w:lineRule="auto"/>
        <w:ind w:right="126" w:firstLine="425"/>
        <w:jc w:val="both"/>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Обеспечение возможности самореализации личности дошкольника, создание условий для успешной социализации и гражданского становления личности воспитанников. </w:t>
      </w:r>
    </w:p>
    <w:p w:rsidR="004307C4" w:rsidRPr="00D7460A" w:rsidRDefault="00183E23" w:rsidP="00D408F5">
      <w:pPr>
        <w:numPr>
          <w:ilvl w:val="0"/>
          <w:numId w:val="6"/>
        </w:numPr>
        <w:spacing w:after="0"/>
        <w:ind w:right="126" w:firstLine="425"/>
        <w:jc w:val="both"/>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Развитие  потенциала педагогического коллектива  и кадровое обновление. </w:t>
      </w:r>
    </w:p>
    <w:p w:rsidR="004307C4" w:rsidRPr="00D7460A" w:rsidRDefault="00183E23" w:rsidP="00D408F5">
      <w:pPr>
        <w:numPr>
          <w:ilvl w:val="0"/>
          <w:numId w:val="6"/>
        </w:numPr>
        <w:spacing w:after="0"/>
        <w:ind w:right="126" w:firstLine="425"/>
        <w:jc w:val="both"/>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Совершенствование структуры управления ДОУ. </w:t>
      </w:r>
    </w:p>
    <w:tbl>
      <w:tblPr>
        <w:tblStyle w:val="TableGrid"/>
        <w:tblW w:w="15100" w:type="dxa"/>
        <w:tblInd w:w="-108" w:type="dxa"/>
        <w:tblCellMar>
          <w:top w:w="9" w:type="dxa"/>
          <w:left w:w="108" w:type="dxa"/>
          <w:right w:w="17" w:type="dxa"/>
        </w:tblCellMar>
        <w:tblLook w:val="04A0"/>
      </w:tblPr>
      <w:tblGrid>
        <w:gridCol w:w="5129"/>
        <w:gridCol w:w="924"/>
        <w:gridCol w:w="917"/>
        <w:gridCol w:w="920"/>
        <w:gridCol w:w="917"/>
        <w:gridCol w:w="919"/>
        <w:gridCol w:w="2948"/>
        <w:gridCol w:w="2426"/>
      </w:tblGrid>
      <w:tr w:rsidR="004307C4" w:rsidRPr="00D7460A" w:rsidTr="00D408F5">
        <w:trPr>
          <w:trHeight w:val="653"/>
        </w:trPr>
        <w:tc>
          <w:tcPr>
            <w:tcW w:w="5129"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rPr>
                <w:rFonts w:ascii="Times New Roman" w:hAnsi="Times New Roman" w:cs="Times New Roman"/>
                <w:sz w:val="24"/>
                <w:szCs w:val="24"/>
              </w:rPr>
            </w:pPr>
            <w:r w:rsidRPr="00D7460A">
              <w:rPr>
                <w:rFonts w:ascii="Times New Roman" w:eastAsia="Times New Roman" w:hAnsi="Times New Roman" w:cs="Times New Roman"/>
                <w:b/>
                <w:i/>
                <w:sz w:val="24"/>
                <w:szCs w:val="24"/>
              </w:rPr>
              <w:t xml:space="preserve">Задачи этапа </w:t>
            </w:r>
          </w:p>
        </w:tc>
        <w:tc>
          <w:tcPr>
            <w:tcW w:w="924"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rPr>
                <w:rFonts w:ascii="Times New Roman" w:hAnsi="Times New Roman" w:cs="Times New Roman"/>
                <w:sz w:val="24"/>
                <w:szCs w:val="24"/>
              </w:rPr>
            </w:pPr>
            <w:r w:rsidRPr="00D7460A">
              <w:rPr>
                <w:rFonts w:ascii="Times New Roman" w:eastAsia="Times New Roman" w:hAnsi="Times New Roman" w:cs="Times New Roman"/>
                <w:b/>
                <w:sz w:val="24"/>
                <w:szCs w:val="24"/>
              </w:rPr>
              <w:t xml:space="preserve">2021-22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58"/>
              <w:jc w:val="center"/>
              <w:rPr>
                <w:rFonts w:ascii="Times New Roman" w:hAnsi="Times New Roman" w:cs="Times New Roman"/>
                <w:sz w:val="24"/>
                <w:szCs w:val="24"/>
              </w:rPr>
            </w:pPr>
            <w:r w:rsidRPr="00D7460A">
              <w:rPr>
                <w:rFonts w:ascii="Times New Roman" w:eastAsia="Times New Roman" w:hAnsi="Times New Roman" w:cs="Times New Roman"/>
                <w:b/>
                <w:sz w:val="24"/>
                <w:szCs w:val="24"/>
              </w:rPr>
              <w:t xml:space="preserve">2023 </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56"/>
              <w:jc w:val="center"/>
              <w:rPr>
                <w:rFonts w:ascii="Times New Roman" w:hAnsi="Times New Roman" w:cs="Times New Roman"/>
                <w:sz w:val="24"/>
                <w:szCs w:val="24"/>
              </w:rPr>
            </w:pPr>
            <w:r w:rsidRPr="00D7460A">
              <w:rPr>
                <w:rFonts w:ascii="Times New Roman" w:eastAsia="Times New Roman" w:hAnsi="Times New Roman" w:cs="Times New Roman"/>
                <w:b/>
                <w:sz w:val="24"/>
                <w:szCs w:val="24"/>
              </w:rPr>
              <w:t xml:space="preserve">2024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58"/>
              <w:jc w:val="center"/>
              <w:rPr>
                <w:rFonts w:ascii="Times New Roman" w:hAnsi="Times New Roman" w:cs="Times New Roman"/>
                <w:sz w:val="24"/>
                <w:szCs w:val="24"/>
              </w:rPr>
            </w:pPr>
            <w:r w:rsidRPr="00D7460A">
              <w:rPr>
                <w:rFonts w:ascii="Times New Roman" w:eastAsia="Times New Roman" w:hAnsi="Times New Roman" w:cs="Times New Roman"/>
                <w:b/>
                <w:sz w:val="24"/>
                <w:szCs w:val="24"/>
              </w:rPr>
              <w:t xml:space="preserve">2025 </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60"/>
              <w:jc w:val="center"/>
              <w:rPr>
                <w:rFonts w:ascii="Times New Roman" w:hAnsi="Times New Roman" w:cs="Times New Roman"/>
                <w:sz w:val="24"/>
                <w:szCs w:val="24"/>
              </w:rPr>
            </w:pPr>
            <w:r w:rsidRPr="00D7460A">
              <w:rPr>
                <w:rFonts w:ascii="Times New Roman" w:eastAsia="Times New Roman" w:hAnsi="Times New Roman" w:cs="Times New Roman"/>
                <w:b/>
                <w:sz w:val="24"/>
                <w:szCs w:val="24"/>
              </w:rPr>
              <w:t xml:space="preserve">2026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jc w:val="center"/>
              <w:rPr>
                <w:rFonts w:ascii="Times New Roman" w:hAnsi="Times New Roman" w:cs="Times New Roman"/>
                <w:sz w:val="24"/>
                <w:szCs w:val="24"/>
              </w:rPr>
            </w:pPr>
            <w:r w:rsidRPr="00D7460A">
              <w:rPr>
                <w:rFonts w:ascii="Times New Roman" w:eastAsia="Times New Roman" w:hAnsi="Times New Roman" w:cs="Times New Roman"/>
                <w:b/>
                <w:sz w:val="24"/>
                <w:szCs w:val="24"/>
              </w:rPr>
              <w:t>Участие ресурсных партнёров</w:t>
            </w:r>
          </w:p>
        </w:tc>
        <w:tc>
          <w:tcPr>
            <w:tcW w:w="2426"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90"/>
              <w:jc w:val="center"/>
              <w:rPr>
                <w:rFonts w:ascii="Times New Roman" w:hAnsi="Times New Roman" w:cs="Times New Roman"/>
                <w:sz w:val="24"/>
                <w:szCs w:val="24"/>
              </w:rPr>
            </w:pPr>
            <w:r w:rsidRPr="00D7460A">
              <w:rPr>
                <w:rFonts w:ascii="Times New Roman" w:eastAsia="Times New Roman" w:hAnsi="Times New Roman" w:cs="Times New Roman"/>
                <w:b/>
                <w:sz w:val="24"/>
                <w:szCs w:val="24"/>
              </w:rPr>
              <w:t xml:space="preserve">Ответственные </w:t>
            </w:r>
          </w:p>
        </w:tc>
      </w:tr>
      <w:tr w:rsidR="004307C4" w:rsidRPr="00D7460A" w:rsidTr="00D408F5">
        <w:trPr>
          <w:trHeight w:val="886"/>
        </w:trPr>
        <w:tc>
          <w:tcPr>
            <w:tcW w:w="12674" w:type="dxa"/>
            <w:gridSpan w:val="7"/>
            <w:tcBorders>
              <w:top w:val="single" w:sz="4" w:space="0" w:color="000000"/>
              <w:left w:val="single" w:sz="4" w:space="0" w:color="000000"/>
              <w:bottom w:val="single" w:sz="4" w:space="0" w:color="000000"/>
              <w:right w:val="nil"/>
            </w:tcBorders>
            <w:vAlign w:val="center"/>
          </w:tcPr>
          <w:p w:rsidR="002A33FC" w:rsidRPr="00D7460A" w:rsidRDefault="00183E23" w:rsidP="00D408F5">
            <w:pPr>
              <w:ind w:left="3934" w:right="1169"/>
              <w:jc w:val="center"/>
              <w:rPr>
                <w:rFonts w:ascii="Times New Roman" w:eastAsia="Times New Roman" w:hAnsi="Times New Roman" w:cs="Times New Roman"/>
                <w:i/>
                <w:sz w:val="24"/>
                <w:szCs w:val="24"/>
              </w:rPr>
            </w:pPr>
            <w:r w:rsidRPr="00D7460A">
              <w:rPr>
                <w:rFonts w:ascii="Times New Roman" w:eastAsia="Times New Roman" w:hAnsi="Times New Roman" w:cs="Times New Roman"/>
                <w:b/>
                <w:sz w:val="24"/>
                <w:szCs w:val="24"/>
              </w:rPr>
              <w:t>I этап</w:t>
            </w:r>
            <w:r w:rsidRPr="00D7460A">
              <w:rPr>
                <w:rFonts w:ascii="Times New Roman" w:eastAsia="Times New Roman" w:hAnsi="Times New Roman" w:cs="Times New Roman"/>
                <w:sz w:val="24"/>
                <w:szCs w:val="24"/>
              </w:rPr>
              <w:t xml:space="preserve"> (подготовительный) 2021 г.</w:t>
            </w:r>
            <w:r w:rsidRPr="00D7460A">
              <w:rPr>
                <w:rFonts w:ascii="Times New Roman" w:eastAsia="Times New Roman" w:hAnsi="Times New Roman" w:cs="Times New Roman"/>
                <w:i/>
                <w:sz w:val="24"/>
                <w:szCs w:val="24"/>
              </w:rPr>
              <w:t xml:space="preserve">  </w:t>
            </w:r>
          </w:p>
          <w:p w:rsidR="004307C4" w:rsidRPr="00D7460A" w:rsidRDefault="00183E23" w:rsidP="00D408F5">
            <w:pPr>
              <w:ind w:left="3934" w:right="1169"/>
              <w:jc w:val="center"/>
              <w:rPr>
                <w:rFonts w:ascii="Times New Roman" w:hAnsi="Times New Roman" w:cs="Times New Roman"/>
                <w:sz w:val="24"/>
                <w:szCs w:val="24"/>
              </w:rPr>
            </w:pPr>
            <w:r w:rsidRPr="00D7460A">
              <w:rPr>
                <w:rFonts w:ascii="Times New Roman" w:eastAsia="Times New Roman" w:hAnsi="Times New Roman" w:cs="Times New Roman"/>
                <w:i/>
                <w:sz w:val="24"/>
                <w:szCs w:val="24"/>
              </w:rPr>
              <w:t>Цель:</w:t>
            </w:r>
            <w:r w:rsidRPr="00D7460A">
              <w:rPr>
                <w:rFonts w:ascii="Times New Roman" w:eastAsia="Times New Roman" w:hAnsi="Times New Roman" w:cs="Times New Roman"/>
                <w:sz w:val="24"/>
                <w:szCs w:val="24"/>
              </w:rPr>
              <w:t xml:space="preserve"> Подготовить ресурсы для реализации Программы Развития</w:t>
            </w:r>
          </w:p>
        </w:tc>
        <w:tc>
          <w:tcPr>
            <w:tcW w:w="2426" w:type="dxa"/>
            <w:tcBorders>
              <w:top w:val="single" w:sz="4" w:space="0" w:color="000000"/>
              <w:left w:val="nil"/>
              <w:bottom w:val="single" w:sz="4" w:space="0" w:color="000000"/>
              <w:right w:val="single" w:sz="4" w:space="0" w:color="000000"/>
            </w:tcBorders>
          </w:tcPr>
          <w:p w:rsidR="004307C4" w:rsidRPr="00D7460A" w:rsidRDefault="004307C4" w:rsidP="00D408F5">
            <w:pPr>
              <w:rPr>
                <w:rFonts w:ascii="Times New Roman" w:hAnsi="Times New Roman" w:cs="Times New Roman"/>
                <w:sz w:val="24"/>
                <w:szCs w:val="24"/>
              </w:rPr>
            </w:pPr>
          </w:p>
        </w:tc>
      </w:tr>
      <w:tr w:rsidR="004307C4" w:rsidRPr="00D7460A" w:rsidTr="00D408F5">
        <w:trPr>
          <w:trHeight w:val="1205"/>
        </w:trPr>
        <w:tc>
          <w:tcPr>
            <w:tcW w:w="5129"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909"/>
              <w:jc w:val="both"/>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Внесение изменений и дополнений в документы, регламентирующие деятельность ДОУ в связи с изменяющимися условиями </w:t>
            </w:r>
          </w:p>
        </w:tc>
        <w:tc>
          <w:tcPr>
            <w:tcW w:w="924"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94"/>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9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8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9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94"/>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4307C4" w:rsidP="00D408F5">
            <w:pPr>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ДОУ </w:t>
            </w:r>
          </w:p>
        </w:tc>
      </w:tr>
      <w:tr w:rsidR="004307C4" w:rsidRPr="00D7460A" w:rsidTr="00D408F5">
        <w:trPr>
          <w:trHeight w:val="733"/>
        </w:trPr>
        <w:tc>
          <w:tcPr>
            <w:tcW w:w="5129"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Создание материально-технических и финансовых условий для работы ДОУ  </w:t>
            </w:r>
          </w:p>
        </w:tc>
        <w:tc>
          <w:tcPr>
            <w:tcW w:w="924"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rsidP="00D408F5">
            <w:pPr>
              <w:ind w:right="94"/>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rsidP="00D408F5">
            <w:pPr>
              <w:ind w:right="9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rsidP="00D408F5">
            <w:pPr>
              <w:ind w:right="8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rsidP="00D408F5">
            <w:pPr>
              <w:ind w:right="9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rsidP="00D408F5">
            <w:pPr>
              <w:ind w:right="94"/>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2A33FC" w:rsidP="00D408F5">
            <w:pPr>
              <w:rPr>
                <w:rFonts w:ascii="Times New Roman" w:hAnsi="Times New Roman" w:cs="Times New Roman"/>
                <w:sz w:val="24"/>
                <w:szCs w:val="24"/>
              </w:rPr>
            </w:pPr>
            <w:r w:rsidRPr="00D7460A">
              <w:rPr>
                <w:rFonts w:ascii="Times New Roman" w:hAnsi="Times New Roman" w:cs="Times New Roman"/>
                <w:sz w:val="24"/>
                <w:szCs w:val="24"/>
              </w:rPr>
              <w:t>Управление образования</w:t>
            </w:r>
          </w:p>
        </w:tc>
        <w:tc>
          <w:tcPr>
            <w:tcW w:w="2426" w:type="dxa"/>
            <w:tcBorders>
              <w:top w:val="single" w:sz="4" w:space="0" w:color="000000"/>
              <w:left w:val="single" w:sz="4" w:space="0" w:color="000000"/>
              <w:bottom w:val="single" w:sz="4" w:space="0" w:color="000000"/>
              <w:right w:val="single" w:sz="4" w:space="0" w:color="000000"/>
            </w:tcBorders>
          </w:tcPr>
          <w:p w:rsidR="002A33FC" w:rsidRPr="00D7460A" w:rsidRDefault="00183E23" w:rsidP="00D408F5">
            <w:pPr>
              <w:spacing w:after="48"/>
              <w:rPr>
                <w:rFonts w:ascii="Times New Roman" w:hAnsi="Times New Roman" w:cs="Times New Roman"/>
                <w:sz w:val="24"/>
                <w:szCs w:val="24"/>
              </w:rPr>
            </w:pPr>
            <w:r w:rsidRPr="00D7460A">
              <w:rPr>
                <w:rFonts w:ascii="Times New Roman" w:eastAsia="Times New Roman" w:hAnsi="Times New Roman" w:cs="Times New Roman"/>
                <w:sz w:val="24"/>
                <w:szCs w:val="24"/>
              </w:rPr>
              <w:t>Заведующий ДОУ</w:t>
            </w:r>
          </w:p>
          <w:p w:rsidR="004307C4" w:rsidRPr="00D7460A" w:rsidRDefault="004307C4" w:rsidP="00D408F5">
            <w:pPr>
              <w:jc w:val="both"/>
              <w:rPr>
                <w:rFonts w:ascii="Times New Roman" w:hAnsi="Times New Roman" w:cs="Times New Roman"/>
                <w:sz w:val="24"/>
                <w:szCs w:val="24"/>
              </w:rPr>
            </w:pPr>
          </w:p>
        </w:tc>
      </w:tr>
      <w:tr w:rsidR="004307C4" w:rsidRPr="00D7460A" w:rsidTr="00D408F5">
        <w:trPr>
          <w:trHeight w:val="956"/>
        </w:trPr>
        <w:tc>
          <w:tcPr>
            <w:tcW w:w="5129"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1"/>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Разработка дальнейших перспектив развития системы взаимодействия с другими социальными институтами </w:t>
            </w:r>
          </w:p>
        </w:tc>
        <w:tc>
          <w:tcPr>
            <w:tcW w:w="924"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94"/>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9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8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9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ind w:right="94"/>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183E23" w:rsidP="00D408F5">
            <w:pP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Методический центр, соц. партнеры </w:t>
            </w:r>
          </w:p>
        </w:tc>
        <w:tc>
          <w:tcPr>
            <w:tcW w:w="2426" w:type="dxa"/>
            <w:tcBorders>
              <w:top w:val="single" w:sz="4" w:space="0" w:color="000000"/>
              <w:left w:val="single" w:sz="4" w:space="0" w:color="000000"/>
              <w:bottom w:val="single" w:sz="4" w:space="0" w:color="000000"/>
              <w:right w:val="single" w:sz="4" w:space="0" w:color="000000"/>
            </w:tcBorders>
          </w:tcPr>
          <w:p w:rsidR="004307C4" w:rsidRPr="00D7460A" w:rsidRDefault="00183E23" w:rsidP="00DD5CFA">
            <w:pPr>
              <w:ind w:right="166"/>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ДОУ, воспитатель, педагог-психолог </w:t>
            </w:r>
          </w:p>
        </w:tc>
      </w:tr>
      <w:tr w:rsidR="004307C4" w:rsidRPr="00D7460A" w:rsidTr="00D408F5">
        <w:trPr>
          <w:trHeight w:val="843"/>
        </w:trPr>
        <w:tc>
          <w:tcPr>
            <w:tcW w:w="12674" w:type="dxa"/>
            <w:gridSpan w:val="7"/>
            <w:tcBorders>
              <w:top w:val="single" w:sz="4" w:space="0" w:color="000000"/>
              <w:left w:val="single" w:sz="4" w:space="0" w:color="000000"/>
              <w:bottom w:val="single" w:sz="4" w:space="0" w:color="000000"/>
              <w:right w:val="nil"/>
            </w:tcBorders>
            <w:vAlign w:val="center"/>
          </w:tcPr>
          <w:p w:rsidR="004307C4" w:rsidRPr="00D7460A" w:rsidRDefault="00183E23" w:rsidP="00D408F5">
            <w:pPr>
              <w:ind w:left="4530"/>
              <w:rPr>
                <w:rFonts w:ascii="Times New Roman" w:hAnsi="Times New Roman" w:cs="Times New Roman"/>
                <w:sz w:val="24"/>
                <w:szCs w:val="24"/>
              </w:rPr>
            </w:pPr>
            <w:r w:rsidRPr="00D7460A">
              <w:rPr>
                <w:rFonts w:ascii="Times New Roman" w:eastAsia="Times New Roman" w:hAnsi="Times New Roman" w:cs="Times New Roman"/>
                <w:b/>
                <w:sz w:val="24"/>
                <w:szCs w:val="24"/>
              </w:rPr>
              <w:t>II этап</w:t>
            </w:r>
            <w:r w:rsidRPr="00D7460A">
              <w:rPr>
                <w:rFonts w:ascii="Times New Roman" w:eastAsia="Times New Roman" w:hAnsi="Times New Roman" w:cs="Times New Roman"/>
                <w:sz w:val="24"/>
                <w:szCs w:val="24"/>
              </w:rPr>
              <w:t xml:space="preserve"> (реализации) </w:t>
            </w:r>
            <w:r w:rsidR="002A33FC" w:rsidRPr="00D7460A">
              <w:rPr>
                <w:rFonts w:ascii="Times New Roman" w:eastAsia="Times New Roman" w:hAnsi="Times New Roman" w:cs="Times New Roman"/>
                <w:sz w:val="24"/>
                <w:szCs w:val="24"/>
              </w:rPr>
              <w:t xml:space="preserve"> 2022 г.-</w:t>
            </w:r>
            <w:r w:rsidRPr="00D7460A">
              <w:rPr>
                <w:rFonts w:ascii="Times New Roman" w:eastAsia="Times New Roman" w:hAnsi="Times New Roman" w:cs="Times New Roman"/>
                <w:sz w:val="24"/>
                <w:szCs w:val="24"/>
              </w:rPr>
              <w:t>202</w:t>
            </w:r>
            <w:r w:rsidR="002A33FC" w:rsidRPr="00D7460A">
              <w:rPr>
                <w:rFonts w:ascii="Times New Roman" w:eastAsia="Times New Roman" w:hAnsi="Times New Roman" w:cs="Times New Roman"/>
                <w:sz w:val="24"/>
                <w:szCs w:val="24"/>
              </w:rPr>
              <w:t>3</w:t>
            </w:r>
            <w:r w:rsidRPr="00D7460A">
              <w:rPr>
                <w:rFonts w:ascii="Times New Roman" w:eastAsia="Times New Roman" w:hAnsi="Times New Roman" w:cs="Times New Roman"/>
                <w:sz w:val="24"/>
                <w:szCs w:val="24"/>
              </w:rPr>
              <w:t xml:space="preserve"> г. </w:t>
            </w:r>
          </w:p>
          <w:p w:rsidR="004307C4" w:rsidRPr="00D7460A" w:rsidRDefault="00183E23" w:rsidP="00D408F5">
            <w:pPr>
              <w:ind w:left="4633"/>
              <w:rPr>
                <w:rFonts w:ascii="Times New Roman" w:hAnsi="Times New Roman" w:cs="Times New Roman"/>
                <w:sz w:val="24"/>
                <w:szCs w:val="24"/>
              </w:rPr>
            </w:pPr>
            <w:r w:rsidRPr="00D7460A">
              <w:rPr>
                <w:rFonts w:ascii="Times New Roman" w:eastAsia="Times New Roman" w:hAnsi="Times New Roman" w:cs="Times New Roman"/>
                <w:i/>
                <w:sz w:val="24"/>
                <w:szCs w:val="24"/>
              </w:rPr>
              <w:t>Цель:</w:t>
            </w:r>
            <w:r w:rsidR="002A33FC" w:rsidRPr="00D7460A">
              <w:rPr>
                <w:rFonts w:ascii="Times New Roman" w:eastAsia="Times New Roman" w:hAnsi="Times New Roman" w:cs="Times New Roman"/>
                <w:i/>
                <w:sz w:val="24"/>
                <w:szCs w:val="24"/>
              </w:rPr>
              <w:t xml:space="preserve"> </w:t>
            </w:r>
            <w:r w:rsidRPr="00D7460A">
              <w:rPr>
                <w:rFonts w:ascii="Times New Roman" w:eastAsia="Times New Roman" w:hAnsi="Times New Roman" w:cs="Times New Roman"/>
                <w:sz w:val="24"/>
                <w:szCs w:val="24"/>
              </w:rPr>
              <w:t>практическая реализация Программы Развития</w:t>
            </w:r>
          </w:p>
        </w:tc>
        <w:tc>
          <w:tcPr>
            <w:tcW w:w="2426" w:type="dxa"/>
            <w:tcBorders>
              <w:top w:val="single" w:sz="4" w:space="0" w:color="000000"/>
              <w:left w:val="nil"/>
              <w:bottom w:val="single" w:sz="4" w:space="0" w:color="000000"/>
              <w:right w:val="single" w:sz="4" w:space="0" w:color="000000"/>
            </w:tcBorders>
          </w:tcPr>
          <w:p w:rsidR="004307C4" w:rsidRPr="00D7460A" w:rsidRDefault="004307C4" w:rsidP="00D408F5">
            <w:pPr>
              <w:rPr>
                <w:rFonts w:ascii="Times New Roman" w:hAnsi="Times New Roman" w:cs="Times New Roman"/>
                <w:sz w:val="24"/>
                <w:szCs w:val="24"/>
              </w:rPr>
            </w:pPr>
          </w:p>
        </w:tc>
      </w:tr>
    </w:tbl>
    <w:p w:rsidR="004307C4" w:rsidRPr="00D7460A" w:rsidRDefault="004307C4">
      <w:pPr>
        <w:spacing w:after="0"/>
        <w:ind w:left="-1279" w:right="22"/>
        <w:rPr>
          <w:rFonts w:ascii="Times New Roman" w:hAnsi="Times New Roman" w:cs="Times New Roman"/>
          <w:sz w:val="24"/>
          <w:szCs w:val="24"/>
        </w:rPr>
      </w:pPr>
    </w:p>
    <w:tbl>
      <w:tblPr>
        <w:tblStyle w:val="TableGrid"/>
        <w:tblW w:w="15100" w:type="dxa"/>
        <w:tblInd w:w="-108" w:type="dxa"/>
        <w:tblCellMar>
          <w:top w:w="9" w:type="dxa"/>
          <w:left w:w="108" w:type="dxa"/>
          <w:right w:w="5" w:type="dxa"/>
        </w:tblCellMar>
        <w:tblLook w:val="04A0"/>
      </w:tblPr>
      <w:tblGrid>
        <w:gridCol w:w="5129"/>
        <w:gridCol w:w="924"/>
        <w:gridCol w:w="917"/>
        <w:gridCol w:w="920"/>
        <w:gridCol w:w="917"/>
        <w:gridCol w:w="919"/>
        <w:gridCol w:w="2948"/>
        <w:gridCol w:w="2426"/>
      </w:tblGrid>
      <w:tr w:rsidR="004307C4" w:rsidRPr="00D7460A" w:rsidTr="00D408F5">
        <w:trPr>
          <w:trHeight w:val="1068"/>
        </w:trPr>
        <w:tc>
          <w:tcPr>
            <w:tcW w:w="5129"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jc w:val="both"/>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Поддержание и укрепление имеющихся связей с ресурсными партнерами </w:t>
            </w:r>
          </w:p>
        </w:tc>
        <w:tc>
          <w:tcPr>
            <w:tcW w:w="924"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right="106"/>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right="10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right="10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right="10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right="106"/>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4307C4">
            <w:pPr>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4307C4" w:rsidRPr="00D7460A" w:rsidRDefault="002A33FC" w:rsidP="00DD5CFA">
            <w:pPr>
              <w:ind w:right="105"/>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w:t>
            </w:r>
            <w:r w:rsidR="00183E23" w:rsidRPr="00D7460A">
              <w:rPr>
                <w:rFonts w:ascii="Times New Roman" w:eastAsia="Times New Roman" w:hAnsi="Times New Roman" w:cs="Times New Roman"/>
                <w:sz w:val="24"/>
                <w:szCs w:val="24"/>
              </w:rPr>
              <w:t xml:space="preserve">ДОУ,  воспитатель </w:t>
            </w:r>
          </w:p>
        </w:tc>
      </w:tr>
      <w:tr w:rsidR="004307C4" w:rsidRPr="00D7460A" w:rsidTr="00D408F5">
        <w:trPr>
          <w:trHeight w:val="1038"/>
        </w:trPr>
        <w:tc>
          <w:tcPr>
            <w:tcW w:w="5129"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34"/>
              <w:rPr>
                <w:rFonts w:ascii="Times New Roman" w:hAnsi="Times New Roman" w:cs="Times New Roman"/>
                <w:sz w:val="24"/>
                <w:szCs w:val="24"/>
              </w:rPr>
            </w:pPr>
            <w:r w:rsidRPr="00D7460A">
              <w:rPr>
                <w:rFonts w:ascii="Times New Roman" w:eastAsia="Times New Roman" w:hAnsi="Times New Roman" w:cs="Times New Roman"/>
                <w:sz w:val="24"/>
                <w:szCs w:val="24"/>
              </w:rPr>
              <w:lastRenderedPageBreak/>
              <w:t xml:space="preserve">Реализация мероприятий по основным направлениям, определённым Программой Развития  </w:t>
            </w:r>
          </w:p>
        </w:tc>
        <w:tc>
          <w:tcPr>
            <w:tcW w:w="924"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6"/>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6"/>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4307C4">
            <w:pPr>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2A33FC" w:rsidRPr="00D7460A" w:rsidRDefault="00183E23" w:rsidP="002A33FC">
            <w:pPr>
              <w:spacing w:after="33" w:line="252" w:lineRule="auto"/>
              <w:ind w:right="178"/>
              <w:rPr>
                <w:rFonts w:ascii="Times New Roman" w:hAnsi="Times New Roman" w:cs="Times New Roman"/>
                <w:sz w:val="24"/>
                <w:szCs w:val="24"/>
              </w:rPr>
            </w:pPr>
            <w:r w:rsidRPr="00D7460A">
              <w:rPr>
                <w:rFonts w:ascii="Times New Roman" w:eastAsia="Times New Roman" w:hAnsi="Times New Roman" w:cs="Times New Roman"/>
                <w:sz w:val="24"/>
                <w:szCs w:val="24"/>
              </w:rPr>
              <w:t>Заведующий ДОУ, воспитатель</w:t>
            </w:r>
          </w:p>
          <w:p w:rsidR="004307C4" w:rsidRPr="00D7460A" w:rsidRDefault="004307C4">
            <w:pPr>
              <w:jc w:val="both"/>
              <w:rPr>
                <w:rFonts w:ascii="Times New Roman" w:hAnsi="Times New Roman" w:cs="Times New Roman"/>
                <w:sz w:val="24"/>
                <w:szCs w:val="24"/>
              </w:rPr>
            </w:pPr>
          </w:p>
        </w:tc>
      </w:tr>
      <w:tr w:rsidR="004307C4" w:rsidRPr="00D7460A" w:rsidTr="00D408F5">
        <w:trPr>
          <w:trHeight w:val="1042"/>
        </w:trPr>
        <w:tc>
          <w:tcPr>
            <w:tcW w:w="5129" w:type="dxa"/>
            <w:tcBorders>
              <w:top w:val="single" w:sz="4" w:space="0" w:color="000000"/>
              <w:left w:val="single" w:sz="4" w:space="0" w:color="000000"/>
              <w:bottom w:val="single" w:sz="4" w:space="0" w:color="000000"/>
              <w:right w:val="single" w:sz="4" w:space="0" w:color="000000"/>
            </w:tcBorders>
          </w:tcPr>
          <w:p w:rsidR="004307C4" w:rsidRPr="00D7460A" w:rsidRDefault="00183E23">
            <w:pPr>
              <w:rPr>
                <w:rFonts w:ascii="Times New Roman" w:hAnsi="Times New Roman" w:cs="Times New Roman"/>
                <w:sz w:val="24"/>
                <w:szCs w:val="24"/>
              </w:rPr>
            </w:pPr>
            <w:r w:rsidRPr="00D7460A">
              <w:rPr>
                <w:rFonts w:ascii="Times New Roman" w:eastAsia="Times New Roman" w:hAnsi="Times New Roman" w:cs="Times New Roman"/>
                <w:sz w:val="24"/>
                <w:szCs w:val="24"/>
              </w:rPr>
              <w:t>Качественная разработка программного обеспечения воспитательно</w:t>
            </w:r>
            <w:r w:rsidR="00CE5279" w:rsidRPr="00D7460A">
              <w:rPr>
                <w:rFonts w:ascii="Times New Roman" w:eastAsia="Times New Roman" w:hAnsi="Times New Roman" w:cs="Times New Roman"/>
                <w:sz w:val="24"/>
                <w:szCs w:val="24"/>
              </w:rPr>
              <w:t>-</w:t>
            </w:r>
            <w:r w:rsidRPr="00D7460A">
              <w:rPr>
                <w:rFonts w:ascii="Times New Roman" w:eastAsia="Times New Roman" w:hAnsi="Times New Roman" w:cs="Times New Roman"/>
                <w:sz w:val="24"/>
                <w:szCs w:val="24"/>
              </w:rPr>
              <w:t xml:space="preserve">образовательного процесса ДОУ </w:t>
            </w:r>
          </w:p>
        </w:tc>
        <w:tc>
          <w:tcPr>
            <w:tcW w:w="924"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6"/>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6"/>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4307C4">
            <w:pPr>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4307C4" w:rsidRPr="00D7460A" w:rsidRDefault="00183E23" w:rsidP="004F15FF">
            <w:pPr>
              <w:ind w:right="17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ДОУ, воспитатель, творческая группа </w:t>
            </w:r>
          </w:p>
        </w:tc>
      </w:tr>
      <w:tr w:rsidR="004307C4" w:rsidRPr="00D7460A" w:rsidTr="00DD5CFA">
        <w:trPr>
          <w:trHeight w:val="4091"/>
        </w:trPr>
        <w:tc>
          <w:tcPr>
            <w:tcW w:w="5129" w:type="dxa"/>
            <w:tcBorders>
              <w:top w:val="single" w:sz="4" w:space="0" w:color="000000"/>
              <w:left w:val="single" w:sz="4" w:space="0" w:color="000000"/>
              <w:bottom w:val="single" w:sz="4" w:space="0" w:color="000000"/>
              <w:right w:val="single" w:sz="4" w:space="0" w:color="000000"/>
            </w:tcBorders>
          </w:tcPr>
          <w:p w:rsidR="004307C4" w:rsidRPr="00D7460A" w:rsidRDefault="00183E23" w:rsidP="00CE5279">
            <w:pP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Организация методического сопровождения педагогов по повышению профессионального уровня и качества работы: </w:t>
            </w:r>
          </w:p>
          <w:p w:rsidR="004307C4" w:rsidRPr="00D7460A" w:rsidRDefault="00183E23" w:rsidP="00CE5279">
            <w:pPr>
              <w:numPr>
                <w:ilvl w:val="0"/>
                <w:numId w:val="22"/>
              </w:numPr>
              <w:rPr>
                <w:rFonts w:ascii="Times New Roman" w:hAnsi="Times New Roman" w:cs="Times New Roman"/>
                <w:sz w:val="24"/>
                <w:szCs w:val="24"/>
              </w:rPr>
            </w:pPr>
            <w:r w:rsidRPr="00D7460A">
              <w:rPr>
                <w:rFonts w:ascii="Times New Roman" w:eastAsia="Times New Roman" w:hAnsi="Times New Roman" w:cs="Times New Roman"/>
                <w:i/>
                <w:sz w:val="24"/>
                <w:szCs w:val="24"/>
              </w:rPr>
              <w:t xml:space="preserve">изучение, овладение и создание базы современных игровых технологий; </w:t>
            </w:r>
          </w:p>
          <w:p w:rsidR="004307C4" w:rsidRPr="00D7460A" w:rsidRDefault="00183E23" w:rsidP="00CE5279">
            <w:pPr>
              <w:numPr>
                <w:ilvl w:val="0"/>
                <w:numId w:val="22"/>
              </w:numPr>
              <w:rPr>
                <w:rFonts w:ascii="Times New Roman" w:hAnsi="Times New Roman" w:cs="Times New Roman"/>
                <w:sz w:val="24"/>
                <w:szCs w:val="24"/>
              </w:rPr>
            </w:pPr>
            <w:r w:rsidRPr="00D7460A">
              <w:rPr>
                <w:rFonts w:ascii="Times New Roman" w:eastAsia="Times New Roman" w:hAnsi="Times New Roman" w:cs="Times New Roman"/>
                <w:i/>
                <w:sz w:val="24"/>
                <w:szCs w:val="24"/>
              </w:rPr>
              <w:t xml:space="preserve">разработка, апробация и внедрение авторских игровых технологий, проектов; </w:t>
            </w:r>
          </w:p>
          <w:p w:rsidR="004307C4" w:rsidRPr="00D7460A" w:rsidRDefault="00183E23" w:rsidP="00CE5279">
            <w:pPr>
              <w:numPr>
                <w:ilvl w:val="0"/>
                <w:numId w:val="22"/>
              </w:numPr>
              <w:rPr>
                <w:rFonts w:ascii="Times New Roman" w:hAnsi="Times New Roman" w:cs="Times New Roman"/>
                <w:sz w:val="24"/>
                <w:szCs w:val="24"/>
              </w:rPr>
            </w:pPr>
            <w:r w:rsidRPr="00D7460A">
              <w:rPr>
                <w:rFonts w:ascii="Times New Roman" w:eastAsia="Times New Roman" w:hAnsi="Times New Roman" w:cs="Times New Roman"/>
                <w:i/>
                <w:sz w:val="24"/>
                <w:szCs w:val="24"/>
              </w:rPr>
              <w:t xml:space="preserve">создание условий для обобщения и распространения педагогами успешного педагогического опыта; </w:t>
            </w:r>
          </w:p>
          <w:p w:rsidR="004307C4" w:rsidRPr="00D7460A" w:rsidRDefault="00183E23" w:rsidP="00CE5279">
            <w:pPr>
              <w:numPr>
                <w:ilvl w:val="0"/>
                <w:numId w:val="22"/>
              </w:numPr>
              <w:rPr>
                <w:rFonts w:ascii="Times New Roman" w:hAnsi="Times New Roman" w:cs="Times New Roman"/>
                <w:sz w:val="24"/>
                <w:szCs w:val="24"/>
              </w:rPr>
            </w:pPr>
            <w:r w:rsidRPr="00D7460A">
              <w:rPr>
                <w:rFonts w:ascii="Times New Roman" w:eastAsia="Times New Roman" w:hAnsi="Times New Roman" w:cs="Times New Roman"/>
                <w:i/>
                <w:sz w:val="24"/>
                <w:szCs w:val="24"/>
              </w:rPr>
              <w:t>обеспечение качества участия педагогов ДОУ в конкурсах профессионального мастерства</w:t>
            </w:r>
          </w:p>
        </w:tc>
        <w:tc>
          <w:tcPr>
            <w:tcW w:w="924"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6"/>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06"/>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183E23" w:rsidP="002A33FC">
            <w:pP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Сотрудничество с «ИРО» </w:t>
            </w:r>
          </w:p>
        </w:tc>
        <w:tc>
          <w:tcPr>
            <w:tcW w:w="2426" w:type="dxa"/>
            <w:tcBorders>
              <w:top w:val="single" w:sz="4" w:space="0" w:color="000000"/>
              <w:left w:val="single" w:sz="4" w:space="0" w:color="000000"/>
              <w:bottom w:val="single" w:sz="4" w:space="0" w:color="000000"/>
              <w:right w:val="single" w:sz="4" w:space="0" w:color="000000"/>
            </w:tcBorders>
          </w:tcPr>
          <w:p w:rsidR="004307C4" w:rsidRPr="00D7460A" w:rsidRDefault="002A33FC">
            <w:pPr>
              <w:spacing w:line="282" w:lineRule="auto"/>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w:t>
            </w:r>
            <w:r w:rsidR="00183E23" w:rsidRPr="00D7460A">
              <w:rPr>
                <w:rFonts w:ascii="Times New Roman" w:eastAsia="Times New Roman" w:hAnsi="Times New Roman" w:cs="Times New Roman"/>
                <w:sz w:val="24"/>
                <w:szCs w:val="24"/>
              </w:rPr>
              <w:t xml:space="preserve">ДОУ, </w:t>
            </w:r>
          </w:p>
          <w:p w:rsidR="004307C4" w:rsidRPr="00D7460A" w:rsidRDefault="00183E23">
            <w:pP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воспитатель, творческая </w:t>
            </w:r>
            <w:r w:rsidRPr="00D7460A">
              <w:rPr>
                <w:rFonts w:ascii="Times New Roman" w:eastAsia="Times New Roman" w:hAnsi="Times New Roman" w:cs="Times New Roman"/>
                <w:sz w:val="24"/>
                <w:szCs w:val="24"/>
              </w:rPr>
              <w:tab/>
              <w:t xml:space="preserve">группа, специалисты ДОУ </w:t>
            </w:r>
          </w:p>
        </w:tc>
      </w:tr>
    </w:tbl>
    <w:p w:rsidR="004307C4" w:rsidRPr="00D7460A" w:rsidRDefault="004307C4">
      <w:pPr>
        <w:spacing w:after="0"/>
        <w:ind w:left="-1279" w:right="22"/>
        <w:rPr>
          <w:rFonts w:ascii="Times New Roman" w:hAnsi="Times New Roman" w:cs="Times New Roman"/>
          <w:sz w:val="24"/>
          <w:szCs w:val="24"/>
        </w:rPr>
      </w:pPr>
    </w:p>
    <w:tbl>
      <w:tblPr>
        <w:tblStyle w:val="TableGrid"/>
        <w:tblW w:w="15100" w:type="dxa"/>
        <w:tblInd w:w="-108" w:type="dxa"/>
        <w:tblLayout w:type="fixed"/>
        <w:tblCellMar>
          <w:top w:w="9" w:type="dxa"/>
          <w:left w:w="108" w:type="dxa"/>
          <w:bottom w:w="10" w:type="dxa"/>
          <w:right w:w="26" w:type="dxa"/>
        </w:tblCellMar>
        <w:tblLook w:val="04A0"/>
      </w:tblPr>
      <w:tblGrid>
        <w:gridCol w:w="5129"/>
        <w:gridCol w:w="924"/>
        <w:gridCol w:w="917"/>
        <w:gridCol w:w="920"/>
        <w:gridCol w:w="917"/>
        <w:gridCol w:w="919"/>
        <w:gridCol w:w="2948"/>
        <w:gridCol w:w="2426"/>
      </w:tblGrid>
      <w:tr w:rsidR="004307C4" w:rsidRPr="00D7460A" w:rsidTr="00D408F5">
        <w:trPr>
          <w:trHeight w:val="560"/>
        </w:trPr>
        <w:tc>
          <w:tcPr>
            <w:tcW w:w="5129" w:type="dxa"/>
            <w:tcBorders>
              <w:top w:val="single" w:sz="4" w:space="0" w:color="000000"/>
              <w:left w:val="single" w:sz="4" w:space="0" w:color="000000"/>
              <w:bottom w:val="single" w:sz="4" w:space="0" w:color="000000"/>
              <w:right w:val="single" w:sz="4" w:space="0" w:color="000000"/>
            </w:tcBorders>
          </w:tcPr>
          <w:p w:rsidR="004307C4" w:rsidRPr="00D7460A" w:rsidRDefault="00183E23">
            <w:pPr>
              <w:spacing w:line="258" w:lineRule="auto"/>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Создание условий для качественной реализации здоровьесберегающих мероприятий: </w:t>
            </w:r>
          </w:p>
          <w:p w:rsidR="004307C4" w:rsidRPr="00D7460A" w:rsidRDefault="00183E23">
            <w:pPr>
              <w:numPr>
                <w:ilvl w:val="0"/>
                <w:numId w:val="23"/>
              </w:numPr>
              <w:spacing w:after="1" w:line="277" w:lineRule="auto"/>
              <w:ind w:right="56"/>
              <w:rPr>
                <w:rFonts w:ascii="Times New Roman" w:hAnsi="Times New Roman" w:cs="Times New Roman"/>
                <w:sz w:val="24"/>
                <w:szCs w:val="24"/>
              </w:rPr>
            </w:pPr>
            <w:r w:rsidRPr="00D7460A">
              <w:rPr>
                <w:rFonts w:ascii="Times New Roman" w:eastAsia="Times New Roman" w:hAnsi="Times New Roman" w:cs="Times New Roman"/>
                <w:i/>
                <w:sz w:val="24"/>
                <w:szCs w:val="24"/>
              </w:rPr>
              <w:t>обновление спортивного оборудования; - внедрение современных форм осуществления физ</w:t>
            </w:r>
            <w:r w:rsidR="002A33FC" w:rsidRPr="00D7460A">
              <w:rPr>
                <w:rFonts w:ascii="Times New Roman" w:eastAsia="Times New Roman" w:hAnsi="Times New Roman" w:cs="Times New Roman"/>
                <w:i/>
                <w:sz w:val="24"/>
                <w:szCs w:val="24"/>
              </w:rPr>
              <w:t>к</w:t>
            </w:r>
            <w:r w:rsidRPr="00D7460A">
              <w:rPr>
                <w:rFonts w:ascii="Times New Roman" w:eastAsia="Times New Roman" w:hAnsi="Times New Roman" w:cs="Times New Roman"/>
                <w:i/>
                <w:sz w:val="24"/>
                <w:szCs w:val="24"/>
              </w:rPr>
              <w:t xml:space="preserve">ультурно-оздоровительных мероприятий; - включение родителей в образовательный процесс; </w:t>
            </w:r>
          </w:p>
          <w:p w:rsidR="004307C4" w:rsidRPr="00D7460A" w:rsidRDefault="00183E23">
            <w:pPr>
              <w:numPr>
                <w:ilvl w:val="0"/>
                <w:numId w:val="23"/>
              </w:numPr>
              <w:ind w:right="56"/>
              <w:rPr>
                <w:rFonts w:ascii="Times New Roman" w:hAnsi="Times New Roman" w:cs="Times New Roman"/>
                <w:sz w:val="24"/>
                <w:szCs w:val="24"/>
              </w:rPr>
            </w:pPr>
            <w:r w:rsidRPr="00D7460A">
              <w:rPr>
                <w:rFonts w:ascii="Times New Roman" w:eastAsia="Times New Roman" w:hAnsi="Times New Roman" w:cs="Times New Roman"/>
                <w:i/>
                <w:sz w:val="24"/>
                <w:szCs w:val="24"/>
              </w:rPr>
              <w:t>обеспечение информационной открытости.</w:t>
            </w:r>
          </w:p>
        </w:tc>
        <w:tc>
          <w:tcPr>
            <w:tcW w:w="924"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84"/>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8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80"/>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8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84"/>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4307C4">
            <w:pPr>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4307C4" w:rsidRPr="00D7460A" w:rsidRDefault="002A33FC" w:rsidP="004F15FF">
            <w:pPr>
              <w:spacing w:after="17" w:line="261" w:lineRule="auto"/>
              <w:ind w:right="81"/>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w:t>
            </w:r>
            <w:r w:rsidR="00183E23" w:rsidRPr="00D7460A">
              <w:rPr>
                <w:rFonts w:ascii="Times New Roman" w:eastAsia="Times New Roman" w:hAnsi="Times New Roman" w:cs="Times New Roman"/>
                <w:sz w:val="24"/>
                <w:szCs w:val="24"/>
              </w:rPr>
              <w:t xml:space="preserve">ДОУ, воспитатель, педагоги </w:t>
            </w:r>
            <w:r w:rsidRPr="00D7460A">
              <w:rPr>
                <w:rFonts w:ascii="Times New Roman" w:hAnsi="Times New Roman" w:cs="Times New Roman"/>
                <w:sz w:val="24"/>
                <w:szCs w:val="24"/>
              </w:rPr>
              <w:t xml:space="preserve"> </w:t>
            </w:r>
            <w:r w:rsidR="00183E23" w:rsidRPr="00D7460A">
              <w:rPr>
                <w:rFonts w:ascii="Times New Roman" w:eastAsia="Times New Roman" w:hAnsi="Times New Roman" w:cs="Times New Roman"/>
                <w:sz w:val="24"/>
                <w:szCs w:val="24"/>
              </w:rPr>
              <w:t xml:space="preserve">ДОУ </w:t>
            </w:r>
          </w:p>
        </w:tc>
      </w:tr>
      <w:tr w:rsidR="004307C4" w:rsidRPr="00D7460A" w:rsidTr="00D408F5">
        <w:trPr>
          <w:trHeight w:val="1666"/>
        </w:trPr>
        <w:tc>
          <w:tcPr>
            <w:tcW w:w="5129" w:type="dxa"/>
            <w:tcBorders>
              <w:top w:val="single" w:sz="4" w:space="0" w:color="000000"/>
              <w:left w:val="single" w:sz="4" w:space="0" w:color="000000"/>
              <w:bottom w:val="single" w:sz="4" w:space="0" w:color="000000"/>
              <w:right w:val="single" w:sz="4" w:space="0" w:color="000000"/>
            </w:tcBorders>
          </w:tcPr>
          <w:p w:rsidR="004307C4" w:rsidRPr="00D7460A" w:rsidRDefault="00183E23">
            <w:pPr>
              <w:rPr>
                <w:rFonts w:ascii="Times New Roman" w:hAnsi="Times New Roman" w:cs="Times New Roman"/>
                <w:sz w:val="24"/>
                <w:szCs w:val="24"/>
              </w:rPr>
            </w:pPr>
            <w:r w:rsidRPr="00D7460A">
              <w:rPr>
                <w:rFonts w:ascii="Times New Roman" w:eastAsia="Times New Roman" w:hAnsi="Times New Roman" w:cs="Times New Roman"/>
                <w:sz w:val="24"/>
                <w:szCs w:val="24"/>
              </w:rPr>
              <w:lastRenderedPageBreak/>
              <w:t xml:space="preserve">Расширение программного содержания в вариативной части ООП, формируемой </w:t>
            </w:r>
            <w:r w:rsidRPr="00D7460A">
              <w:rPr>
                <w:rFonts w:ascii="Times New Roman" w:eastAsia="Times New Roman" w:hAnsi="Times New Roman" w:cs="Times New Roman"/>
                <w:b/>
                <w:sz w:val="24"/>
                <w:szCs w:val="24"/>
              </w:rPr>
              <w:t>участниками</w:t>
            </w:r>
            <w:r w:rsidR="002A33FC" w:rsidRPr="00D7460A">
              <w:rPr>
                <w:rFonts w:ascii="Times New Roman" w:eastAsia="Times New Roman" w:hAnsi="Times New Roman" w:cs="Times New Roman"/>
                <w:b/>
                <w:sz w:val="24"/>
                <w:szCs w:val="24"/>
              </w:rPr>
              <w:t xml:space="preserve"> </w:t>
            </w:r>
            <w:r w:rsidRPr="00D7460A">
              <w:rPr>
                <w:rFonts w:ascii="Times New Roman" w:eastAsia="Times New Roman" w:hAnsi="Times New Roman" w:cs="Times New Roman"/>
                <w:b/>
                <w:sz w:val="24"/>
                <w:szCs w:val="24"/>
              </w:rPr>
              <w:t xml:space="preserve">образовательных отношений </w:t>
            </w:r>
            <w:r w:rsidRPr="00D7460A">
              <w:rPr>
                <w:rFonts w:ascii="Times New Roman" w:eastAsia="Times New Roman" w:hAnsi="Times New Roman" w:cs="Times New Roman"/>
                <w:sz w:val="24"/>
                <w:szCs w:val="24"/>
              </w:rPr>
              <w:t xml:space="preserve">с учётом потребностей детей и родителей (законных представителей) </w:t>
            </w:r>
          </w:p>
        </w:tc>
        <w:tc>
          <w:tcPr>
            <w:tcW w:w="924" w:type="dxa"/>
            <w:tcBorders>
              <w:top w:val="single" w:sz="4" w:space="0" w:color="000000"/>
              <w:left w:val="single" w:sz="4" w:space="0" w:color="000000"/>
              <w:bottom w:val="single" w:sz="4" w:space="0" w:color="000000"/>
              <w:right w:val="single" w:sz="4" w:space="0" w:color="000000"/>
            </w:tcBorders>
          </w:tcPr>
          <w:p w:rsidR="004307C4" w:rsidRPr="00D7460A" w:rsidRDefault="002A33FC">
            <w:pPr>
              <w:ind w:right="19"/>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8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80"/>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8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84"/>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4307C4">
            <w:pPr>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4307C4" w:rsidRPr="00D7460A" w:rsidRDefault="00183E23" w:rsidP="004F15FF">
            <w:pPr>
              <w:ind w:right="156"/>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ДОУ, воспитатель, творческая группа, специалисты ДОУ </w:t>
            </w:r>
          </w:p>
        </w:tc>
      </w:tr>
      <w:tr w:rsidR="004307C4" w:rsidRPr="00D7460A" w:rsidTr="00D408F5">
        <w:trPr>
          <w:trHeight w:val="3116"/>
        </w:trPr>
        <w:tc>
          <w:tcPr>
            <w:tcW w:w="5129" w:type="dxa"/>
            <w:tcBorders>
              <w:top w:val="single" w:sz="4" w:space="0" w:color="000000"/>
              <w:left w:val="single" w:sz="4" w:space="0" w:color="000000"/>
              <w:bottom w:val="single" w:sz="4" w:space="0" w:color="000000"/>
              <w:right w:val="single" w:sz="4" w:space="0" w:color="000000"/>
            </w:tcBorders>
          </w:tcPr>
          <w:p w:rsidR="004307C4" w:rsidRPr="00D7460A" w:rsidRDefault="00183E23" w:rsidP="00CE5279">
            <w:pPr>
              <w:ind w:right="81"/>
              <w:jc w:val="both"/>
              <w:rPr>
                <w:rFonts w:ascii="Times New Roman" w:hAnsi="Times New Roman" w:cs="Times New Roman"/>
                <w:sz w:val="24"/>
                <w:szCs w:val="24"/>
              </w:rPr>
            </w:pPr>
            <w:r w:rsidRPr="00D7460A">
              <w:rPr>
                <w:rFonts w:ascii="Times New Roman" w:eastAsia="Times New Roman" w:hAnsi="Times New Roman" w:cs="Times New Roman"/>
                <w:sz w:val="24"/>
                <w:szCs w:val="24"/>
              </w:rPr>
              <w:t>Совершенствование содержания и форм</w:t>
            </w:r>
            <w:r w:rsidR="002A33FC" w:rsidRPr="00D7460A">
              <w:rPr>
                <w:rFonts w:ascii="Times New Roman" w:eastAsia="Times New Roman" w:hAnsi="Times New Roman" w:cs="Times New Roman"/>
                <w:sz w:val="24"/>
                <w:szCs w:val="24"/>
              </w:rPr>
              <w:t xml:space="preserve"> </w:t>
            </w:r>
            <w:r w:rsidRPr="00D7460A">
              <w:rPr>
                <w:rFonts w:ascii="Times New Roman" w:eastAsia="Times New Roman" w:hAnsi="Times New Roman" w:cs="Times New Roman"/>
                <w:sz w:val="24"/>
                <w:szCs w:val="24"/>
              </w:rPr>
              <w:t>взаимодействия детского сада  и семьи с учетом индивидуальных</w:t>
            </w:r>
            <w:r w:rsidR="002A33FC" w:rsidRPr="00D7460A">
              <w:rPr>
                <w:rFonts w:ascii="Times New Roman" w:eastAsia="Times New Roman" w:hAnsi="Times New Roman" w:cs="Times New Roman"/>
                <w:sz w:val="24"/>
                <w:szCs w:val="24"/>
              </w:rPr>
              <w:t xml:space="preserve"> </w:t>
            </w:r>
            <w:r w:rsidRPr="00D7460A">
              <w:rPr>
                <w:rFonts w:ascii="Times New Roman" w:eastAsia="Times New Roman" w:hAnsi="Times New Roman" w:cs="Times New Roman"/>
                <w:sz w:val="24"/>
                <w:szCs w:val="24"/>
              </w:rPr>
              <w:t>потребностей:</w:t>
            </w:r>
          </w:p>
          <w:p w:rsidR="004307C4" w:rsidRPr="00D7460A" w:rsidRDefault="00183E23" w:rsidP="00CE5279">
            <w:pPr>
              <w:numPr>
                <w:ilvl w:val="0"/>
                <w:numId w:val="24"/>
              </w:numPr>
              <w:rPr>
                <w:rFonts w:ascii="Times New Roman" w:hAnsi="Times New Roman" w:cs="Times New Roman"/>
                <w:sz w:val="24"/>
                <w:szCs w:val="24"/>
              </w:rPr>
            </w:pPr>
            <w:r w:rsidRPr="00D7460A">
              <w:rPr>
                <w:rFonts w:ascii="Times New Roman" w:eastAsia="Times New Roman" w:hAnsi="Times New Roman" w:cs="Times New Roman"/>
                <w:i/>
                <w:sz w:val="24"/>
                <w:szCs w:val="24"/>
              </w:rPr>
              <w:t xml:space="preserve">привлечение родителей к непосредственному участию в управлении ДОУ; </w:t>
            </w:r>
          </w:p>
          <w:p w:rsidR="004307C4" w:rsidRPr="00D7460A" w:rsidRDefault="00183E23" w:rsidP="00CE5279">
            <w:pPr>
              <w:numPr>
                <w:ilvl w:val="0"/>
                <w:numId w:val="24"/>
              </w:numPr>
              <w:rPr>
                <w:rFonts w:ascii="Times New Roman" w:hAnsi="Times New Roman" w:cs="Times New Roman"/>
                <w:sz w:val="24"/>
                <w:szCs w:val="24"/>
              </w:rPr>
            </w:pPr>
            <w:r w:rsidRPr="00D7460A">
              <w:rPr>
                <w:rFonts w:ascii="Times New Roman" w:eastAsia="Times New Roman" w:hAnsi="Times New Roman" w:cs="Times New Roman"/>
                <w:i/>
                <w:sz w:val="24"/>
                <w:szCs w:val="24"/>
              </w:rPr>
              <w:t xml:space="preserve">участие родителей в оценке качества реализации ООП, в том числе вариативной части; </w:t>
            </w:r>
          </w:p>
          <w:p w:rsidR="004307C4" w:rsidRPr="00D7460A" w:rsidRDefault="00183E23" w:rsidP="00CE5279">
            <w:pPr>
              <w:numPr>
                <w:ilvl w:val="0"/>
                <w:numId w:val="24"/>
              </w:numPr>
              <w:rPr>
                <w:rFonts w:ascii="Times New Roman" w:hAnsi="Times New Roman" w:cs="Times New Roman"/>
                <w:sz w:val="24"/>
                <w:szCs w:val="24"/>
              </w:rPr>
            </w:pPr>
            <w:r w:rsidRPr="00D7460A">
              <w:rPr>
                <w:rFonts w:ascii="Times New Roman" w:eastAsia="Times New Roman" w:hAnsi="Times New Roman" w:cs="Times New Roman"/>
                <w:i/>
                <w:sz w:val="24"/>
                <w:szCs w:val="24"/>
              </w:rPr>
              <w:t>поиск и внедрение новых форм и методов приобщения родителей к жизнедеятельности ДОУ, с использованием современных ИКТ.</w:t>
            </w:r>
          </w:p>
        </w:tc>
        <w:tc>
          <w:tcPr>
            <w:tcW w:w="924" w:type="dxa"/>
            <w:tcBorders>
              <w:top w:val="single" w:sz="4" w:space="0" w:color="000000"/>
              <w:left w:val="single" w:sz="4" w:space="0" w:color="000000"/>
              <w:bottom w:val="single" w:sz="4" w:space="0" w:color="000000"/>
              <w:right w:val="single" w:sz="4" w:space="0" w:color="000000"/>
            </w:tcBorders>
          </w:tcPr>
          <w:p w:rsidR="004307C4" w:rsidRPr="00D7460A" w:rsidRDefault="002A33FC">
            <w:pPr>
              <w:ind w:right="84"/>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8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80"/>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8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84"/>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4307C4">
            <w:pPr>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4307C4" w:rsidRPr="00D7460A" w:rsidRDefault="00183E23" w:rsidP="004F15FF">
            <w:pPr>
              <w:tabs>
                <w:tab w:val="center" w:pos="707"/>
                <w:tab w:val="center" w:pos="2199"/>
              </w:tabs>
              <w:spacing w:after="31"/>
              <w:rPr>
                <w:rFonts w:ascii="Times New Roman" w:hAnsi="Times New Roman" w:cs="Times New Roman"/>
                <w:sz w:val="24"/>
                <w:szCs w:val="24"/>
              </w:rPr>
            </w:pPr>
            <w:r w:rsidRPr="00D7460A">
              <w:rPr>
                <w:rFonts w:ascii="Times New Roman" w:hAnsi="Times New Roman" w:cs="Times New Roman"/>
                <w:sz w:val="24"/>
                <w:szCs w:val="24"/>
              </w:rPr>
              <w:tab/>
            </w:r>
            <w:r w:rsidR="002A33FC" w:rsidRPr="00D7460A">
              <w:rPr>
                <w:rFonts w:ascii="Times New Roman" w:eastAsia="Times New Roman" w:hAnsi="Times New Roman" w:cs="Times New Roman"/>
                <w:sz w:val="24"/>
                <w:szCs w:val="24"/>
              </w:rPr>
              <w:t xml:space="preserve">Заведующий </w:t>
            </w:r>
            <w:r w:rsidRPr="00D7460A">
              <w:rPr>
                <w:rFonts w:ascii="Times New Roman" w:eastAsia="Times New Roman" w:hAnsi="Times New Roman" w:cs="Times New Roman"/>
                <w:sz w:val="24"/>
                <w:szCs w:val="24"/>
              </w:rPr>
              <w:t xml:space="preserve">ДОУ, </w:t>
            </w:r>
          </w:p>
          <w:p w:rsidR="004307C4" w:rsidRPr="00D7460A" w:rsidRDefault="00183E23">
            <w:pPr>
              <w:rPr>
                <w:rFonts w:ascii="Times New Roman" w:hAnsi="Times New Roman" w:cs="Times New Roman"/>
                <w:sz w:val="24"/>
                <w:szCs w:val="24"/>
              </w:rPr>
            </w:pPr>
            <w:r w:rsidRPr="00D7460A">
              <w:rPr>
                <w:rFonts w:ascii="Times New Roman" w:eastAsia="Times New Roman" w:hAnsi="Times New Roman" w:cs="Times New Roman"/>
                <w:sz w:val="24"/>
                <w:szCs w:val="24"/>
              </w:rPr>
              <w:t>воспитатель, педагог</w:t>
            </w:r>
            <w:r w:rsidR="002A33FC" w:rsidRPr="00D7460A">
              <w:rPr>
                <w:rFonts w:ascii="Times New Roman" w:eastAsia="Times New Roman" w:hAnsi="Times New Roman" w:cs="Times New Roman"/>
                <w:sz w:val="24"/>
                <w:szCs w:val="24"/>
              </w:rPr>
              <w:t>-</w:t>
            </w:r>
            <w:r w:rsidRPr="00D7460A">
              <w:rPr>
                <w:rFonts w:ascii="Times New Roman" w:eastAsia="Times New Roman" w:hAnsi="Times New Roman" w:cs="Times New Roman"/>
                <w:sz w:val="24"/>
                <w:szCs w:val="24"/>
              </w:rPr>
              <w:t xml:space="preserve">психолог </w:t>
            </w:r>
          </w:p>
        </w:tc>
      </w:tr>
      <w:tr w:rsidR="004307C4" w:rsidRPr="00D7460A" w:rsidTr="007E7B43">
        <w:trPr>
          <w:trHeight w:val="651"/>
        </w:trPr>
        <w:tc>
          <w:tcPr>
            <w:tcW w:w="5129" w:type="dxa"/>
            <w:tcBorders>
              <w:top w:val="single" w:sz="4" w:space="0" w:color="000000"/>
              <w:left w:val="single" w:sz="4" w:space="0" w:color="000000"/>
              <w:bottom w:val="single" w:sz="4" w:space="0" w:color="000000"/>
              <w:right w:val="single" w:sz="4" w:space="0" w:color="000000"/>
            </w:tcBorders>
            <w:vAlign w:val="bottom"/>
          </w:tcPr>
          <w:p w:rsidR="007E7B43" w:rsidRPr="00D7460A" w:rsidRDefault="00183E23">
            <w:pPr>
              <w:ind w:right="76"/>
              <w:rPr>
                <w:rFonts w:ascii="Times New Roman" w:eastAsia="Times New Roman" w:hAnsi="Times New Roman" w:cs="Times New Roman"/>
                <w:sz w:val="24"/>
                <w:szCs w:val="24"/>
              </w:rPr>
            </w:pPr>
            <w:r w:rsidRPr="00D7460A">
              <w:rPr>
                <w:rFonts w:ascii="Times New Roman" w:eastAsia="Times New Roman" w:hAnsi="Times New Roman" w:cs="Times New Roman"/>
                <w:sz w:val="24"/>
                <w:szCs w:val="24"/>
              </w:rPr>
              <w:t>Выполнение предписаний органов контроля и надзора</w:t>
            </w:r>
          </w:p>
        </w:tc>
        <w:tc>
          <w:tcPr>
            <w:tcW w:w="924"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right="84"/>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right="8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right="80"/>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right="8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right="84"/>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4307C4">
            <w:pPr>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CE5279" w:rsidRPr="00D7460A" w:rsidRDefault="00183E23" w:rsidP="00CE5279">
            <w:pPr>
              <w:spacing w:after="19" w:line="238" w:lineRule="auto"/>
              <w:rPr>
                <w:rFonts w:ascii="Times New Roman" w:hAnsi="Times New Roman" w:cs="Times New Roman"/>
                <w:sz w:val="24"/>
                <w:szCs w:val="24"/>
              </w:rPr>
            </w:pPr>
            <w:r w:rsidRPr="00D7460A">
              <w:rPr>
                <w:rFonts w:ascii="Times New Roman" w:eastAsia="Times New Roman" w:hAnsi="Times New Roman" w:cs="Times New Roman"/>
                <w:sz w:val="24"/>
                <w:szCs w:val="24"/>
              </w:rPr>
              <w:t>Заведующий</w:t>
            </w:r>
          </w:p>
          <w:p w:rsidR="004307C4" w:rsidRPr="00D7460A" w:rsidRDefault="004307C4">
            <w:pPr>
              <w:jc w:val="both"/>
              <w:rPr>
                <w:rFonts w:ascii="Times New Roman" w:hAnsi="Times New Roman" w:cs="Times New Roman"/>
                <w:sz w:val="24"/>
                <w:szCs w:val="24"/>
              </w:rPr>
            </w:pPr>
          </w:p>
        </w:tc>
      </w:tr>
      <w:tr w:rsidR="004307C4" w:rsidRPr="00D7460A" w:rsidTr="00D408F5">
        <w:trPr>
          <w:trHeight w:val="908"/>
        </w:trPr>
        <w:tc>
          <w:tcPr>
            <w:tcW w:w="5129" w:type="dxa"/>
            <w:tcBorders>
              <w:top w:val="single" w:sz="4" w:space="0" w:color="000000"/>
              <w:left w:val="single" w:sz="4" w:space="0" w:color="000000"/>
              <w:bottom w:val="single" w:sz="4" w:space="0" w:color="000000"/>
              <w:right w:val="single" w:sz="4" w:space="0" w:color="000000"/>
            </w:tcBorders>
          </w:tcPr>
          <w:p w:rsidR="004307C4" w:rsidRPr="00D7460A" w:rsidRDefault="00183E23">
            <w:pP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Укрепление имеющейся материально технической базы (приобретение нового современного оборудования, пособий, </w:t>
            </w:r>
            <w:r w:rsidR="00CE5279" w:rsidRPr="00D7460A">
              <w:rPr>
                <w:rFonts w:ascii="Times New Roman" w:eastAsia="Times New Roman" w:hAnsi="Times New Roman" w:cs="Times New Roman"/>
                <w:sz w:val="24"/>
                <w:szCs w:val="24"/>
              </w:rPr>
              <w:t>оргтехники и др.)</w:t>
            </w:r>
          </w:p>
        </w:tc>
        <w:tc>
          <w:tcPr>
            <w:tcW w:w="924" w:type="dxa"/>
            <w:tcBorders>
              <w:top w:val="single" w:sz="4" w:space="0" w:color="000000"/>
              <w:left w:val="single" w:sz="4" w:space="0" w:color="000000"/>
              <w:bottom w:val="single" w:sz="4" w:space="0" w:color="000000"/>
              <w:right w:val="single" w:sz="4" w:space="0" w:color="000000"/>
            </w:tcBorders>
            <w:vAlign w:val="bottom"/>
          </w:tcPr>
          <w:p w:rsidR="00CE5279" w:rsidRPr="00D7460A" w:rsidRDefault="00183E23">
            <w:pPr>
              <w:ind w:right="84"/>
              <w:jc w:val="center"/>
              <w:rPr>
                <w:rFonts w:ascii="Times New Roman" w:eastAsia="Times New Roman" w:hAnsi="Times New Roman" w:cs="Times New Roman"/>
                <w:sz w:val="24"/>
                <w:szCs w:val="24"/>
              </w:rPr>
            </w:pPr>
            <w:r w:rsidRPr="00D7460A">
              <w:rPr>
                <w:rFonts w:ascii="Times New Roman" w:eastAsia="Times New Roman" w:hAnsi="Times New Roman" w:cs="Times New Roman"/>
                <w:sz w:val="24"/>
                <w:szCs w:val="24"/>
              </w:rPr>
              <w:t>*</w:t>
            </w:r>
          </w:p>
          <w:p w:rsidR="00CE5279" w:rsidRPr="00D7460A" w:rsidRDefault="00CE5279">
            <w:pPr>
              <w:ind w:right="84"/>
              <w:jc w:val="center"/>
              <w:rPr>
                <w:rFonts w:ascii="Times New Roman" w:eastAsia="Times New Roman" w:hAnsi="Times New Roman" w:cs="Times New Roman"/>
                <w:sz w:val="24"/>
                <w:szCs w:val="24"/>
              </w:rPr>
            </w:pPr>
          </w:p>
          <w:p w:rsidR="004307C4" w:rsidRPr="00D7460A" w:rsidRDefault="00183E23">
            <w:pPr>
              <w:ind w:right="84"/>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vAlign w:val="bottom"/>
          </w:tcPr>
          <w:p w:rsidR="004307C4" w:rsidRPr="00D7460A" w:rsidRDefault="00183E23">
            <w:pPr>
              <w:ind w:right="82"/>
              <w:jc w:val="center"/>
              <w:rPr>
                <w:rFonts w:ascii="Times New Roman" w:eastAsia="Times New Roman" w:hAnsi="Times New Roman" w:cs="Times New Roman"/>
                <w:sz w:val="24"/>
                <w:szCs w:val="24"/>
              </w:rPr>
            </w:pPr>
            <w:r w:rsidRPr="00D7460A">
              <w:rPr>
                <w:rFonts w:ascii="Times New Roman" w:eastAsia="Times New Roman" w:hAnsi="Times New Roman" w:cs="Times New Roman"/>
                <w:sz w:val="24"/>
                <w:szCs w:val="24"/>
              </w:rPr>
              <w:t xml:space="preserve">* </w:t>
            </w:r>
          </w:p>
          <w:p w:rsidR="00CE5279" w:rsidRPr="00D7460A" w:rsidRDefault="00CE5279">
            <w:pPr>
              <w:ind w:right="82"/>
              <w:jc w:val="center"/>
              <w:rPr>
                <w:rFonts w:ascii="Times New Roman" w:eastAsia="Times New Roman" w:hAnsi="Times New Roman" w:cs="Times New Roman"/>
                <w:sz w:val="24"/>
                <w:szCs w:val="24"/>
              </w:rPr>
            </w:pPr>
          </w:p>
          <w:p w:rsidR="00CE5279" w:rsidRPr="00D7460A" w:rsidRDefault="00CE5279">
            <w:pPr>
              <w:ind w:right="82"/>
              <w:jc w:val="center"/>
              <w:rPr>
                <w:rFonts w:ascii="Times New Roman" w:hAnsi="Times New Roman" w:cs="Times New Roman"/>
                <w:sz w:val="24"/>
                <w:szCs w:val="24"/>
              </w:rPr>
            </w:pPr>
          </w:p>
        </w:tc>
        <w:tc>
          <w:tcPr>
            <w:tcW w:w="920" w:type="dxa"/>
            <w:tcBorders>
              <w:top w:val="single" w:sz="4" w:space="0" w:color="000000"/>
              <w:left w:val="single" w:sz="4" w:space="0" w:color="000000"/>
              <w:bottom w:val="single" w:sz="4" w:space="0" w:color="000000"/>
              <w:right w:val="single" w:sz="4" w:space="0" w:color="000000"/>
            </w:tcBorders>
            <w:vAlign w:val="bottom"/>
          </w:tcPr>
          <w:p w:rsidR="004307C4" w:rsidRPr="00D7460A" w:rsidRDefault="00183E23">
            <w:pPr>
              <w:ind w:right="80"/>
              <w:jc w:val="center"/>
              <w:rPr>
                <w:rFonts w:ascii="Times New Roman" w:eastAsia="Times New Roman" w:hAnsi="Times New Roman" w:cs="Times New Roman"/>
                <w:sz w:val="24"/>
                <w:szCs w:val="24"/>
              </w:rPr>
            </w:pPr>
            <w:r w:rsidRPr="00D7460A">
              <w:rPr>
                <w:rFonts w:ascii="Times New Roman" w:eastAsia="Times New Roman" w:hAnsi="Times New Roman" w:cs="Times New Roman"/>
                <w:sz w:val="24"/>
                <w:szCs w:val="24"/>
              </w:rPr>
              <w:t xml:space="preserve">* </w:t>
            </w:r>
          </w:p>
          <w:p w:rsidR="00CE5279" w:rsidRPr="00D7460A" w:rsidRDefault="00CE5279">
            <w:pPr>
              <w:ind w:right="80"/>
              <w:jc w:val="center"/>
              <w:rPr>
                <w:rFonts w:ascii="Times New Roman" w:eastAsia="Times New Roman" w:hAnsi="Times New Roman" w:cs="Times New Roman"/>
                <w:sz w:val="24"/>
                <w:szCs w:val="24"/>
              </w:rPr>
            </w:pPr>
          </w:p>
          <w:p w:rsidR="00CE5279" w:rsidRPr="00D7460A" w:rsidRDefault="00CE5279">
            <w:pPr>
              <w:ind w:right="80"/>
              <w:jc w:val="center"/>
              <w:rPr>
                <w:rFonts w:ascii="Times New Roman" w:hAnsi="Times New Roman" w:cs="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vAlign w:val="bottom"/>
          </w:tcPr>
          <w:p w:rsidR="004307C4" w:rsidRPr="00D7460A" w:rsidRDefault="00183E23">
            <w:pPr>
              <w:ind w:right="82"/>
              <w:jc w:val="center"/>
              <w:rPr>
                <w:rFonts w:ascii="Times New Roman" w:eastAsia="Times New Roman" w:hAnsi="Times New Roman" w:cs="Times New Roman"/>
                <w:sz w:val="24"/>
                <w:szCs w:val="24"/>
              </w:rPr>
            </w:pPr>
            <w:r w:rsidRPr="00D7460A">
              <w:rPr>
                <w:rFonts w:ascii="Times New Roman" w:eastAsia="Times New Roman" w:hAnsi="Times New Roman" w:cs="Times New Roman"/>
                <w:sz w:val="24"/>
                <w:szCs w:val="24"/>
              </w:rPr>
              <w:t xml:space="preserve">* </w:t>
            </w:r>
          </w:p>
          <w:p w:rsidR="00CE5279" w:rsidRPr="00D7460A" w:rsidRDefault="00CE5279">
            <w:pPr>
              <w:ind w:right="82"/>
              <w:jc w:val="center"/>
              <w:rPr>
                <w:rFonts w:ascii="Times New Roman" w:eastAsia="Times New Roman" w:hAnsi="Times New Roman" w:cs="Times New Roman"/>
                <w:sz w:val="24"/>
                <w:szCs w:val="24"/>
              </w:rPr>
            </w:pPr>
          </w:p>
          <w:p w:rsidR="00CE5279" w:rsidRPr="00D7460A" w:rsidRDefault="00CE5279">
            <w:pPr>
              <w:ind w:right="82"/>
              <w:jc w:val="center"/>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vAlign w:val="bottom"/>
          </w:tcPr>
          <w:p w:rsidR="004307C4" w:rsidRPr="00D7460A" w:rsidRDefault="00183E23">
            <w:pPr>
              <w:ind w:right="84"/>
              <w:jc w:val="center"/>
              <w:rPr>
                <w:rFonts w:ascii="Times New Roman" w:eastAsia="Times New Roman" w:hAnsi="Times New Roman" w:cs="Times New Roman"/>
                <w:sz w:val="24"/>
                <w:szCs w:val="24"/>
              </w:rPr>
            </w:pPr>
            <w:r w:rsidRPr="00D7460A">
              <w:rPr>
                <w:rFonts w:ascii="Times New Roman" w:eastAsia="Times New Roman" w:hAnsi="Times New Roman" w:cs="Times New Roman"/>
                <w:sz w:val="24"/>
                <w:szCs w:val="24"/>
              </w:rPr>
              <w:t xml:space="preserve">* </w:t>
            </w:r>
          </w:p>
          <w:p w:rsidR="00CE5279" w:rsidRPr="00D7460A" w:rsidRDefault="00CE5279">
            <w:pPr>
              <w:ind w:right="84"/>
              <w:jc w:val="center"/>
              <w:rPr>
                <w:rFonts w:ascii="Times New Roman" w:eastAsia="Times New Roman" w:hAnsi="Times New Roman" w:cs="Times New Roman"/>
                <w:sz w:val="24"/>
                <w:szCs w:val="24"/>
              </w:rPr>
            </w:pPr>
          </w:p>
          <w:p w:rsidR="00CE5279" w:rsidRPr="00D7460A" w:rsidRDefault="00CE5279">
            <w:pPr>
              <w:ind w:right="84"/>
              <w:jc w:val="center"/>
              <w:rPr>
                <w:rFonts w:ascii="Times New Roman" w:hAnsi="Times New Roman" w:cs="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4307C4">
            <w:pPr>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4307C4" w:rsidRPr="00D7460A" w:rsidRDefault="00183E23" w:rsidP="00CE5279">
            <w:pPr>
              <w:rPr>
                <w:rFonts w:ascii="Times New Roman" w:hAnsi="Times New Roman" w:cs="Times New Roman"/>
                <w:sz w:val="24"/>
                <w:szCs w:val="24"/>
              </w:rPr>
            </w:pPr>
            <w:r w:rsidRPr="00D7460A">
              <w:rPr>
                <w:rFonts w:ascii="Times New Roman" w:eastAsia="Times New Roman" w:hAnsi="Times New Roman" w:cs="Times New Roman"/>
                <w:sz w:val="24"/>
                <w:szCs w:val="24"/>
              </w:rPr>
              <w:t>Заведующий</w:t>
            </w:r>
          </w:p>
        </w:tc>
      </w:tr>
      <w:tr w:rsidR="00CE5279" w:rsidRPr="00D7460A" w:rsidTr="00D408F5">
        <w:trPr>
          <w:trHeight w:val="659"/>
        </w:trPr>
        <w:tc>
          <w:tcPr>
            <w:tcW w:w="15100" w:type="dxa"/>
            <w:gridSpan w:val="8"/>
            <w:tcBorders>
              <w:top w:val="single" w:sz="4" w:space="0" w:color="000000"/>
              <w:left w:val="single" w:sz="4" w:space="0" w:color="000000"/>
              <w:bottom w:val="single" w:sz="4" w:space="0" w:color="000000"/>
              <w:right w:val="single" w:sz="4" w:space="0" w:color="000000"/>
            </w:tcBorders>
          </w:tcPr>
          <w:p w:rsidR="00CE5279" w:rsidRPr="00D7460A" w:rsidRDefault="00CE5279" w:rsidP="00CE5279">
            <w:pPr>
              <w:ind w:left="4494"/>
              <w:rPr>
                <w:rFonts w:ascii="Times New Roman" w:hAnsi="Times New Roman" w:cs="Times New Roman"/>
                <w:sz w:val="24"/>
                <w:szCs w:val="24"/>
              </w:rPr>
            </w:pPr>
            <w:r w:rsidRPr="00D7460A">
              <w:rPr>
                <w:rFonts w:ascii="Times New Roman" w:eastAsia="Times New Roman" w:hAnsi="Times New Roman" w:cs="Times New Roman"/>
                <w:b/>
                <w:sz w:val="24"/>
                <w:szCs w:val="24"/>
              </w:rPr>
              <w:t>III этап</w:t>
            </w:r>
            <w:r w:rsidRPr="00D7460A">
              <w:rPr>
                <w:rFonts w:ascii="Times New Roman" w:eastAsia="Times New Roman" w:hAnsi="Times New Roman" w:cs="Times New Roman"/>
                <w:sz w:val="24"/>
                <w:szCs w:val="24"/>
              </w:rPr>
              <w:t xml:space="preserve"> (обобщающий) 2024-2025г. </w:t>
            </w:r>
          </w:p>
          <w:p w:rsidR="00CE5279" w:rsidRPr="00D7460A" w:rsidRDefault="00CE5279" w:rsidP="00CE5279">
            <w:pPr>
              <w:jc w:val="center"/>
              <w:rPr>
                <w:rFonts w:ascii="Times New Roman" w:eastAsia="Times New Roman" w:hAnsi="Times New Roman" w:cs="Times New Roman"/>
                <w:sz w:val="24"/>
                <w:szCs w:val="24"/>
              </w:rPr>
            </w:pPr>
            <w:r w:rsidRPr="00D7460A">
              <w:rPr>
                <w:rFonts w:ascii="Times New Roman" w:eastAsia="Times New Roman" w:hAnsi="Times New Roman" w:cs="Times New Roman"/>
                <w:i/>
                <w:sz w:val="24"/>
                <w:szCs w:val="24"/>
              </w:rPr>
              <w:t xml:space="preserve">Цель: </w:t>
            </w:r>
            <w:r w:rsidRPr="00D7460A">
              <w:rPr>
                <w:rFonts w:ascii="Times New Roman" w:eastAsia="Times New Roman" w:hAnsi="Times New Roman" w:cs="Times New Roman"/>
                <w:sz w:val="24"/>
                <w:szCs w:val="24"/>
              </w:rPr>
              <w:t>оценка качества реализованных мероприятий</w:t>
            </w:r>
          </w:p>
        </w:tc>
      </w:tr>
    </w:tbl>
    <w:p w:rsidR="004307C4" w:rsidRPr="00D7460A" w:rsidRDefault="004307C4">
      <w:pPr>
        <w:spacing w:after="0"/>
        <w:ind w:left="-1279" w:right="22"/>
        <w:jc w:val="both"/>
        <w:rPr>
          <w:rFonts w:ascii="Times New Roman" w:hAnsi="Times New Roman" w:cs="Times New Roman"/>
          <w:sz w:val="24"/>
          <w:szCs w:val="24"/>
        </w:rPr>
      </w:pPr>
    </w:p>
    <w:tbl>
      <w:tblPr>
        <w:tblStyle w:val="TableGrid"/>
        <w:tblW w:w="14997" w:type="dxa"/>
        <w:tblInd w:w="-108" w:type="dxa"/>
        <w:tblCellMar>
          <w:top w:w="9" w:type="dxa"/>
          <w:right w:w="5" w:type="dxa"/>
        </w:tblCellMar>
        <w:tblLook w:val="04A0"/>
      </w:tblPr>
      <w:tblGrid>
        <w:gridCol w:w="5071"/>
        <w:gridCol w:w="29"/>
        <w:gridCol w:w="953"/>
        <w:gridCol w:w="917"/>
        <w:gridCol w:w="920"/>
        <w:gridCol w:w="917"/>
        <w:gridCol w:w="919"/>
        <w:gridCol w:w="2948"/>
        <w:gridCol w:w="2323"/>
      </w:tblGrid>
      <w:tr w:rsidR="004307C4" w:rsidRPr="00D7460A" w:rsidTr="00D408F5">
        <w:trPr>
          <w:trHeight w:val="1449"/>
        </w:trPr>
        <w:tc>
          <w:tcPr>
            <w:tcW w:w="5100" w:type="dxa"/>
            <w:gridSpan w:val="2"/>
            <w:tcBorders>
              <w:top w:val="single" w:sz="4" w:space="0" w:color="000000"/>
              <w:left w:val="single" w:sz="4" w:space="0" w:color="000000"/>
              <w:bottom w:val="single" w:sz="4" w:space="0" w:color="000000"/>
              <w:right w:val="single" w:sz="4" w:space="0" w:color="000000"/>
            </w:tcBorders>
            <w:vAlign w:val="bottom"/>
          </w:tcPr>
          <w:p w:rsidR="004307C4" w:rsidRDefault="00183E23" w:rsidP="00CE5279">
            <w:pPr>
              <w:ind w:left="158"/>
              <w:rPr>
                <w:rFonts w:ascii="Times New Roman" w:eastAsia="Times New Roman" w:hAnsi="Times New Roman" w:cs="Times New Roman"/>
                <w:sz w:val="24"/>
                <w:szCs w:val="24"/>
              </w:rPr>
            </w:pPr>
            <w:r w:rsidRPr="00D7460A">
              <w:rPr>
                <w:rFonts w:ascii="Times New Roman" w:eastAsia="Times New Roman" w:hAnsi="Times New Roman" w:cs="Times New Roman"/>
                <w:sz w:val="24"/>
                <w:szCs w:val="24"/>
              </w:rPr>
              <w:t xml:space="preserve">Проведение проблемно-ориентированного анализа состояния </w:t>
            </w:r>
            <w:r w:rsidR="00CE5279" w:rsidRPr="00D7460A">
              <w:rPr>
                <w:rFonts w:ascii="Times New Roman" w:eastAsia="Times New Roman" w:hAnsi="Times New Roman" w:cs="Times New Roman"/>
                <w:sz w:val="24"/>
                <w:szCs w:val="24"/>
              </w:rPr>
              <w:t>материально-технической базы</w:t>
            </w:r>
            <w:r w:rsidRPr="00D7460A">
              <w:rPr>
                <w:rFonts w:ascii="Times New Roman" w:eastAsia="Times New Roman" w:hAnsi="Times New Roman" w:cs="Times New Roman"/>
                <w:sz w:val="24"/>
                <w:szCs w:val="24"/>
              </w:rPr>
              <w:t xml:space="preserve"> обеспечивающего функционирование ДОУ; реализацию ООП других образовательных программ</w:t>
            </w:r>
          </w:p>
          <w:p w:rsidR="00D7460A" w:rsidRPr="00D7460A" w:rsidRDefault="00D7460A" w:rsidP="00CE5279">
            <w:pPr>
              <w:ind w:left="158"/>
              <w:rPr>
                <w:rFonts w:ascii="Times New Roman" w:hAnsi="Times New Roman" w:cs="Times New Roman"/>
                <w:sz w:val="24"/>
                <w:szCs w:val="24"/>
              </w:rPr>
            </w:pPr>
          </w:p>
        </w:tc>
        <w:tc>
          <w:tcPr>
            <w:tcW w:w="953" w:type="dxa"/>
            <w:tcBorders>
              <w:top w:val="single" w:sz="4" w:space="0" w:color="000000"/>
              <w:left w:val="single" w:sz="4" w:space="0" w:color="000000"/>
              <w:bottom w:val="single" w:sz="4" w:space="0" w:color="000000"/>
              <w:right w:val="single" w:sz="4" w:space="0" w:color="000000"/>
            </w:tcBorders>
          </w:tcPr>
          <w:p w:rsidR="004307C4" w:rsidRPr="00D7460A" w:rsidRDefault="00CE5279">
            <w:pPr>
              <w:spacing w:after="331"/>
              <w:ind w:left="53"/>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p w:rsidR="004307C4" w:rsidRPr="00D7460A" w:rsidRDefault="004307C4">
            <w:pPr>
              <w:ind w:left="-34"/>
              <w:rPr>
                <w:rFonts w:ascii="Times New Roman" w:hAnsi="Times New Roman" w:cs="Times New Roman"/>
                <w:sz w:val="24"/>
                <w:szCs w:val="24"/>
              </w:rPr>
            </w:pP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CE5279">
            <w:pPr>
              <w:ind w:left="84"/>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CE5279">
            <w:pPr>
              <w:ind w:left="86"/>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7"/>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4307C4">
            <w:pPr>
              <w:ind w:left="108"/>
              <w:rPr>
                <w:rFonts w:ascii="Times New Roman" w:hAnsi="Times New Roman" w:cs="Times New Roman"/>
                <w:sz w:val="24"/>
                <w:szCs w:val="24"/>
              </w:rPr>
            </w:pPr>
          </w:p>
        </w:tc>
        <w:tc>
          <w:tcPr>
            <w:tcW w:w="2323" w:type="dxa"/>
            <w:tcBorders>
              <w:top w:val="single" w:sz="4" w:space="0" w:color="000000"/>
              <w:left w:val="single" w:sz="4" w:space="0" w:color="000000"/>
              <w:bottom w:val="single" w:sz="4" w:space="0" w:color="000000"/>
              <w:right w:val="single" w:sz="4" w:space="0" w:color="000000"/>
            </w:tcBorders>
          </w:tcPr>
          <w:p w:rsidR="004307C4" w:rsidRPr="00D7460A" w:rsidRDefault="00CE5279" w:rsidP="004F15FF">
            <w:pPr>
              <w:ind w:left="108" w:right="3"/>
              <w:rPr>
                <w:rFonts w:ascii="Times New Roman" w:hAnsi="Times New Roman" w:cs="Times New Roman"/>
                <w:sz w:val="24"/>
                <w:szCs w:val="24"/>
              </w:rPr>
            </w:pPr>
            <w:r w:rsidRPr="00D7460A">
              <w:rPr>
                <w:rFonts w:ascii="Times New Roman" w:eastAsia="Times New Roman" w:hAnsi="Times New Roman" w:cs="Times New Roman"/>
                <w:sz w:val="24"/>
                <w:szCs w:val="24"/>
              </w:rPr>
              <w:t>Заведующий</w:t>
            </w:r>
            <w:r w:rsidR="00183E23" w:rsidRPr="00D7460A">
              <w:rPr>
                <w:rFonts w:ascii="Times New Roman" w:eastAsia="Times New Roman" w:hAnsi="Times New Roman" w:cs="Times New Roman"/>
                <w:sz w:val="24"/>
                <w:szCs w:val="24"/>
              </w:rPr>
              <w:t xml:space="preserve">, воспитатель </w:t>
            </w:r>
          </w:p>
        </w:tc>
      </w:tr>
      <w:tr w:rsidR="004307C4" w:rsidRPr="00D7460A" w:rsidTr="00D408F5">
        <w:trPr>
          <w:trHeight w:val="1068"/>
        </w:trPr>
        <w:tc>
          <w:tcPr>
            <w:tcW w:w="5100" w:type="dxa"/>
            <w:gridSpan w:val="2"/>
            <w:tcBorders>
              <w:top w:val="single" w:sz="4" w:space="0" w:color="000000"/>
              <w:left w:val="single" w:sz="4" w:space="0" w:color="000000"/>
              <w:bottom w:val="single" w:sz="4" w:space="0" w:color="000000"/>
              <w:right w:val="single" w:sz="4" w:space="0" w:color="000000"/>
            </w:tcBorders>
          </w:tcPr>
          <w:p w:rsidR="004307C4" w:rsidRPr="00D7460A" w:rsidRDefault="00183E23">
            <w:pPr>
              <w:ind w:left="158"/>
              <w:rPr>
                <w:rFonts w:ascii="Times New Roman" w:hAnsi="Times New Roman" w:cs="Times New Roman"/>
                <w:sz w:val="24"/>
                <w:szCs w:val="24"/>
              </w:rPr>
            </w:pPr>
            <w:r w:rsidRPr="00D7460A">
              <w:rPr>
                <w:rFonts w:ascii="Times New Roman" w:eastAsia="Times New Roman" w:hAnsi="Times New Roman" w:cs="Times New Roman"/>
                <w:sz w:val="24"/>
                <w:szCs w:val="24"/>
              </w:rPr>
              <w:lastRenderedPageBreak/>
              <w:t>Мониторинг психолого-педагогических условий, созданных в ДОУ для качественно</w:t>
            </w:r>
            <w:r w:rsidR="00CE5279" w:rsidRPr="00D7460A">
              <w:rPr>
                <w:rFonts w:ascii="Times New Roman" w:eastAsia="Times New Roman" w:hAnsi="Times New Roman" w:cs="Times New Roman"/>
                <w:sz w:val="24"/>
                <w:szCs w:val="24"/>
              </w:rPr>
              <w:t>й</w:t>
            </w:r>
            <w:r w:rsidRPr="00D7460A">
              <w:rPr>
                <w:rFonts w:ascii="Times New Roman" w:eastAsia="Times New Roman" w:hAnsi="Times New Roman" w:cs="Times New Roman"/>
                <w:sz w:val="24"/>
                <w:szCs w:val="24"/>
              </w:rPr>
              <w:t xml:space="preserve"> реализации образовательных программ </w:t>
            </w:r>
          </w:p>
        </w:tc>
        <w:tc>
          <w:tcPr>
            <w:tcW w:w="953"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tabs>
                <w:tab w:val="center" w:pos="461"/>
              </w:tabs>
              <w:ind w:left="-51"/>
              <w:rPr>
                <w:rFonts w:ascii="Times New Roman" w:hAnsi="Times New Roman" w:cs="Times New Roman"/>
                <w:sz w:val="24"/>
                <w:szCs w:val="24"/>
              </w:rPr>
            </w:pPr>
            <w:r w:rsidRPr="00D7460A">
              <w:rPr>
                <w:rFonts w:ascii="Times New Roman" w:eastAsia="Times New Roman" w:hAnsi="Times New Roman" w:cs="Times New Roman"/>
                <w:sz w:val="24"/>
                <w:szCs w:val="24"/>
              </w:rPr>
              <w:tab/>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left="1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left="2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left="1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left="17"/>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0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Родительский комитет </w:t>
            </w:r>
          </w:p>
        </w:tc>
        <w:tc>
          <w:tcPr>
            <w:tcW w:w="2323" w:type="dxa"/>
            <w:tcBorders>
              <w:top w:val="single" w:sz="4" w:space="0" w:color="000000"/>
              <w:left w:val="single" w:sz="4" w:space="0" w:color="000000"/>
              <w:bottom w:val="single" w:sz="4" w:space="0" w:color="000000"/>
              <w:right w:val="single" w:sz="4" w:space="0" w:color="000000"/>
            </w:tcBorders>
          </w:tcPr>
          <w:p w:rsidR="004307C4" w:rsidRPr="00D7460A" w:rsidRDefault="00183E23" w:rsidP="004F15FF">
            <w:pPr>
              <w:ind w:left="10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воспитатель </w:t>
            </w:r>
          </w:p>
        </w:tc>
      </w:tr>
      <w:tr w:rsidR="004307C4" w:rsidRPr="00D7460A" w:rsidTr="00D408F5">
        <w:trPr>
          <w:trHeight w:val="754"/>
        </w:trPr>
        <w:tc>
          <w:tcPr>
            <w:tcW w:w="5100" w:type="dxa"/>
            <w:gridSpan w:val="2"/>
            <w:tcBorders>
              <w:top w:val="single" w:sz="4" w:space="0" w:color="000000"/>
              <w:left w:val="single" w:sz="4" w:space="0" w:color="000000"/>
              <w:bottom w:val="single" w:sz="4" w:space="0" w:color="000000"/>
              <w:right w:val="single" w:sz="4" w:space="0" w:color="000000"/>
            </w:tcBorders>
          </w:tcPr>
          <w:p w:rsidR="004307C4" w:rsidRPr="00D7460A" w:rsidRDefault="00183E23">
            <w:pPr>
              <w:ind w:left="15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Оценка уровня включенности педагогов </w:t>
            </w:r>
          </w:p>
          <w:p w:rsidR="004307C4" w:rsidRPr="00D7460A" w:rsidRDefault="00183E23">
            <w:pPr>
              <w:ind w:left="15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родителей в инновационную деятельность ДОУ </w:t>
            </w:r>
          </w:p>
        </w:tc>
        <w:tc>
          <w:tcPr>
            <w:tcW w:w="953"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right="1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left="1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left="2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left="1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left="17"/>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0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Родительский комитет </w:t>
            </w:r>
          </w:p>
        </w:tc>
        <w:tc>
          <w:tcPr>
            <w:tcW w:w="2323" w:type="dxa"/>
            <w:tcBorders>
              <w:top w:val="single" w:sz="4" w:space="0" w:color="000000"/>
              <w:left w:val="single" w:sz="4" w:space="0" w:color="000000"/>
              <w:bottom w:val="single" w:sz="4" w:space="0" w:color="000000"/>
              <w:right w:val="single" w:sz="4" w:space="0" w:color="000000"/>
            </w:tcBorders>
          </w:tcPr>
          <w:p w:rsidR="004307C4" w:rsidRPr="00D7460A" w:rsidRDefault="00183E23" w:rsidP="004F15FF">
            <w:pPr>
              <w:ind w:left="108" w:right="22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воспитатель </w:t>
            </w:r>
          </w:p>
        </w:tc>
      </w:tr>
      <w:tr w:rsidR="004307C4" w:rsidRPr="00D7460A" w:rsidTr="00D408F5">
        <w:trPr>
          <w:trHeight w:val="954"/>
        </w:trPr>
        <w:tc>
          <w:tcPr>
            <w:tcW w:w="5100" w:type="dxa"/>
            <w:gridSpan w:val="2"/>
            <w:tcBorders>
              <w:top w:val="single" w:sz="4" w:space="0" w:color="000000"/>
              <w:left w:val="single" w:sz="4" w:space="0" w:color="000000"/>
              <w:bottom w:val="single" w:sz="4" w:space="0" w:color="000000"/>
              <w:right w:val="single" w:sz="4" w:space="0" w:color="000000"/>
            </w:tcBorders>
          </w:tcPr>
          <w:p w:rsidR="004307C4" w:rsidRPr="00D7460A" w:rsidRDefault="00183E23">
            <w:pPr>
              <w:ind w:left="158" w:right="105"/>
              <w:jc w:val="both"/>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Опрос родителей на предмет удовлетворенности созданными условиями для детей в ДОУ, качеством деятельности </w:t>
            </w:r>
          </w:p>
        </w:tc>
        <w:tc>
          <w:tcPr>
            <w:tcW w:w="953"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right="1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left="1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left="2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left="1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vAlign w:val="center"/>
          </w:tcPr>
          <w:p w:rsidR="004307C4" w:rsidRPr="00D7460A" w:rsidRDefault="00183E23">
            <w:pPr>
              <w:ind w:left="17"/>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0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Родительский комитет </w:t>
            </w:r>
          </w:p>
        </w:tc>
        <w:tc>
          <w:tcPr>
            <w:tcW w:w="2323" w:type="dxa"/>
            <w:tcBorders>
              <w:top w:val="single" w:sz="4" w:space="0" w:color="000000"/>
              <w:left w:val="single" w:sz="4" w:space="0" w:color="000000"/>
              <w:bottom w:val="single" w:sz="4" w:space="0" w:color="000000"/>
              <w:right w:val="single" w:sz="4" w:space="0" w:color="000000"/>
            </w:tcBorders>
          </w:tcPr>
          <w:p w:rsidR="004307C4" w:rsidRPr="00D7460A" w:rsidRDefault="00183E23" w:rsidP="004F15FF">
            <w:pPr>
              <w:ind w:left="108"/>
              <w:rPr>
                <w:rFonts w:ascii="Times New Roman" w:hAnsi="Times New Roman" w:cs="Times New Roman"/>
                <w:sz w:val="24"/>
                <w:szCs w:val="24"/>
              </w:rPr>
            </w:pPr>
            <w:r w:rsidRPr="00D7460A">
              <w:rPr>
                <w:rFonts w:ascii="Times New Roman" w:eastAsia="Times New Roman" w:hAnsi="Times New Roman" w:cs="Times New Roman"/>
                <w:sz w:val="24"/>
                <w:szCs w:val="24"/>
              </w:rPr>
              <w:t>Заведующий, воспитатель, педагог</w:t>
            </w:r>
            <w:r w:rsidR="00CE5279" w:rsidRPr="00D7460A">
              <w:rPr>
                <w:rFonts w:ascii="Times New Roman" w:eastAsia="Times New Roman" w:hAnsi="Times New Roman" w:cs="Times New Roman"/>
                <w:sz w:val="24"/>
                <w:szCs w:val="24"/>
              </w:rPr>
              <w:t>-</w:t>
            </w:r>
            <w:r w:rsidRPr="00D7460A">
              <w:rPr>
                <w:rFonts w:ascii="Times New Roman" w:eastAsia="Times New Roman" w:hAnsi="Times New Roman" w:cs="Times New Roman"/>
                <w:sz w:val="24"/>
                <w:szCs w:val="24"/>
              </w:rPr>
              <w:t xml:space="preserve">психолог </w:t>
            </w:r>
          </w:p>
        </w:tc>
      </w:tr>
      <w:tr w:rsidR="004307C4" w:rsidRPr="00D7460A" w:rsidTr="00D408F5">
        <w:trPr>
          <w:trHeight w:val="1126"/>
        </w:trPr>
        <w:tc>
          <w:tcPr>
            <w:tcW w:w="5100" w:type="dxa"/>
            <w:gridSpan w:val="2"/>
            <w:tcBorders>
              <w:top w:val="single" w:sz="4" w:space="0" w:color="000000"/>
              <w:left w:val="single" w:sz="4" w:space="0" w:color="000000"/>
              <w:bottom w:val="single" w:sz="4" w:space="0" w:color="000000"/>
              <w:right w:val="single" w:sz="4" w:space="0" w:color="000000"/>
            </w:tcBorders>
          </w:tcPr>
          <w:p w:rsidR="004307C4" w:rsidRPr="00D7460A" w:rsidRDefault="00183E23">
            <w:pPr>
              <w:ind w:left="15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Оценка качества участия педагогов в конкурсах профессионального мастерства, мероприятиях по распространению опыта педагогической деятельности педагогов </w:t>
            </w:r>
          </w:p>
        </w:tc>
        <w:tc>
          <w:tcPr>
            <w:tcW w:w="953"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2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7"/>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0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Родительский комитет </w:t>
            </w:r>
          </w:p>
        </w:tc>
        <w:tc>
          <w:tcPr>
            <w:tcW w:w="2323" w:type="dxa"/>
            <w:tcBorders>
              <w:top w:val="single" w:sz="4" w:space="0" w:color="000000"/>
              <w:left w:val="single" w:sz="4" w:space="0" w:color="000000"/>
              <w:bottom w:val="single" w:sz="4" w:space="0" w:color="000000"/>
              <w:right w:val="single" w:sz="4" w:space="0" w:color="000000"/>
            </w:tcBorders>
          </w:tcPr>
          <w:p w:rsidR="004307C4" w:rsidRPr="00D7460A" w:rsidRDefault="00183E23" w:rsidP="004F15FF">
            <w:pPr>
              <w:ind w:left="108" w:right="22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воспитатель </w:t>
            </w:r>
          </w:p>
        </w:tc>
      </w:tr>
      <w:tr w:rsidR="004307C4" w:rsidRPr="00D7460A" w:rsidTr="00D408F5">
        <w:trPr>
          <w:trHeight w:val="1207"/>
        </w:trPr>
        <w:tc>
          <w:tcPr>
            <w:tcW w:w="5100" w:type="dxa"/>
            <w:gridSpan w:val="2"/>
            <w:tcBorders>
              <w:top w:val="single" w:sz="4" w:space="0" w:color="000000"/>
              <w:left w:val="single" w:sz="4" w:space="0" w:color="000000"/>
              <w:bottom w:val="single" w:sz="4" w:space="0" w:color="000000"/>
              <w:right w:val="single" w:sz="4" w:space="0" w:color="000000"/>
            </w:tcBorders>
          </w:tcPr>
          <w:p w:rsidR="004307C4" w:rsidRPr="00D7460A" w:rsidRDefault="00183E23">
            <w:pPr>
              <w:ind w:left="158" w:right="135"/>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Анализ результатов мониторинга индивидуального развития воспитанников, участия в творческих,  интеллектуальных конкурсах </w:t>
            </w:r>
          </w:p>
        </w:tc>
        <w:tc>
          <w:tcPr>
            <w:tcW w:w="953"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right="1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2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9"/>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7"/>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0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Родительский комитет </w:t>
            </w:r>
          </w:p>
        </w:tc>
        <w:tc>
          <w:tcPr>
            <w:tcW w:w="2323" w:type="dxa"/>
            <w:tcBorders>
              <w:top w:val="single" w:sz="4" w:space="0" w:color="000000"/>
              <w:left w:val="single" w:sz="4" w:space="0" w:color="000000"/>
              <w:bottom w:val="single" w:sz="4" w:space="0" w:color="000000"/>
              <w:right w:val="single" w:sz="4" w:space="0" w:color="000000"/>
            </w:tcBorders>
          </w:tcPr>
          <w:p w:rsidR="004307C4" w:rsidRPr="00D7460A" w:rsidRDefault="00183E23" w:rsidP="004F15FF">
            <w:pPr>
              <w:ind w:left="10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воспитатель, педагоги  </w:t>
            </w:r>
          </w:p>
        </w:tc>
      </w:tr>
      <w:tr w:rsidR="004307C4" w:rsidRPr="00D7460A" w:rsidTr="00D408F5">
        <w:trPr>
          <w:trHeight w:val="1094"/>
        </w:trPr>
        <w:tc>
          <w:tcPr>
            <w:tcW w:w="5071"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5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Проведение корректировки мероприятий по реализации Программы Развития в соответствии с результатами мониторинга </w:t>
            </w:r>
          </w:p>
        </w:tc>
        <w:tc>
          <w:tcPr>
            <w:tcW w:w="982" w:type="dxa"/>
            <w:gridSpan w:val="2"/>
            <w:tcBorders>
              <w:top w:val="single" w:sz="4" w:space="0" w:color="000000"/>
              <w:left w:val="single" w:sz="4" w:space="0" w:color="000000"/>
              <w:bottom w:val="single" w:sz="4" w:space="0" w:color="000000"/>
              <w:right w:val="single" w:sz="4" w:space="0" w:color="000000"/>
            </w:tcBorders>
          </w:tcPr>
          <w:p w:rsidR="004307C4" w:rsidRPr="00D7460A" w:rsidRDefault="00CE5279" w:rsidP="00CE5279">
            <w:pPr>
              <w:rPr>
                <w:rFonts w:ascii="Times New Roman" w:hAnsi="Times New Roman" w:cs="Times New Roman"/>
                <w:sz w:val="24"/>
                <w:szCs w:val="24"/>
              </w:rPr>
            </w:pPr>
            <w:r w:rsidRPr="00D7460A">
              <w:rPr>
                <w:rFonts w:ascii="Times New Roman" w:hAnsi="Times New Roman" w:cs="Times New Roman"/>
                <w:sz w:val="24"/>
                <w:szCs w:val="24"/>
              </w:rPr>
              <w:t xml:space="preserve">        </w:t>
            </w:r>
            <w:r w:rsidRPr="00D7460A">
              <w:rPr>
                <w:rFonts w:ascii="Times New Roman" w:eastAsia="Times New Roman" w:hAnsi="Times New Roman" w:cs="Times New Roman"/>
                <w:sz w:val="24"/>
                <w:szCs w:val="24"/>
              </w:rPr>
              <w:t>*</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CE5279">
            <w:pPr>
              <w:ind w:left="70"/>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CE5279">
            <w:pPr>
              <w:ind w:left="72"/>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CE5279">
            <w:pPr>
              <w:ind w:left="70"/>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0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Родительский комитет </w:t>
            </w:r>
          </w:p>
        </w:tc>
        <w:tc>
          <w:tcPr>
            <w:tcW w:w="2323" w:type="dxa"/>
            <w:tcBorders>
              <w:top w:val="single" w:sz="4" w:space="0" w:color="000000"/>
              <w:left w:val="single" w:sz="4" w:space="0" w:color="000000"/>
              <w:bottom w:val="single" w:sz="4" w:space="0" w:color="000000"/>
              <w:right w:val="single" w:sz="4" w:space="0" w:color="000000"/>
            </w:tcBorders>
          </w:tcPr>
          <w:p w:rsidR="004307C4" w:rsidRPr="00D7460A" w:rsidRDefault="00183E23" w:rsidP="004F15FF">
            <w:pPr>
              <w:ind w:left="108" w:right="16"/>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воспитатель </w:t>
            </w:r>
          </w:p>
        </w:tc>
      </w:tr>
      <w:tr w:rsidR="004307C4" w:rsidRPr="00D7460A" w:rsidTr="00D408F5">
        <w:trPr>
          <w:trHeight w:val="811"/>
        </w:trPr>
        <w:tc>
          <w:tcPr>
            <w:tcW w:w="5071"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5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Предоставление аналитического материала на педсовете ДОУ, общем родительском собрании, разместить на сайт ДОУ </w:t>
            </w:r>
          </w:p>
        </w:tc>
        <w:tc>
          <w:tcPr>
            <w:tcW w:w="982" w:type="dxa"/>
            <w:gridSpan w:val="2"/>
            <w:tcBorders>
              <w:top w:val="single" w:sz="4" w:space="0" w:color="000000"/>
              <w:left w:val="single" w:sz="4" w:space="0" w:color="000000"/>
              <w:bottom w:val="single" w:sz="4" w:space="0" w:color="000000"/>
              <w:right w:val="single" w:sz="4" w:space="0" w:color="000000"/>
            </w:tcBorders>
          </w:tcPr>
          <w:p w:rsidR="004307C4" w:rsidRPr="00D7460A" w:rsidRDefault="00CE5279">
            <w:pPr>
              <w:ind w:left="68"/>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CE5279">
            <w:pPr>
              <w:ind w:left="70"/>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CE5279">
            <w:pPr>
              <w:ind w:left="72"/>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CE5279">
            <w:pPr>
              <w:ind w:left="70"/>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0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Родительский комитет </w:t>
            </w:r>
          </w:p>
        </w:tc>
        <w:tc>
          <w:tcPr>
            <w:tcW w:w="2323" w:type="dxa"/>
            <w:tcBorders>
              <w:top w:val="single" w:sz="4" w:space="0" w:color="000000"/>
              <w:left w:val="single" w:sz="4" w:space="0" w:color="000000"/>
              <w:bottom w:val="single" w:sz="4" w:space="0" w:color="000000"/>
              <w:right w:val="single" w:sz="4" w:space="0" w:color="000000"/>
            </w:tcBorders>
          </w:tcPr>
          <w:p w:rsidR="004307C4" w:rsidRPr="00D7460A" w:rsidRDefault="00183E23" w:rsidP="004F15FF">
            <w:pPr>
              <w:ind w:left="10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воспитатель </w:t>
            </w:r>
          </w:p>
        </w:tc>
      </w:tr>
      <w:tr w:rsidR="004307C4" w:rsidRPr="00D7460A" w:rsidTr="00D408F5">
        <w:trPr>
          <w:trHeight w:val="701"/>
        </w:trPr>
        <w:tc>
          <w:tcPr>
            <w:tcW w:w="5071"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58"/>
              <w:jc w:val="both"/>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Определение проблем для разработки новой Программы Развития </w:t>
            </w:r>
          </w:p>
        </w:tc>
        <w:tc>
          <w:tcPr>
            <w:tcW w:w="982" w:type="dxa"/>
            <w:gridSpan w:val="2"/>
            <w:tcBorders>
              <w:top w:val="single" w:sz="4" w:space="0" w:color="000000"/>
              <w:left w:val="single" w:sz="4" w:space="0" w:color="000000"/>
              <w:bottom w:val="single" w:sz="4" w:space="0" w:color="000000"/>
              <w:right w:val="single" w:sz="4" w:space="0" w:color="000000"/>
            </w:tcBorders>
          </w:tcPr>
          <w:p w:rsidR="004307C4" w:rsidRPr="00D7460A" w:rsidRDefault="00CE5279">
            <w:pPr>
              <w:ind w:left="68"/>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CE5279">
            <w:pPr>
              <w:ind w:left="70"/>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20" w:type="dxa"/>
            <w:tcBorders>
              <w:top w:val="single" w:sz="4" w:space="0" w:color="000000"/>
              <w:left w:val="single" w:sz="4" w:space="0" w:color="000000"/>
              <w:bottom w:val="single" w:sz="4" w:space="0" w:color="000000"/>
              <w:right w:val="single" w:sz="4" w:space="0" w:color="000000"/>
            </w:tcBorders>
          </w:tcPr>
          <w:p w:rsidR="004307C4" w:rsidRPr="00D7460A" w:rsidRDefault="00CE5279">
            <w:pPr>
              <w:ind w:left="72"/>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17" w:type="dxa"/>
            <w:tcBorders>
              <w:top w:val="single" w:sz="4" w:space="0" w:color="000000"/>
              <w:left w:val="single" w:sz="4" w:space="0" w:color="000000"/>
              <w:bottom w:val="single" w:sz="4" w:space="0" w:color="000000"/>
              <w:right w:val="single" w:sz="4" w:space="0" w:color="000000"/>
            </w:tcBorders>
          </w:tcPr>
          <w:p w:rsidR="004307C4" w:rsidRPr="00D7460A" w:rsidRDefault="00CE5279">
            <w:pPr>
              <w:ind w:left="70"/>
              <w:jc w:val="center"/>
              <w:rPr>
                <w:rFonts w:ascii="Times New Roman" w:hAnsi="Times New Roman" w:cs="Times New Roman"/>
                <w:sz w:val="24"/>
                <w:szCs w:val="24"/>
              </w:rPr>
            </w:pPr>
            <w:r w:rsidRPr="00D7460A">
              <w:rPr>
                <w:rFonts w:ascii="Times New Roman" w:eastAsia="Times New Roman" w:hAnsi="Times New Roman" w:cs="Times New Roman"/>
                <w:sz w:val="24"/>
                <w:szCs w:val="24"/>
              </w:rPr>
              <w:t>*</w:t>
            </w:r>
          </w:p>
        </w:tc>
        <w:tc>
          <w:tcPr>
            <w:tcW w:w="919"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4307C4" w:rsidRPr="00D7460A" w:rsidRDefault="00183E23">
            <w:pPr>
              <w:ind w:left="108"/>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Родительский комитет </w:t>
            </w:r>
          </w:p>
        </w:tc>
        <w:tc>
          <w:tcPr>
            <w:tcW w:w="2323" w:type="dxa"/>
            <w:tcBorders>
              <w:top w:val="single" w:sz="4" w:space="0" w:color="000000"/>
              <w:left w:val="single" w:sz="4" w:space="0" w:color="000000"/>
              <w:bottom w:val="single" w:sz="4" w:space="0" w:color="000000"/>
              <w:right w:val="single" w:sz="4" w:space="0" w:color="000000"/>
            </w:tcBorders>
          </w:tcPr>
          <w:p w:rsidR="004307C4" w:rsidRPr="00D7460A" w:rsidRDefault="00183E23" w:rsidP="004F15FF">
            <w:pPr>
              <w:ind w:left="108" w:right="17"/>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воспитатель </w:t>
            </w:r>
          </w:p>
        </w:tc>
      </w:tr>
    </w:tbl>
    <w:p w:rsidR="004307C4" w:rsidRDefault="004307C4" w:rsidP="00CE5279">
      <w:pPr>
        <w:spacing w:after="0"/>
      </w:pPr>
    </w:p>
    <w:p w:rsidR="004F15FF" w:rsidRDefault="004F15FF" w:rsidP="00CE5279">
      <w:pPr>
        <w:spacing w:after="0"/>
      </w:pPr>
    </w:p>
    <w:p w:rsidR="004F15FF" w:rsidRDefault="004F15FF" w:rsidP="00CE5279">
      <w:pPr>
        <w:spacing w:after="0"/>
      </w:pPr>
    </w:p>
    <w:p w:rsidR="004F15FF" w:rsidRDefault="004F15FF" w:rsidP="00CE5279">
      <w:pPr>
        <w:spacing w:after="0"/>
      </w:pPr>
    </w:p>
    <w:p w:rsidR="004F15FF" w:rsidRDefault="004F15FF" w:rsidP="00CE5279">
      <w:pPr>
        <w:spacing w:after="0"/>
      </w:pPr>
    </w:p>
    <w:p w:rsidR="004F15FF" w:rsidRDefault="004F15FF" w:rsidP="00CE5279">
      <w:pPr>
        <w:spacing w:after="0"/>
      </w:pPr>
    </w:p>
    <w:p w:rsidR="004307C4" w:rsidRPr="00D7460A" w:rsidRDefault="00183E23">
      <w:pPr>
        <w:spacing w:after="0"/>
        <w:ind w:right="4344"/>
        <w:jc w:val="right"/>
        <w:rPr>
          <w:rFonts w:ascii="Times New Roman" w:hAnsi="Times New Roman" w:cs="Times New Roman"/>
          <w:sz w:val="24"/>
          <w:szCs w:val="24"/>
        </w:rPr>
      </w:pPr>
      <w:r w:rsidRPr="00D7460A">
        <w:rPr>
          <w:rFonts w:ascii="Times New Roman" w:eastAsia="Cambria" w:hAnsi="Times New Roman" w:cs="Times New Roman"/>
          <w:b/>
          <w:sz w:val="24"/>
          <w:szCs w:val="24"/>
        </w:rPr>
        <w:lastRenderedPageBreak/>
        <w:t xml:space="preserve">Объем и источники финансирования Программы. </w:t>
      </w:r>
    </w:p>
    <w:p w:rsidR="004307C4" w:rsidRPr="00D7460A" w:rsidRDefault="004307C4">
      <w:pPr>
        <w:spacing w:after="0"/>
        <w:rPr>
          <w:rFonts w:ascii="Times New Roman" w:hAnsi="Times New Roman" w:cs="Times New Roman"/>
          <w:sz w:val="24"/>
          <w:szCs w:val="24"/>
        </w:rPr>
      </w:pPr>
    </w:p>
    <w:tbl>
      <w:tblPr>
        <w:tblStyle w:val="TableGrid"/>
        <w:tblW w:w="14376" w:type="dxa"/>
        <w:tblInd w:w="283" w:type="dxa"/>
        <w:tblCellMar>
          <w:top w:w="7" w:type="dxa"/>
          <w:left w:w="5" w:type="dxa"/>
          <w:right w:w="2" w:type="dxa"/>
        </w:tblCellMar>
        <w:tblLook w:val="04A0"/>
      </w:tblPr>
      <w:tblGrid>
        <w:gridCol w:w="569"/>
        <w:gridCol w:w="5674"/>
        <w:gridCol w:w="2126"/>
        <w:gridCol w:w="6007"/>
      </w:tblGrid>
      <w:tr w:rsidR="004307C4" w:rsidRPr="00D7460A" w:rsidTr="004F15FF">
        <w:trPr>
          <w:trHeight w:val="607"/>
        </w:trPr>
        <w:tc>
          <w:tcPr>
            <w:tcW w:w="569" w:type="dxa"/>
            <w:vMerge w:val="restart"/>
            <w:tcBorders>
              <w:top w:val="single" w:sz="4" w:space="0" w:color="000000"/>
              <w:left w:val="single" w:sz="4" w:space="0" w:color="000000"/>
              <w:bottom w:val="single" w:sz="4" w:space="0" w:color="000000"/>
              <w:right w:val="single" w:sz="4" w:space="0" w:color="000000"/>
            </w:tcBorders>
          </w:tcPr>
          <w:p w:rsidR="004307C4" w:rsidRPr="00D7460A" w:rsidRDefault="00183E23">
            <w:pPr>
              <w:ind w:left="120"/>
              <w:rPr>
                <w:rFonts w:ascii="Times New Roman" w:hAnsi="Times New Roman" w:cs="Times New Roman"/>
                <w:sz w:val="24"/>
                <w:szCs w:val="24"/>
              </w:rPr>
            </w:pPr>
            <w:r w:rsidRPr="00D7460A">
              <w:rPr>
                <w:rFonts w:ascii="Times New Roman" w:eastAsia="Times New Roman" w:hAnsi="Times New Roman" w:cs="Times New Roman"/>
                <w:b/>
                <w:sz w:val="24"/>
                <w:szCs w:val="24"/>
              </w:rPr>
              <w:t xml:space="preserve">№ </w:t>
            </w:r>
          </w:p>
        </w:tc>
        <w:tc>
          <w:tcPr>
            <w:tcW w:w="5674" w:type="dxa"/>
            <w:vMerge w:val="restart"/>
            <w:tcBorders>
              <w:top w:val="single" w:sz="4" w:space="0" w:color="000000"/>
              <w:left w:val="single" w:sz="4" w:space="0" w:color="000000"/>
              <w:bottom w:val="single" w:sz="4" w:space="0" w:color="000000"/>
              <w:right w:val="single" w:sz="4" w:space="0" w:color="000000"/>
            </w:tcBorders>
          </w:tcPr>
          <w:p w:rsidR="004307C4" w:rsidRPr="00D7460A" w:rsidRDefault="00183E23" w:rsidP="004F15FF">
            <w:pPr>
              <w:ind w:left="14"/>
              <w:jc w:val="center"/>
              <w:rPr>
                <w:rFonts w:ascii="Times New Roman" w:hAnsi="Times New Roman" w:cs="Times New Roman"/>
                <w:sz w:val="24"/>
                <w:szCs w:val="24"/>
              </w:rPr>
            </w:pPr>
            <w:r w:rsidRPr="00D7460A">
              <w:rPr>
                <w:rFonts w:ascii="Times New Roman" w:eastAsia="Times New Roman" w:hAnsi="Times New Roman" w:cs="Times New Roman"/>
                <w:b/>
                <w:sz w:val="24"/>
                <w:szCs w:val="24"/>
              </w:rPr>
              <w:t>Мероприятия</w:t>
            </w:r>
          </w:p>
        </w:tc>
        <w:tc>
          <w:tcPr>
            <w:tcW w:w="2126" w:type="dxa"/>
            <w:vMerge w:val="restart"/>
            <w:tcBorders>
              <w:top w:val="single" w:sz="4" w:space="0" w:color="000000"/>
              <w:left w:val="single" w:sz="4" w:space="0" w:color="000000"/>
              <w:bottom w:val="single" w:sz="4" w:space="0" w:color="000000"/>
              <w:right w:val="single" w:sz="4" w:space="0" w:color="000000"/>
            </w:tcBorders>
          </w:tcPr>
          <w:p w:rsidR="004307C4" w:rsidRPr="00D7460A" w:rsidRDefault="00183E23">
            <w:pPr>
              <w:ind w:left="14"/>
              <w:rPr>
                <w:rFonts w:ascii="Times New Roman" w:hAnsi="Times New Roman" w:cs="Times New Roman"/>
                <w:sz w:val="24"/>
                <w:szCs w:val="24"/>
              </w:rPr>
            </w:pPr>
            <w:r w:rsidRPr="00D7460A">
              <w:rPr>
                <w:rFonts w:ascii="Times New Roman" w:eastAsia="Times New Roman" w:hAnsi="Times New Roman" w:cs="Times New Roman"/>
                <w:b/>
                <w:sz w:val="24"/>
                <w:szCs w:val="24"/>
              </w:rPr>
              <w:t xml:space="preserve">Этапы, сроки их выполнения </w:t>
            </w:r>
          </w:p>
        </w:tc>
        <w:tc>
          <w:tcPr>
            <w:tcW w:w="6007" w:type="dxa"/>
            <w:tcBorders>
              <w:top w:val="single" w:sz="4" w:space="0" w:color="000000"/>
              <w:left w:val="single" w:sz="4" w:space="0" w:color="000000"/>
              <w:bottom w:val="single" w:sz="4" w:space="0" w:color="000000"/>
              <w:right w:val="single" w:sz="4" w:space="0" w:color="000000"/>
            </w:tcBorders>
          </w:tcPr>
          <w:p w:rsidR="004307C4" w:rsidRPr="00D7460A" w:rsidRDefault="00183E23">
            <w:pPr>
              <w:jc w:val="center"/>
              <w:rPr>
                <w:rFonts w:ascii="Times New Roman" w:hAnsi="Times New Roman" w:cs="Times New Roman"/>
                <w:sz w:val="24"/>
                <w:szCs w:val="24"/>
              </w:rPr>
            </w:pPr>
            <w:r w:rsidRPr="00D7460A">
              <w:rPr>
                <w:rFonts w:ascii="Times New Roman" w:eastAsia="Times New Roman" w:hAnsi="Times New Roman" w:cs="Times New Roman"/>
                <w:b/>
                <w:sz w:val="24"/>
                <w:szCs w:val="24"/>
              </w:rPr>
              <w:t xml:space="preserve">Сведения об источниках, формах, механизмах, привлечения трудовых, материальных ресурсов для их реализации </w:t>
            </w:r>
          </w:p>
        </w:tc>
      </w:tr>
      <w:tr w:rsidR="004F15FF" w:rsidRPr="00D7460A" w:rsidTr="004F15FF">
        <w:trPr>
          <w:trHeight w:val="293"/>
        </w:trPr>
        <w:tc>
          <w:tcPr>
            <w:tcW w:w="0" w:type="auto"/>
            <w:vMerge/>
            <w:tcBorders>
              <w:top w:val="nil"/>
              <w:left w:val="single" w:sz="4" w:space="0" w:color="000000"/>
              <w:bottom w:val="single" w:sz="4" w:space="0" w:color="000000"/>
              <w:right w:val="single" w:sz="4" w:space="0" w:color="000000"/>
            </w:tcBorders>
          </w:tcPr>
          <w:p w:rsidR="004F15FF" w:rsidRPr="00D7460A" w:rsidRDefault="004F15FF">
            <w:pPr>
              <w:rPr>
                <w:rFonts w:ascii="Times New Roman" w:hAnsi="Times New Roman" w:cs="Times New Roman"/>
                <w:sz w:val="24"/>
                <w:szCs w:val="24"/>
              </w:rPr>
            </w:pPr>
          </w:p>
        </w:tc>
        <w:tc>
          <w:tcPr>
            <w:tcW w:w="5674" w:type="dxa"/>
            <w:vMerge/>
            <w:tcBorders>
              <w:top w:val="nil"/>
              <w:left w:val="single" w:sz="4" w:space="0" w:color="000000"/>
              <w:bottom w:val="single" w:sz="4" w:space="0" w:color="000000"/>
              <w:right w:val="single" w:sz="4" w:space="0" w:color="000000"/>
            </w:tcBorders>
          </w:tcPr>
          <w:p w:rsidR="004F15FF" w:rsidRPr="00D7460A" w:rsidRDefault="004F15FF">
            <w:pPr>
              <w:rPr>
                <w:rFonts w:ascii="Times New Roman" w:hAnsi="Times New Roman" w:cs="Times New Roman"/>
                <w:sz w:val="24"/>
                <w:szCs w:val="24"/>
              </w:rPr>
            </w:pPr>
          </w:p>
        </w:tc>
        <w:tc>
          <w:tcPr>
            <w:tcW w:w="2126" w:type="dxa"/>
            <w:vMerge/>
            <w:tcBorders>
              <w:top w:val="nil"/>
              <w:left w:val="single" w:sz="4" w:space="0" w:color="000000"/>
              <w:bottom w:val="single" w:sz="4" w:space="0" w:color="000000"/>
              <w:right w:val="single" w:sz="4" w:space="0" w:color="000000"/>
            </w:tcBorders>
          </w:tcPr>
          <w:p w:rsidR="004F15FF" w:rsidRPr="00D7460A" w:rsidRDefault="004F15FF">
            <w:pPr>
              <w:rPr>
                <w:rFonts w:ascii="Times New Roman" w:hAnsi="Times New Roman" w:cs="Times New Roman"/>
                <w:sz w:val="24"/>
                <w:szCs w:val="24"/>
              </w:rPr>
            </w:pPr>
          </w:p>
        </w:tc>
        <w:tc>
          <w:tcPr>
            <w:tcW w:w="6007" w:type="dxa"/>
            <w:tcBorders>
              <w:top w:val="single" w:sz="4" w:space="0" w:color="000000"/>
              <w:left w:val="single" w:sz="4" w:space="0" w:color="000000"/>
              <w:bottom w:val="single" w:sz="4" w:space="0" w:color="000000"/>
              <w:right w:val="single" w:sz="4" w:space="0" w:color="000000"/>
            </w:tcBorders>
          </w:tcPr>
          <w:p w:rsidR="004F15FF" w:rsidRDefault="004F15FF" w:rsidP="004F15FF">
            <w:pPr>
              <w:ind w:left="14"/>
              <w:jc w:val="center"/>
              <w:rPr>
                <w:rFonts w:ascii="Times New Roman" w:eastAsia="Times New Roman" w:hAnsi="Times New Roman" w:cs="Times New Roman"/>
                <w:sz w:val="24"/>
                <w:szCs w:val="24"/>
              </w:rPr>
            </w:pPr>
            <w:r w:rsidRPr="00D7460A">
              <w:rPr>
                <w:rFonts w:ascii="Times New Roman" w:eastAsia="Times New Roman" w:hAnsi="Times New Roman" w:cs="Times New Roman"/>
                <w:sz w:val="24"/>
                <w:szCs w:val="24"/>
              </w:rPr>
              <w:t>Исполнители</w:t>
            </w:r>
          </w:p>
          <w:p w:rsidR="004F15FF" w:rsidRPr="00D7460A" w:rsidRDefault="004F15FF" w:rsidP="004F15FF">
            <w:pPr>
              <w:ind w:left="14"/>
              <w:jc w:val="center"/>
              <w:rPr>
                <w:rFonts w:ascii="Times New Roman" w:hAnsi="Times New Roman" w:cs="Times New Roman"/>
                <w:sz w:val="24"/>
                <w:szCs w:val="24"/>
              </w:rPr>
            </w:pPr>
          </w:p>
        </w:tc>
      </w:tr>
      <w:tr w:rsidR="004F15FF" w:rsidRPr="00D7460A" w:rsidTr="004F15FF">
        <w:trPr>
          <w:trHeight w:val="1356"/>
        </w:trPr>
        <w:tc>
          <w:tcPr>
            <w:tcW w:w="569" w:type="dxa"/>
            <w:tcBorders>
              <w:top w:val="single" w:sz="4" w:space="0" w:color="000000"/>
              <w:left w:val="single" w:sz="4" w:space="0" w:color="000000"/>
              <w:bottom w:val="single" w:sz="4" w:space="0" w:color="000000"/>
              <w:right w:val="single" w:sz="4" w:space="0" w:color="000000"/>
            </w:tcBorders>
          </w:tcPr>
          <w:p w:rsidR="004F15FF" w:rsidRPr="00D7460A" w:rsidRDefault="004F15FF">
            <w:pPr>
              <w:ind w:left="1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1. </w:t>
            </w:r>
          </w:p>
        </w:tc>
        <w:tc>
          <w:tcPr>
            <w:tcW w:w="5674" w:type="dxa"/>
            <w:tcBorders>
              <w:top w:val="single" w:sz="4" w:space="0" w:color="000000"/>
              <w:left w:val="single" w:sz="4" w:space="0" w:color="000000"/>
              <w:bottom w:val="single" w:sz="4" w:space="0" w:color="000000"/>
              <w:right w:val="single" w:sz="4" w:space="0" w:color="000000"/>
            </w:tcBorders>
          </w:tcPr>
          <w:p w:rsidR="004F15FF" w:rsidRPr="00D7460A" w:rsidRDefault="004F15FF">
            <w:pP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Приобретение  игровой, дидактической мебели, дидактических пособий, игрушек в групповые, логопедический пункт, спортивный, музыкальный  залы. </w:t>
            </w:r>
          </w:p>
        </w:tc>
        <w:tc>
          <w:tcPr>
            <w:tcW w:w="2126" w:type="dxa"/>
            <w:tcBorders>
              <w:top w:val="single" w:sz="4" w:space="0" w:color="000000"/>
              <w:left w:val="single" w:sz="4" w:space="0" w:color="000000"/>
              <w:bottom w:val="single" w:sz="4" w:space="0" w:color="000000"/>
              <w:right w:val="single" w:sz="4" w:space="0" w:color="000000"/>
            </w:tcBorders>
          </w:tcPr>
          <w:p w:rsidR="004F15FF" w:rsidRPr="00D7460A" w:rsidRDefault="004F15FF">
            <w:pPr>
              <w:ind w:right="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2021-2025 г. </w:t>
            </w:r>
          </w:p>
        </w:tc>
        <w:tc>
          <w:tcPr>
            <w:tcW w:w="6007" w:type="dxa"/>
            <w:tcBorders>
              <w:top w:val="single" w:sz="4" w:space="0" w:color="000000"/>
              <w:left w:val="single" w:sz="4" w:space="0" w:color="000000"/>
              <w:bottom w:val="single" w:sz="4" w:space="0" w:color="000000"/>
              <w:right w:val="single" w:sz="4" w:space="0" w:color="000000"/>
            </w:tcBorders>
          </w:tcPr>
          <w:p w:rsidR="004F15FF" w:rsidRPr="00D7460A" w:rsidRDefault="004F15FF" w:rsidP="004F15FF">
            <w:pPr>
              <w:ind w:left="3"/>
              <w:jc w:val="center"/>
              <w:rPr>
                <w:rFonts w:ascii="Times New Roman" w:hAnsi="Times New Roman" w:cs="Times New Roman"/>
                <w:sz w:val="24"/>
                <w:szCs w:val="24"/>
              </w:rPr>
            </w:pPr>
            <w:r w:rsidRPr="00D7460A">
              <w:rPr>
                <w:rFonts w:ascii="Times New Roman" w:eastAsia="Times New Roman" w:hAnsi="Times New Roman" w:cs="Times New Roman"/>
                <w:sz w:val="24"/>
                <w:szCs w:val="24"/>
              </w:rPr>
              <w:t>Заведующий</w:t>
            </w:r>
          </w:p>
          <w:p w:rsidR="004F15FF" w:rsidRPr="00D7460A" w:rsidRDefault="004F15FF" w:rsidP="004F15FF">
            <w:pPr>
              <w:spacing w:line="257" w:lineRule="auto"/>
              <w:ind w:left="184" w:right="124"/>
              <w:jc w:val="center"/>
              <w:rPr>
                <w:rFonts w:ascii="Times New Roman" w:hAnsi="Times New Roman" w:cs="Times New Roman"/>
                <w:sz w:val="24"/>
                <w:szCs w:val="24"/>
              </w:rPr>
            </w:pPr>
            <w:r w:rsidRPr="00D7460A">
              <w:rPr>
                <w:rFonts w:ascii="Times New Roman" w:eastAsia="Times New Roman" w:hAnsi="Times New Roman" w:cs="Times New Roman"/>
                <w:sz w:val="24"/>
                <w:szCs w:val="24"/>
              </w:rPr>
              <w:t>ДОУ</w:t>
            </w:r>
          </w:p>
          <w:p w:rsidR="004F15FF" w:rsidRPr="00D7460A" w:rsidRDefault="004F15FF" w:rsidP="004F15FF">
            <w:pPr>
              <w:ind w:left="252" w:right="194"/>
              <w:jc w:val="center"/>
              <w:rPr>
                <w:rFonts w:ascii="Times New Roman" w:hAnsi="Times New Roman" w:cs="Times New Roman"/>
                <w:sz w:val="24"/>
                <w:szCs w:val="24"/>
              </w:rPr>
            </w:pPr>
            <w:r w:rsidRPr="00D7460A">
              <w:rPr>
                <w:rFonts w:ascii="Times New Roman" w:eastAsia="Times New Roman" w:hAnsi="Times New Roman" w:cs="Times New Roman"/>
                <w:sz w:val="24"/>
                <w:szCs w:val="24"/>
              </w:rPr>
              <w:t>воспитатель</w:t>
            </w:r>
          </w:p>
        </w:tc>
      </w:tr>
      <w:tr w:rsidR="004F15FF" w:rsidRPr="00D7460A" w:rsidTr="004F15FF">
        <w:trPr>
          <w:trHeight w:val="1039"/>
        </w:trPr>
        <w:tc>
          <w:tcPr>
            <w:tcW w:w="569" w:type="dxa"/>
            <w:tcBorders>
              <w:top w:val="single" w:sz="4" w:space="0" w:color="000000"/>
              <w:left w:val="single" w:sz="4" w:space="0" w:color="000000"/>
              <w:bottom w:val="single" w:sz="4" w:space="0" w:color="000000"/>
              <w:right w:val="single" w:sz="4" w:space="0" w:color="000000"/>
            </w:tcBorders>
          </w:tcPr>
          <w:p w:rsidR="004F15FF" w:rsidRPr="00D7460A" w:rsidRDefault="004F15FF">
            <w:pPr>
              <w:ind w:left="1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2. </w:t>
            </w:r>
          </w:p>
        </w:tc>
        <w:tc>
          <w:tcPr>
            <w:tcW w:w="5674" w:type="dxa"/>
            <w:tcBorders>
              <w:top w:val="single" w:sz="4" w:space="0" w:color="000000"/>
              <w:left w:val="single" w:sz="4" w:space="0" w:color="000000"/>
              <w:bottom w:val="single" w:sz="4" w:space="0" w:color="000000"/>
              <w:right w:val="single" w:sz="4" w:space="0" w:color="000000"/>
            </w:tcBorders>
          </w:tcPr>
          <w:p w:rsidR="004F15FF" w:rsidRPr="00D7460A" w:rsidRDefault="004F15FF" w:rsidP="00D7460A">
            <w:pP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Замена окон по ул. Петербургская. </w:t>
            </w:r>
          </w:p>
        </w:tc>
        <w:tc>
          <w:tcPr>
            <w:tcW w:w="2126" w:type="dxa"/>
            <w:tcBorders>
              <w:top w:val="single" w:sz="4" w:space="0" w:color="000000"/>
              <w:left w:val="single" w:sz="4" w:space="0" w:color="000000"/>
              <w:bottom w:val="single" w:sz="4" w:space="0" w:color="000000"/>
              <w:right w:val="single" w:sz="4" w:space="0" w:color="000000"/>
            </w:tcBorders>
          </w:tcPr>
          <w:p w:rsidR="004F15FF" w:rsidRPr="00D7460A" w:rsidRDefault="004F15FF" w:rsidP="00D7460A">
            <w:pPr>
              <w:ind w:right="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2021-2025 </w:t>
            </w:r>
          </w:p>
        </w:tc>
        <w:tc>
          <w:tcPr>
            <w:tcW w:w="6007" w:type="dxa"/>
            <w:tcBorders>
              <w:top w:val="single" w:sz="4" w:space="0" w:color="000000"/>
              <w:left w:val="single" w:sz="4" w:space="0" w:color="000000"/>
              <w:bottom w:val="single" w:sz="4" w:space="0" w:color="000000"/>
              <w:right w:val="single" w:sz="4" w:space="0" w:color="000000"/>
            </w:tcBorders>
          </w:tcPr>
          <w:p w:rsidR="004F15FF" w:rsidRPr="00D7460A" w:rsidRDefault="004F15FF" w:rsidP="004F15FF">
            <w:pPr>
              <w:spacing w:after="27"/>
              <w:ind w:left="468"/>
              <w:jc w:val="center"/>
              <w:rPr>
                <w:rFonts w:ascii="Times New Roman" w:hAnsi="Times New Roman" w:cs="Times New Roman"/>
                <w:sz w:val="24"/>
                <w:szCs w:val="24"/>
              </w:rPr>
            </w:pPr>
            <w:r w:rsidRPr="00D7460A">
              <w:rPr>
                <w:rFonts w:ascii="Times New Roman" w:eastAsia="Times New Roman" w:hAnsi="Times New Roman" w:cs="Times New Roman"/>
                <w:sz w:val="24"/>
                <w:szCs w:val="24"/>
              </w:rPr>
              <w:t>Заведующий ДОУ</w:t>
            </w:r>
          </w:p>
          <w:p w:rsidR="004F15FF" w:rsidRPr="00D7460A" w:rsidRDefault="004F15FF" w:rsidP="004F15FF">
            <w:pPr>
              <w:ind w:left="184" w:right="124"/>
              <w:jc w:val="center"/>
              <w:rPr>
                <w:rFonts w:ascii="Times New Roman" w:hAnsi="Times New Roman" w:cs="Times New Roman"/>
                <w:sz w:val="24"/>
                <w:szCs w:val="24"/>
              </w:rPr>
            </w:pPr>
          </w:p>
        </w:tc>
      </w:tr>
      <w:tr w:rsidR="004F15FF" w:rsidRPr="00D7460A" w:rsidTr="004F15FF">
        <w:trPr>
          <w:trHeight w:val="800"/>
        </w:trPr>
        <w:tc>
          <w:tcPr>
            <w:tcW w:w="569" w:type="dxa"/>
            <w:tcBorders>
              <w:top w:val="single" w:sz="4" w:space="0" w:color="000000"/>
              <w:left w:val="single" w:sz="4" w:space="0" w:color="000000"/>
              <w:bottom w:val="single" w:sz="4" w:space="0" w:color="000000"/>
              <w:right w:val="single" w:sz="4" w:space="0" w:color="000000"/>
            </w:tcBorders>
          </w:tcPr>
          <w:p w:rsidR="004F15FF" w:rsidRPr="00D7460A" w:rsidRDefault="004F15FF">
            <w:pPr>
              <w:ind w:left="2"/>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3. </w:t>
            </w:r>
          </w:p>
        </w:tc>
        <w:tc>
          <w:tcPr>
            <w:tcW w:w="5674" w:type="dxa"/>
            <w:tcBorders>
              <w:top w:val="single" w:sz="4" w:space="0" w:color="000000"/>
              <w:left w:val="single" w:sz="4" w:space="0" w:color="000000"/>
              <w:bottom w:val="single" w:sz="4" w:space="0" w:color="000000"/>
              <w:right w:val="single" w:sz="4" w:space="0" w:color="000000"/>
            </w:tcBorders>
          </w:tcPr>
          <w:p w:rsidR="004F15FF" w:rsidRPr="00D7460A" w:rsidRDefault="004F15FF">
            <w:pP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Замена системы внешнего и установка системы внутреннего видеонаблюдения. </w:t>
            </w:r>
          </w:p>
        </w:tc>
        <w:tc>
          <w:tcPr>
            <w:tcW w:w="2126" w:type="dxa"/>
            <w:tcBorders>
              <w:top w:val="single" w:sz="4" w:space="0" w:color="000000"/>
              <w:left w:val="single" w:sz="4" w:space="0" w:color="000000"/>
              <w:bottom w:val="single" w:sz="4" w:space="0" w:color="000000"/>
              <w:right w:val="single" w:sz="4" w:space="0" w:color="000000"/>
            </w:tcBorders>
          </w:tcPr>
          <w:p w:rsidR="004F15FF" w:rsidRPr="00D7460A" w:rsidRDefault="004F15FF" w:rsidP="00D7460A">
            <w:pPr>
              <w:ind w:right="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2021-2025 </w:t>
            </w:r>
          </w:p>
        </w:tc>
        <w:tc>
          <w:tcPr>
            <w:tcW w:w="6007" w:type="dxa"/>
            <w:tcBorders>
              <w:top w:val="single" w:sz="4" w:space="0" w:color="000000"/>
              <w:left w:val="single" w:sz="4" w:space="0" w:color="000000"/>
              <w:bottom w:val="single" w:sz="4" w:space="0" w:color="000000"/>
              <w:right w:val="single" w:sz="4" w:space="0" w:color="000000"/>
            </w:tcBorders>
          </w:tcPr>
          <w:p w:rsidR="004F15FF" w:rsidRPr="00D7460A" w:rsidRDefault="004F15FF" w:rsidP="004F15FF">
            <w:pPr>
              <w:ind w:right="6"/>
              <w:jc w:val="center"/>
              <w:rPr>
                <w:rFonts w:ascii="Times New Roman" w:hAnsi="Times New Roman" w:cs="Times New Roman"/>
                <w:sz w:val="24"/>
                <w:szCs w:val="24"/>
              </w:rPr>
            </w:pPr>
            <w:r w:rsidRPr="00D7460A">
              <w:rPr>
                <w:rFonts w:ascii="Times New Roman" w:eastAsia="Times New Roman" w:hAnsi="Times New Roman" w:cs="Times New Roman"/>
                <w:sz w:val="24"/>
                <w:szCs w:val="24"/>
              </w:rPr>
              <w:t>Заведующий ДОУ</w:t>
            </w:r>
          </w:p>
        </w:tc>
      </w:tr>
      <w:tr w:rsidR="004F15FF" w:rsidRPr="00D7460A" w:rsidTr="004F15FF">
        <w:trPr>
          <w:trHeight w:val="787"/>
        </w:trPr>
        <w:tc>
          <w:tcPr>
            <w:tcW w:w="569" w:type="dxa"/>
            <w:tcBorders>
              <w:top w:val="single" w:sz="4" w:space="0" w:color="000000"/>
              <w:left w:val="single" w:sz="4" w:space="0" w:color="000000"/>
              <w:bottom w:val="single" w:sz="4" w:space="0" w:color="000000"/>
              <w:right w:val="single" w:sz="4" w:space="0" w:color="000000"/>
            </w:tcBorders>
          </w:tcPr>
          <w:p w:rsidR="004F15FF" w:rsidRPr="00D7460A" w:rsidRDefault="004F15FF">
            <w:pPr>
              <w:ind w:left="1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3. </w:t>
            </w:r>
          </w:p>
        </w:tc>
        <w:tc>
          <w:tcPr>
            <w:tcW w:w="5674" w:type="dxa"/>
            <w:tcBorders>
              <w:top w:val="single" w:sz="4" w:space="0" w:color="000000"/>
              <w:left w:val="single" w:sz="4" w:space="0" w:color="000000"/>
              <w:bottom w:val="single" w:sz="4" w:space="0" w:color="000000"/>
              <w:right w:val="single" w:sz="4" w:space="0" w:color="000000"/>
            </w:tcBorders>
          </w:tcPr>
          <w:p w:rsidR="004F15FF" w:rsidRPr="00D7460A" w:rsidRDefault="004F15FF">
            <w:pPr>
              <w:ind w:left="14"/>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Косметический ремонт групповых помещений, раздевалок. </w:t>
            </w:r>
          </w:p>
        </w:tc>
        <w:tc>
          <w:tcPr>
            <w:tcW w:w="2126" w:type="dxa"/>
            <w:tcBorders>
              <w:top w:val="single" w:sz="4" w:space="0" w:color="000000"/>
              <w:left w:val="single" w:sz="4" w:space="0" w:color="000000"/>
              <w:bottom w:val="single" w:sz="4" w:space="0" w:color="000000"/>
              <w:right w:val="single" w:sz="4" w:space="0" w:color="000000"/>
            </w:tcBorders>
          </w:tcPr>
          <w:p w:rsidR="004F15FF" w:rsidRPr="00D7460A" w:rsidRDefault="004F15FF" w:rsidP="00D7460A">
            <w:pPr>
              <w:ind w:right="5"/>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2021-2025 г. </w:t>
            </w:r>
          </w:p>
        </w:tc>
        <w:tc>
          <w:tcPr>
            <w:tcW w:w="6007" w:type="dxa"/>
            <w:tcBorders>
              <w:top w:val="single" w:sz="4" w:space="0" w:color="000000"/>
              <w:left w:val="single" w:sz="4" w:space="0" w:color="000000"/>
              <w:bottom w:val="single" w:sz="4" w:space="0" w:color="000000"/>
              <w:right w:val="single" w:sz="4" w:space="0" w:color="000000"/>
            </w:tcBorders>
          </w:tcPr>
          <w:p w:rsidR="004F15FF" w:rsidRPr="00D7460A" w:rsidRDefault="004F15FF" w:rsidP="004F15FF">
            <w:pPr>
              <w:spacing w:after="29"/>
              <w:ind w:left="468"/>
              <w:jc w:val="center"/>
              <w:rPr>
                <w:rFonts w:ascii="Times New Roman" w:hAnsi="Times New Roman" w:cs="Times New Roman"/>
                <w:sz w:val="24"/>
                <w:szCs w:val="24"/>
              </w:rPr>
            </w:pPr>
            <w:r w:rsidRPr="00D7460A">
              <w:rPr>
                <w:rFonts w:ascii="Times New Roman" w:eastAsia="Times New Roman" w:hAnsi="Times New Roman" w:cs="Times New Roman"/>
                <w:sz w:val="24"/>
                <w:szCs w:val="24"/>
              </w:rPr>
              <w:t>Заведующий ДОУ</w:t>
            </w:r>
          </w:p>
          <w:p w:rsidR="004F15FF" w:rsidRPr="00D7460A" w:rsidRDefault="004F15FF" w:rsidP="004F15FF">
            <w:pPr>
              <w:ind w:left="84"/>
              <w:jc w:val="center"/>
              <w:rPr>
                <w:rFonts w:ascii="Times New Roman" w:hAnsi="Times New Roman" w:cs="Times New Roman"/>
                <w:sz w:val="24"/>
                <w:szCs w:val="24"/>
              </w:rPr>
            </w:pPr>
          </w:p>
        </w:tc>
      </w:tr>
      <w:tr w:rsidR="004F15FF" w:rsidRPr="00D7460A" w:rsidTr="004F15FF">
        <w:trPr>
          <w:trHeight w:val="562"/>
        </w:trPr>
        <w:tc>
          <w:tcPr>
            <w:tcW w:w="569" w:type="dxa"/>
            <w:tcBorders>
              <w:top w:val="single" w:sz="4" w:space="0" w:color="000000"/>
              <w:left w:val="single" w:sz="4" w:space="0" w:color="000000"/>
              <w:bottom w:val="single" w:sz="4" w:space="0" w:color="000000"/>
              <w:right w:val="single" w:sz="4" w:space="0" w:color="000000"/>
            </w:tcBorders>
          </w:tcPr>
          <w:p w:rsidR="004F15FF" w:rsidRPr="00D7460A" w:rsidRDefault="004F15FF">
            <w:pPr>
              <w:ind w:left="10"/>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4 </w:t>
            </w:r>
          </w:p>
        </w:tc>
        <w:tc>
          <w:tcPr>
            <w:tcW w:w="5674" w:type="dxa"/>
            <w:tcBorders>
              <w:top w:val="single" w:sz="4" w:space="0" w:color="000000"/>
              <w:left w:val="single" w:sz="4" w:space="0" w:color="000000"/>
              <w:bottom w:val="single" w:sz="4" w:space="0" w:color="000000"/>
              <w:right w:val="single" w:sz="4" w:space="0" w:color="000000"/>
            </w:tcBorders>
          </w:tcPr>
          <w:p w:rsidR="004F15FF" w:rsidRPr="00D7460A" w:rsidRDefault="004F15FF">
            <w:pPr>
              <w:ind w:left="14"/>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Ремонт фасада здания, кровли. </w:t>
            </w:r>
          </w:p>
        </w:tc>
        <w:tc>
          <w:tcPr>
            <w:tcW w:w="2126" w:type="dxa"/>
            <w:tcBorders>
              <w:top w:val="single" w:sz="4" w:space="0" w:color="000000"/>
              <w:left w:val="single" w:sz="4" w:space="0" w:color="000000"/>
              <w:bottom w:val="single" w:sz="4" w:space="0" w:color="000000"/>
              <w:right w:val="single" w:sz="4" w:space="0" w:color="000000"/>
            </w:tcBorders>
          </w:tcPr>
          <w:p w:rsidR="004F15FF" w:rsidRPr="00D7460A" w:rsidRDefault="004F15FF" w:rsidP="00D7460A">
            <w:pPr>
              <w:ind w:right="5"/>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2021-2025 г. </w:t>
            </w:r>
          </w:p>
        </w:tc>
        <w:tc>
          <w:tcPr>
            <w:tcW w:w="6007" w:type="dxa"/>
            <w:tcBorders>
              <w:top w:val="single" w:sz="4" w:space="0" w:color="000000"/>
              <w:left w:val="single" w:sz="4" w:space="0" w:color="000000"/>
              <w:bottom w:val="single" w:sz="4" w:space="0" w:color="000000"/>
              <w:right w:val="single" w:sz="4" w:space="0" w:color="000000"/>
            </w:tcBorders>
          </w:tcPr>
          <w:p w:rsidR="004F15FF" w:rsidRPr="00D7460A" w:rsidRDefault="004F15FF" w:rsidP="004F15FF">
            <w:pPr>
              <w:ind w:right="6"/>
              <w:jc w:val="center"/>
              <w:rPr>
                <w:rFonts w:ascii="Times New Roman" w:hAnsi="Times New Roman" w:cs="Times New Roman"/>
                <w:sz w:val="24"/>
                <w:szCs w:val="24"/>
              </w:rPr>
            </w:pPr>
            <w:r w:rsidRPr="00D7460A">
              <w:rPr>
                <w:rFonts w:ascii="Times New Roman" w:eastAsia="Times New Roman" w:hAnsi="Times New Roman" w:cs="Times New Roman"/>
                <w:sz w:val="24"/>
                <w:szCs w:val="24"/>
              </w:rPr>
              <w:t>Заведующий ДОУ</w:t>
            </w:r>
          </w:p>
        </w:tc>
      </w:tr>
      <w:tr w:rsidR="004F15FF" w:rsidRPr="00D7460A" w:rsidTr="004F15FF">
        <w:trPr>
          <w:trHeight w:val="788"/>
        </w:trPr>
        <w:tc>
          <w:tcPr>
            <w:tcW w:w="569" w:type="dxa"/>
            <w:tcBorders>
              <w:top w:val="single" w:sz="4" w:space="0" w:color="000000"/>
              <w:left w:val="single" w:sz="4" w:space="0" w:color="000000"/>
              <w:bottom w:val="single" w:sz="4" w:space="0" w:color="000000"/>
              <w:right w:val="single" w:sz="4" w:space="0" w:color="000000"/>
            </w:tcBorders>
          </w:tcPr>
          <w:p w:rsidR="004F15FF" w:rsidRPr="00D7460A" w:rsidRDefault="004F15FF">
            <w:pPr>
              <w:ind w:left="12"/>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5. </w:t>
            </w:r>
          </w:p>
        </w:tc>
        <w:tc>
          <w:tcPr>
            <w:tcW w:w="5674" w:type="dxa"/>
            <w:tcBorders>
              <w:top w:val="single" w:sz="4" w:space="0" w:color="000000"/>
              <w:left w:val="single" w:sz="4" w:space="0" w:color="000000"/>
              <w:bottom w:val="single" w:sz="4" w:space="0" w:color="000000"/>
              <w:right w:val="single" w:sz="4" w:space="0" w:color="000000"/>
            </w:tcBorders>
          </w:tcPr>
          <w:p w:rsidR="004F15FF" w:rsidRPr="00D7460A" w:rsidRDefault="004F15FF">
            <w:pP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Оборудование ДОУ аварийным освещением. </w:t>
            </w:r>
          </w:p>
        </w:tc>
        <w:tc>
          <w:tcPr>
            <w:tcW w:w="2126" w:type="dxa"/>
            <w:tcBorders>
              <w:top w:val="single" w:sz="4" w:space="0" w:color="000000"/>
              <w:left w:val="single" w:sz="4" w:space="0" w:color="000000"/>
              <w:bottom w:val="single" w:sz="4" w:space="0" w:color="000000"/>
              <w:right w:val="single" w:sz="4" w:space="0" w:color="000000"/>
            </w:tcBorders>
          </w:tcPr>
          <w:p w:rsidR="004F15FF" w:rsidRPr="00D7460A" w:rsidRDefault="004F15FF" w:rsidP="00D7460A">
            <w:pPr>
              <w:ind w:right="5"/>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2021-2025 г. </w:t>
            </w:r>
          </w:p>
        </w:tc>
        <w:tc>
          <w:tcPr>
            <w:tcW w:w="6007" w:type="dxa"/>
            <w:tcBorders>
              <w:top w:val="single" w:sz="4" w:space="0" w:color="000000"/>
              <w:left w:val="single" w:sz="4" w:space="0" w:color="000000"/>
              <w:bottom w:val="single" w:sz="4" w:space="0" w:color="000000"/>
              <w:right w:val="single" w:sz="4" w:space="0" w:color="000000"/>
            </w:tcBorders>
          </w:tcPr>
          <w:p w:rsidR="004F15FF" w:rsidRPr="00D7460A" w:rsidRDefault="004F15FF" w:rsidP="004F15FF">
            <w:pPr>
              <w:spacing w:after="30"/>
              <w:ind w:left="468"/>
              <w:jc w:val="center"/>
              <w:rPr>
                <w:rFonts w:ascii="Times New Roman" w:hAnsi="Times New Roman" w:cs="Times New Roman"/>
                <w:sz w:val="24"/>
                <w:szCs w:val="24"/>
              </w:rPr>
            </w:pPr>
            <w:r w:rsidRPr="00D7460A">
              <w:rPr>
                <w:rFonts w:ascii="Times New Roman" w:eastAsia="Times New Roman" w:hAnsi="Times New Roman" w:cs="Times New Roman"/>
                <w:sz w:val="24"/>
                <w:szCs w:val="24"/>
              </w:rPr>
              <w:t>Заведующий ДОУ</w:t>
            </w:r>
          </w:p>
          <w:p w:rsidR="004F15FF" w:rsidRPr="00D7460A" w:rsidRDefault="004F15FF" w:rsidP="004F15FF">
            <w:pPr>
              <w:ind w:left="84"/>
              <w:jc w:val="center"/>
              <w:rPr>
                <w:rFonts w:ascii="Times New Roman" w:hAnsi="Times New Roman" w:cs="Times New Roman"/>
                <w:sz w:val="24"/>
                <w:szCs w:val="24"/>
              </w:rPr>
            </w:pPr>
          </w:p>
        </w:tc>
      </w:tr>
    </w:tbl>
    <w:p w:rsidR="004307C4" w:rsidRPr="00D7460A" w:rsidRDefault="004307C4">
      <w:pPr>
        <w:rPr>
          <w:rFonts w:ascii="Times New Roman" w:hAnsi="Times New Roman" w:cs="Times New Roman"/>
          <w:sz w:val="24"/>
          <w:szCs w:val="24"/>
        </w:rPr>
        <w:sectPr w:rsidR="004307C4" w:rsidRPr="00D7460A" w:rsidSect="00D408F5">
          <w:footerReference w:type="even" r:id="rId9"/>
          <w:footerReference w:type="default" r:id="rId10"/>
          <w:footerReference w:type="first" r:id="rId11"/>
          <w:pgSz w:w="16841" w:h="11911" w:orient="landscape"/>
          <w:pgMar w:top="576" w:right="681" w:bottom="1284" w:left="1279" w:header="720" w:footer="726" w:gutter="0"/>
          <w:cols w:space="720"/>
          <w:titlePg/>
          <w:docGrid w:linePitch="299"/>
        </w:sectPr>
      </w:pPr>
    </w:p>
    <w:p w:rsidR="004307C4" w:rsidRPr="00D7460A" w:rsidRDefault="004307C4" w:rsidP="007E7B43">
      <w:pPr>
        <w:spacing w:after="32"/>
        <w:rPr>
          <w:sz w:val="24"/>
        </w:rPr>
      </w:pPr>
    </w:p>
    <w:p w:rsidR="004307C4" w:rsidRPr="00D7460A" w:rsidRDefault="00183E23" w:rsidP="00D7460A">
      <w:pPr>
        <w:spacing w:after="0" w:line="270" w:lineRule="auto"/>
        <w:ind w:left="1150" w:right="1458" w:hanging="10"/>
        <w:jc w:val="center"/>
      </w:pPr>
      <w:r w:rsidRPr="00D7460A">
        <w:rPr>
          <w:rFonts w:ascii="Times New Roman" w:eastAsia="Times New Roman" w:hAnsi="Times New Roman" w:cs="Times New Roman"/>
          <w:b/>
          <w:sz w:val="28"/>
        </w:rPr>
        <w:t>Планируемые результаты  Программы</w:t>
      </w:r>
    </w:p>
    <w:p w:rsidR="004307C4" w:rsidRPr="00D7460A" w:rsidRDefault="00183E23" w:rsidP="00D7460A">
      <w:pPr>
        <w:spacing w:after="0" w:line="276" w:lineRule="auto"/>
        <w:ind w:left="-15" w:right="7" w:firstLine="428"/>
        <w:jc w:val="both"/>
        <w:rPr>
          <w:sz w:val="20"/>
        </w:rPr>
      </w:pPr>
      <w:r w:rsidRPr="00D7460A">
        <w:rPr>
          <w:rFonts w:ascii="Times New Roman" w:eastAsia="Times New Roman" w:hAnsi="Times New Roman" w:cs="Times New Roman"/>
          <w:sz w:val="24"/>
        </w:rPr>
        <w:t>В жизнедеятельности ДОУ произойдут качественные изменения, которые придадут детскому саду современный облик и высокую конкурентн</w:t>
      </w:r>
      <w:r w:rsidR="00D7460A" w:rsidRPr="00D7460A">
        <w:rPr>
          <w:rFonts w:ascii="Times New Roman" w:eastAsia="Times New Roman" w:hAnsi="Times New Roman" w:cs="Times New Roman"/>
          <w:sz w:val="24"/>
        </w:rPr>
        <w:t>ую</w:t>
      </w:r>
      <w:r w:rsidRPr="00D7460A">
        <w:rPr>
          <w:rFonts w:ascii="Times New Roman" w:eastAsia="Times New Roman" w:hAnsi="Times New Roman" w:cs="Times New Roman"/>
          <w:sz w:val="24"/>
        </w:rPr>
        <w:t xml:space="preserve"> способность на рынке образовательных услуг; созданные условия будут удовлетворять требования ФГОС ДО, позволят оказывать качественные образовательные услуги с учётом социального заказа государства и родительского сообщества ДОУ. </w:t>
      </w:r>
    </w:p>
    <w:p w:rsidR="004307C4" w:rsidRPr="00D7460A" w:rsidRDefault="00183E23" w:rsidP="00D7460A">
      <w:pPr>
        <w:spacing w:after="0" w:line="276" w:lineRule="auto"/>
        <w:ind w:left="423" w:right="1458" w:hanging="10"/>
        <w:rPr>
          <w:sz w:val="20"/>
        </w:rPr>
      </w:pPr>
      <w:r w:rsidRPr="00D7460A">
        <w:rPr>
          <w:rFonts w:ascii="Times New Roman" w:eastAsia="Times New Roman" w:hAnsi="Times New Roman" w:cs="Times New Roman"/>
          <w:b/>
          <w:sz w:val="24"/>
        </w:rPr>
        <w:t xml:space="preserve">Система управления ДОУ будет соответствовать требованиям современности: </w:t>
      </w:r>
    </w:p>
    <w:p w:rsidR="004307C4" w:rsidRPr="00D7460A" w:rsidRDefault="00183E23" w:rsidP="00D7460A">
      <w:pPr>
        <w:numPr>
          <w:ilvl w:val="0"/>
          <w:numId w:val="7"/>
        </w:numPr>
        <w:spacing w:after="0" w:line="276" w:lineRule="auto"/>
        <w:ind w:firstLine="428"/>
        <w:jc w:val="both"/>
        <w:rPr>
          <w:sz w:val="20"/>
        </w:rPr>
      </w:pPr>
      <w:r w:rsidRPr="00D7460A">
        <w:rPr>
          <w:rFonts w:ascii="Times New Roman" w:eastAsia="Times New Roman" w:hAnsi="Times New Roman" w:cs="Times New Roman"/>
          <w:sz w:val="24"/>
        </w:rPr>
        <w:t xml:space="preserve">Будет совершенствоваться и внедрена в практику внутренняя система оценки качества образования, как средство управления ДОУ. </w:t>
      </w:r>
    </w:p>
    <w:p w:rsidR="004307C4" w:rsidRPr="00D7460A" w:rsidRDefault="00183E23" w:rsidP="00D7460A">
      <w:pPr>
        <w:numPr>
          <w:ilvl w:val="0"/>
          <w:numId w:val="7"/>
        </w:numPr>
        <w:spacing w:after="0" w:line="276" w:lineRule="auto"/>
        <w:ind w:firstLine="428"/>
        <w:jc w:val="both"/>
        <w:rPr>
          <w:sz w:val="20"/>
        </w:rPr>
      </w:pPr>
      <w:r w:rsidRPr="00D7460A">
        <w:rPr>
          <w:rFonts w:ascii="Times New Roman" w:eastAsia="Times New Roman" w:hAnsi="Times New Roman" w:cs="Times New Roman"/>
          <w:sz w:val="24"/>
        </w:rPr>
        <w:t xml:space="preserve">Локальные акты ДОУ будут соответствовать современной нормативно-правовой документации, регламентирующей деятельность образовательных организаций </w:t>
      </w:r>
    </w:p>
    <w:p w:rsidR="004307C4" w:rsidRPr="00D7460A" w:rsidRDefault="00183E23" w:rsidP="00D7460A">
      <w:pPr>
        <w:numPr>
          <w:ilvl w:val="0"/>
          <w:numId w:val="7"/>
        </w:numPr>
        <w:spacing w:after="0" w:line="276" w:lineRule="auto"/>
        <w:ind w:firstLine="428"/>
        <w:jc w:val="both"/>
        <w:rPr>
          <w:sz w:val="20"/>
        </w:rPr>
      </w:pPr>
      <w:r w:rsidRPr="00D7460A">
        <w:rPr>
          <w:rFonts w:ascii="Times New Roman" w:eastAsia="Times New Roman" w:hAnsi="Times New Roman" w:cs="Times New Roman"/>
          <w:sz w:val="24"/>
        </w:rPr>
        <w:t xml:space="preserve">Система мотивации и стимулирования педагогов позволит повысить качество предоставляемых образовательных услуг. </w:t>
      </w:r>
    </w:p>
    <w:p w:rsidR="004307C4" w:rsidRPr="00D7460A" w:rsidRDefault="00183E23" w:rsidP="00D7460A">
      <w:pPr>
        <w:numPr>
          <w:ilvl w:val="0"/>
          <w:numId w:val="7"/>
        </w:numPr>
        <w:spacing w:after="0" w:line="276" w:lineRule="auto"/>
        <w:ind w:firstLine="428"/>
        <w:jc w:val="both"/>
        <w:rPr>
          <w:sz w:val="20"/>
        </w:rPr>
      </w:pPr>
      <w:r w:rsidRPr="00D7460A">
        <w:rPr>
          <w:rFonts w:ascii="Times New Roman" w:eastAsia="Times New Roman" w:hAnsi="Times New Roman" w:cs="Times New Roman"/>
          <w:sz w:val="24"/>
        </w:rPr>
        <w:t xml:space="preserve">В ДОУ будет удовлетворен запрос родителей на дополнительные образовательные услуги. </w:t>
      </w:r>
    </w:p>
    <w:p w:rsidR="004307C4" w:rsidRPr="00D7460A" w:rsidRDefault="00183E23" w:rsidP="00D7460A">
      <w:pPr>
        <w:spacing w:after="0" w:line="276" w:lineRule="auto"/>
        <w:ind w:left="-15" w:firstLine="428"/>
        <w:jc w:val="both"/>
        <w:rPr>
          <w:sz w:val="20"/>
        </w:rPr>
      </w:pPr>
      <w:r w:rsidRPr="00D7460A">
        <w:rPr>
          <w:rFonts w:ascii="Times New Roman" w:eastAsia="Times New Roman" w:hAnsi="Times New Roman" w:cs="Times New Roman"/>
          <w:b/>
          <w:sz w:val="24"/>
        </w:rPr>
        <w:t xml:space="preserve">Материально-техническая база </w:t>
      </w:r>
      <w:r w:rsidRPr="00D7460A">
        <w:rPr>
          <w:rFonts w:ascii="Times New Roman" w:eastAsia="Times New Roman" w:hAnsi="Times New Roman" w:cs="Times New Roman"/>
          <w:sz w:val="24"/>
        </w:rPr>
        <w:t>будет обновлена и расширена, в соответствии с требованиями времени и задачами деятельности коллектива.</w:t>
      </w:r>
    </w:p>
    <w:p w:rsidR="004307C4" w:rsidRPr="00D7460A" w:rsidRDefault="00183E23" w:rsidP="00D7460A">
      <w:pPr>
        <w:spacing w:after="0" w:line="276" w:lineRule="auto"/>
        <w:ind w:left="-15" w:firstLine="428"/>
        <w:jc w:val="both"/>
        <w:rPr>
          <w:sz w:val="20"/>
        </w:rPr>
      </w:pPr>
      <w:r w:rsidRPr="00D7460A">
        <w:rPr>
          <w:rFonts w:ascii="Times New Roman" w:eastAsia="Times New Roman" w:hAnsi="Times New Roman" w:cs="Times New Roman"/>
          <w:b/>
          <w:sz w:val="24"/>
        </w:rPr>
        <w:t>Методическая служба ДОУ обеспе</w:t>
      </w:r>
      <w:r w:rsidR="00D7460A" w:rsidRPr="00D7460A">
        <w:rPr>
          <w:rFonts w:ascii="Times New Roman" w:eastAsia="Times New Roman" w:hAnsi="Times New Roman" w:cs="Times New Roman"/>
          <w:b/>
          <w:sz w:val="24"/>
        </w:rPr>
        <w:t>чит сопровождение воспитательно-</w:t>
      </w:r>
      <w:r w:rsidRPr="00D7460A">
        <w:rPr>
          <w:rFonts w:ascii="Times New Roman" w:eastAsia="Times New Roman" w:hAnsi="Times New Roman" w:cs="Times New Roman"/>
          <w:b/>
          <w:sz w:val="24"/>
        </w:rPr>
        <w:t xml:space="preserve">образовательного процесса, </w:t>
      </w:r>
      <w:r w:rsidRPr="00D7460A">
        <w:rPr>
          <w:rFonts w:ascii="Times New Roman" w:eastAsia="Times New Roman" w:hAnsi="Times New Roman" w:cs="Times New Roman"/>
          <w:sz w:val="24"/>
        </w:rPr>
        <w:t xml:space="preserve">через качественную разработку и подбор учебно-методического комплекта программ дошкольного образования (ООП, АООП, вариативные программы, как часть формируемая участниками образовательных отношений). Кроме того, методическая служба ДОУ будет способствовать: </w:t>
      </w:r>
    </w:p>
    <w:p w:rsidR="004307C4" w:rsidRPr="00D7460A" w:rsidRDefault="00183E23" w:rsidP="00D7460A">
      <w:pPr>
        <w:numPr>
          <w:ilvl w:val="0"/>
          <w:numId w:val="7"/>
        </w:numPr>
        <w:spacing w:after="0" w:line="276" w:lineRule="auto"/>
        <w:ind w:firstLine="428"/>
        <w:jc w:val="both"/>
        <w:rPr>
          <w:sz w:val="20"/>
        </w:rPr>
      </w:pPr>
      <w:r w:rsidRPr="00D7460A">
        <w:rPr>
          <w:rFonts w:ascii="Times New Roman" w:eastAsia="Times New Roman" w:hAnsi="Times New Roman" w:cs="Times New Roman"/>
          <w:sz w:val="24"/>
        </w:rPr>
        <w:t xml:space="preserve">повышению профессионального уровня и качества работы в организации воспитательно-образовательного процесса; </w:t>
      </w:r>
    </w:p>
    <w:p w:rsidR="004307C4" w:rsidRPr="00D7460A" w:rsidRDefault="00183E23" w:rsidP="00D7460A">
      <w:pPr>
        <w:numPr>
          <w:ilvl w:val="0"/>
          <w:numId w:val="7"/>
        </w:numPr>
        <w:spacing w:after="0" w:line="276" w:lineRule="auto"/>
        <w:ind w:firstLine="428"/>
        <w:jc w:val="both"/>
        <w:rPr>
          <w:sz w:val="20"/>
        </w:rPr>
      </w:pPr>
      <w:r w:rsidRPr="00D7460A">
        <w:rPr>
          <w:rFonts w:ascii="Times New Roman" w:eastAsia="Times New Roman" w:hAnsi="Times New Roman" w:cs="Times New Roman"/>
          <w:sz w:val="24"/>
        </w:rPr>
        <w:t xml:space="preserve">освоению теории и применении на практике современных развивающих, игровых технологий в работе с детьми и родителями; </w:t>
      </w:r>
    </w:p>
    <w:p w:rsidR="004307C4" w:rsidRPr="00D7460A" w:rsidRDefault="00183E23" w:rsidP="00D7460A">
      <w:pPr>
        <w:numPr>
          <w:ilvl w:val="0"/>
          <w:numId w:val="7"/>
        </w:numPr>
        <w:spacing w:after="0" w:line="276" w:lineRule="auto"/>
        <w:ind w:firstLine="428"/>
        <w:jc w:val="both"/>
        <w:rPr>
          <w:sz w:val="20"/>
        </w:rPr>
      </w:pPr>
      <w:r w:rsidRPr="00D7460A">
        <w:rPr>
          <w:rFonts w:ascii="Times New Roman" w:eastAsia="Times New Roman" w:hAnsi="Times New Roman" w:cs="Times New Roman"/>
          <w:sz w:val="24"/>
        </w:rPr>
        <w:t xml:space="preserve">психолого-педагогические условия будут соответствовать ФГОС ДО. </w:t>
      </w:r>
    </w:p>
    <w:p w:rsidR="004307C4" w:rsidRPr="00D7460A" w:rsidRDefault="00183E23" w:rsidP="00D7460A">
      <w:pPr>
        <w:spacing w:after="0" w:line="276" w:lineRule="auto"/>
        <w:ind w:left="423" w:right="1458" w:hanging="10"/>
        <w:rPr>
          <w:sz w:val="20"/>
        </w:rPr>
      </w:pPr>
      <w:r w:rsidRPr="00D7460A">
        <w:rPr>
          <w:rFonts w:ascii="Times New Roman" w:eastAsia="Times New Roman" w:hAnsi="Times New Roman" w:cs="Times New Roman"/>
          <w:b/>
          <w:sz w:val="24"/>
        </w:rPr>
        <w:t xml:space="preserve">Система работы с родителями претерпит качественные положительные изменения: </w:t>
      </w:r>
    </w:p>
    <w:p w:rsidR="004307C4" w:rsidRPr="00D7460A" w:rsidRDefault="00183E23" w:rsidP="00D7460A">
      <w:pPr>
        <w:numPr>
          <w:ilvl w:val="0"/>
          <w:numId w:val="7"/>
        </w:numPr>
        <w:spacing w:after="0" w:line="276" w:lineRule="auto"/>
        <w:ind w:firstLine="428"/>
        <w:jc w:val="both"/>
        <w:rPr>
          <w:sz w:val="20"/>
        </w:rPr>
      </w:pPr>
      <w:r w:rsidRPr="00D7460A">
        <w:rPr>
          <w:rFonts w:ascii="Times New Roman" w:eastAsia="Times New Roman" w:hAnsi="Times New Roman" w:cs="Times New Roman"/>
          <w:sz w:val="24"/>
        </w:rPr>
        <w:t xml:space="preserve">Родители будут включены непосредственно в воспитательно-образовательный процесс, и будут являться субъектами деятельности </w:t>
      </w:r>
    </w:p>
    <w:p w:rsidR="004307C4" w:rsidRPr="00D7460A" w:rsidRDefault="00183E23" w:rsidP="00D7460A">
      <w:pPr>
        <w:numPr>
          <w:ilvl w:val="0"/>
          <w:numId w:val="7"/>
        </w:numPr>
        <w:spacing w:after="0" w:line="276" w:lineRule="auto"/>
        <w:ind w:firstLine="428"/>
        <w:jc w:val="both"/>
        <w:rPr>
          <w:sz w:val="20"/>
        </w:rPr>
      </w:pPr>
      <w:r w:rsidRPr="00D7460A">
        <w:rPr>
          <w:rFonts w:ascii="Times New Roman" w:eastAsia="Times New Roman" w:hAnsi="Times New Roman" w:cs="Times New Roman"/>
          <w:sz w:val="24"/>
        </w:rPr>
        <w:t xml:space="preserve">В работе с родителями будут использоваться современные, интерактивные, нетрадиционные формы, ИКТ, которые будут способствовать включению родительского сообщества в жизнедеятельность ДОУ. </w:t>
      </w:r>
    </w:p>
    <w:p w:rsidR="004307C4" w:rsidRPr="00D7460A" w:rsidRDefault="00183E23" w:rsidP="00D7460A">
      <w:pPr>
        <w:spacing w:after="0" w:line="276" w:lineRule="auto"/>
        <w:ind w:left="423" w:right="1458" w:hanging="10"/>
        <w:rPr>
          <w:sz w:val="20"/>
        </w:rPr>
      </w:pPr>
      <w:r w:rsidRPr="00D7460A">
        <w:rPr>
          <w:rFonts w:ascii="Times New Roman" w:eastAsia="Times New Roman" w:hAnsi="Times New Roman" w:cs="Times New Roman"/>
          <w:b/>
          <w:sz w:val="24"/>
        </w:rPr>
        <w:t xml:space="preserve">Взаимодействие с ресурсными партнерами </w:t>
      </w:r>
    </w:p>
    <w:p w:rsidR="004307C4" w:rsidRPr="00D7460A" w:rsidRDefault="00183E23" w:rsidP="00D7460A">
      <w:pPr>
        <w:numPr>
          <w:ilvl w:val="0"/>
          <w:numId w:val="7"/>
        </w:numPr>
        <w:spacing w:after="0" w:line="276" w:lineRule="auto"/>
        <w:ind w:firstLine="428"/>
        <w:jc w:val="both"/>
        <w:rPr>
          <w:sz w:val="20"/>
        </w:rPr>
      </w:pPr>
      <w:r w:rsidRPr="00D7460A">
        <w:rPr>
          <w:rFonts w:ascii="Times New Roman" w:eastAsia="Times New Roman" w:hAnsi="Times New Roman" w:cs="Times New Roman"/>
          <w:sz w:val="24"/>
        </w:rPr>
        <w:t xml:space="preserve">расширены и укреплены связи ДОУ с партнерами; </w:t>
      </w:r>
    </w:p>
    <w:p w:rsidR="004307C4" w:rsidRPr="00D7460A" w:rsidRDefault="00183E23" w:rsidP="00D7460A">
      <w:pPr>
        <w:numPr>
          <w:ilvl w:val="0"/>
          <w:numId w:val="7"/>
        </w:numPr>
        <w:spacing w:after="0" w:line="276" w:lineRule="auto"/>
        <w:ind w:firstLine="428"/>
        <w:jc w:val="both"/>
        <w:rPr>
          <w:sz w:val="20"/>
        </w:rPr>
      </w:pPr>
      <w:r w:rsidRPr="00D7460A">
        <w:rPr>
          <w:rFonts w:ascii="Times New Roman" w:eastAsia="Times New Roman" w:hAnsi="Times New Roman" w:cs="Times New Roman"/>
          <w:sz w:val="24"/>
        </w:rPr>
        <w:t xml:space="preserve">отношения будут строиться на договорной основе </w:t>
      </w:r>
    </w:p>
    <w:p w:rsidR="004307C4" w:rsidRPr="00D7460A" w:rsidRDefault="004307C4" w:rsidP="00D7460A">
      <w:pPr>
        <w:spacing w:after="0"/>
        <w:rPr>
          <w:sz w:val="20"/>
        </w:rPr>
      </w:pPr>
    </w:p>
    <w:p w:rsidR="004307C4" w:rsidRPr="00D7460A" w:rsidRDefault="004307C4" w:rsidP="00D7460A">
      <w:pPr>
        <w:spacing w:after="0"/>
        <w:rPr>
          <w:sz w:val="20"/>
        </w:rPr>
      </w:pPr>
    </w:p>
    <w:p w:rsidR="00D7460A" w:rsidRDefault="00183E23">
      <w:pPr>
        <w:spacing w:after="15" w:line="387" w:lineRule="auto"/>
        <w:ind w:left="708" w:right="3511" w:firstLine="3430"/>
        <w:jc w:val="both"/>
        <w:rPr>
          <w:rFonts w:ascii="Times New Roman" w:eastAsia="Times New Roman" w:hAnsi="Times New Roman" w:cs="Times New Roman"/>
          <w:b/>
          <w:sz w:val="24"/>
        </w:rPr>
      </w:pPr>
      <w:r w:rsidRPr="00D7460A">
        <w:rPr>
          <w:rFonts w:ascii="Times New Roman" w:eastAsia="Times New Roman" w:hAnsi="Times New Roman" w:cs="Times New Roman"/>
          <w:b/>
          <w:sz w:val="28"/>
        </w:rPr>
        <w:t>Элементы риска развития программы МБДОУ</w:t>
      </w:r>
      <w:r w:rsidRPr="00D7460A">
        <w:rPr>
          <w:rFonts w:ascii="Times New Roman" w:eastAsia="Times New Roman" w:hAnsi="Times New Roman" w:cs="Times New Roman"/>
          <w:b/>
          <w:sz w:val="24"/>
        </w:rPr>
        <w:t xml:space="preserve">  </w:t>
      </w:r>
    </w:p>
    <w:p w:rsidR="004307C4" w:rsidRPr="00D7460A" w:rsidRDefault="00183E23" w:rsidP="00D7460A">
      <w:pPr>
        <w:spacing w:after="15" w:line="387" w:lineRule="auto"/>
        <w:ind w:right="3511"/>
        <w:rPr>
          <w:sz w:val="20"/>
        </w:rPr>
      </w:pPr>
      <w:r w:rsidRPr="00D7460A">
        <w:rPr>
          <w:rFonts w:ascii="Times New Roman" w:eastAsia="Times New Roman" w:hAnsi="Times New Roman" w:cs="Times New Roman"/>
          <w:sz w:val="24"/>
        </w:rPr>
        <w:t xml:space="preserve">При реализации программы развития могут возникнуть  следующие риски: </w:t>
      </w:r>
    </w:p>
    <w:p w:rsidR="004307C4" w:rsidRPr="00D7460A" w:rsidRDefault="00183E23" w:rsidP="00D7460A">
      <w:pPr>
        <w:numPr>
          <w:ilvl w:val="1"/>
          <w:numId w:val="7"/>
        </w:numPr>
        <w:spacing w:after="190"/>
        <w:ind w:right="-3" w:hanging="422"/>
        <w:rPr>
          <w:sz w:val="20"/>
        </w:rPr>
      </w:pPr>
      <w:r w:rsidRPr="00D7460A">
        <w:rPr>
          <w:rFonts w:ascii="Times New Roman" w:eastAsia="Times New Roman" w:hAnsi="Times New Roman" w:cs="Times New Roman"/>
          <w:sz w:val="24"/>
        </w:rPr>
        <w:t xml:space="preserve">недостаточный образовательный уровень родителей воспитанников,  </w:t>
      </w:r>
    </w:p>
    <w:p w:rsidR="004307C4" w:rsidRPr="00D7460A" w:rsidRDefault="00183E23" w:rsidP="00D7460A">
      <w:pPr>
        <w:numPr>
          <w:ilvl w:val="1"/>
          <w:numId w:val="7"/>
        </w:numPr>
        <w:spacing w:after="195"/>
        <w:ind w:right="-3" w:hanging="422"/>
        <w:rPr>
          <w:sz w:val="20"/>
        </w:rPr>
      </w:pPr>
      <w:r w:rsidRPr="00D7460A">
        <w:rPr>
          <w:rFonts w:ascii="Times New Roman" w:eastAsia="Times New Roman" w:hAnsi="Times New Roman" w:cs="Times New Roman"/>
          <w:sz w:val="24"/>
        </w:rPr>
        <w:t xml:space="preserve">недостаточная компетентность педагогов в вопросах сохранения и укрепления здоровья детей затрудняет </w:t>
      </w:r>
    </w:p>
    <w:p w:rsidR="004307C4" w:rsidRPr="00D7460A" w:rsidRDefault="00183E23">
      <w:pPr>
        <w:spacing w:after="190"/>
        <w:ind w:left="-5" w:right="126" w:hanging="10"/>
        <w:jc w:val="both"/>
        <w:rPr>
          <w:sz w:val="20"/>
        </w:rPr>
      </w:pPr>
      <w:r w:rsidRPr="00D7460A">
        <w:rPr>
          <w:rFonts w:ascii="Times New Roman" w:eastAsia="Times New Roman" w:hAnsi="Times New Roman" w:cs="Times New Roman"/>
          <w:sz w:val="24"/>
        </w:rPr>
        <w:t xml:space="preserve">получение детьми  с хроническими заболеваниями качественного дошкольного образования; </w:t>
      </w:r>
    </w:p>
    <w:p w:rsidR="004307C4" w:rsidRPr="00D7460A" w:rsidRDefault="00183E23" w:rsidP="00D7460A">
      <w:pPr>
        <w:numPr>
          <w:ilvl w:val="1"/>
          <w:numId w:val="7"/>
        </w:numPr>
        <w:spacing w:after="184"/>
        <w:ind w:right="-3" w:hanging="422"/>
        <w:rPr>
          <w:sz w:val="20"/>
        </w:rPr>
      </w:pPr>
      <w:r w:rsidRPr="00D7460A">
        <w:rPr>
          <w:rFonts w:ascii="Times New Roman" w:eastAsia="Times New Roman" w:hAnsi="Times New Roman" w:cs="Times New Roman"/>
          <w:sz w:val="24"/>
        </w:rPr>
        <w:t xml:space="preserve">быстрый переход на новую программу развития МБДОУ может создать психологическое напряжение у </w:t>
      </w:r>
    </w:p>
    <w:p w:rsidR="004307C4" w:rsidRPr="00D7460A" w:rsidRDefault="00183E23">
      <w:pPr>
        <w:spacing w:after="189"/>
        <w:ind w:left="-5" w:right="126" w:hanging="10"/>
        <w:jc w:val="both"/>
        <w:rPr>
          <w:sz w:val="20"/>
        </w:rPr>
      </w:pPr>
      <w:r w:rsidRPr="00D7460A">
        <w:rPr>
          <w:rFonts w:ascii="Times New Roman" w:eastAsia="Times New Roman" w:hAnsi="Times New Roman" w:cs="Times New Roman"/>
          <w:sz w:val="24"/>
        </w:rPr>
        <w:t xml:space="preserve">коллектива.  </w:t>
      </w:r>
    </w:p>
    <w:p w:rsidR="004307C4" w:rsidRDefault="00183E23">
      <w:pPr>
        <w:spacing w:after="15" w:line="387" w:lineRule="auto"/>
        <w:ind w:left="-15" w:firstLine="708"/>
        <w:jc w:val="both"/>
        <w:rPr>
          <w:rFonts w:ascii="Times New Roman" w:eastAsia="Times New Roman" w:hAnsi="Times New Roman" w:cs="Times New Roman"/>
          <w:sz w:val="24"/>
        </w:rPr>
      </w:pPr>
      <w:r w:rsidRPr="00D7460A">
        <w:rPr>
          <w:rFonts w:ascii="Times New Roman" w:eastAsia="Times New Roman" w:hAnsi="Times New Roman" w:cs="Times New Roman"/>
          <w:b/>
          <w:sz w:val="24"/>
        </w:rPr>
        <w:t>Примечание</w:t>
      </w:r>
      <w:r w:rsidRPr="00D7460A">
        <w:rPr>
          <w:rFonts w:ascii="Times New Roman" w:eastAsia="Times New Roman" w:hAnsi="Times New Roman" w:cs="Times New Roman"/>
          <w:sz w:val="24"/>
        </w:rPr>
        <w:t>:</w:t>
      </w:r>
      <w:r w:rsidR="00D7460A" w:rsidRPr="00D7460A">
        <w:rPr>
          <w:rFonts w:ascii="Times New Roman" w:eastAsia="Times New Roman" w:hAnsi="Times New Roman" w:cs="Times New Roman"/>
          <w:sz w:val="24"/>
        </w:rPr>
        <w:t xml:space="preserve"> </w:t>
      </w:r>
      <w:r w:rsidRPr="00D7460A">
        <w:rPr>
          <w:rFonts w:ascii="Times New Roman" w:eastAsia="Times New Roman" w:hAnsi="Times New Roman" w:cs="Times New Roman"/>
          <w:sz w:val="24"/>
        </w:rPr>
        <w:t>Управление и корректировка программы осуществляется педагогическим советом образовательного учреждения.</w:t>
      </w:r>
    </w:p>
    <w:p w:rsidR="008150D3" w:rsidRDefault="008150D3">
      <w:pPr>
        <w:spacing w:after="15" w:line="387" w:lineRule="auto"/>
        <w:ind w:left="-15" w:firstLine="708"/>
        <w:jc w:val="both"/>
        <w:rPr>
          <w:rFonts w:ascii="Times New Roman" w:eastAsia="Times New Roman" w:hAnsi="Times New Roman" w:cs="Times New Roman"/>
          <w:sz w:val="24"/>
        </w:rPr>
      </w:pPr>
    </w:p>
    <w:p w:rsidR="008150D3" w:rsidRDefault="008150D3">
      <w:pPr>
        <w:spacing w:after="15" w:line="387" w:lineRule="auto"/>
        <w:ind w:left="-15" w:firstLine="708"/>
        <w:jc w:val="both"/>
        <w:rPr>
          <w:rFonts w:ascii="Times New Roman" w:eastAsia="Times New Roman" w:hAnsi="Times New Roman" w:cs="Times New Roman"/>
          <w:sz w:val="24"/>
        </w:rPr>
      </w:pPr>
    </w:p>
    <w:p w:rsidR="008150D3" w:rsidRDefault="008150D3">
      <w:pPr>
        <w:spacing w:after="15" w:line="387" w:lineRule="auto"/>
        <w:ind w:left="-15" w:firstLine="708"/>
        <w:jc w:val="both"/>
        <w:rPr>
          <w:rFonts w:ascii="Times New Roman" w:eastAsia="Times New Roman" w:hAnsi="Times New Roman" w:cs="Times New Roman"/>
          <w:sz w:val="24"/>
        </w:rPr>
      </w:pPr>
    </w:p>
    <w:p w:rsidR="008150D3" w:rsidRDefault="008150D3">
      <w:pPr>
        <w:spacing w:after="15" w:line="387" w:lineRule="auto"/>
        <w:ind w:left="-15" w:firstLine="708"/>
        <w:jc w:val="both"/>
        <w:rPr>
          <w:rFonts w:ascii="Times New Roman" w:eastAsia="Times New Roman" w:hAnsi="Times New Roman" w:cs="Times New Roman"/>
          <w:sz w:val="24"/>
        </w:rPr>
      </w:pPr>
    </w:p>
    <w:p w:rsidR="008150D3" w:rsidRDefault="008150D3">
      <w:pPr>
        <w:spacing w:after="15" w:line="387" w:lineRule="auto"/>
        <w:ind w:left="-15" w:firstLine="708"/>
        <w:jc w:val="both"/>
        <w:rPr>
          <w:rFonts w:ascii="Times New Roman" w:eastAsia="Times New Roman" w:hAnsi="Times New Roman" w:cs="Times New Roman"/>
          <w:sz w:val="24"/>
        </w:rPr>
      </w:pPr>
    </w:p>
    <w:p w:rsidR="008150D3" w:rsidRDefault="008150D3">
      <w:pPr>
        <w:spacing w:after="15" w:line="387" w:lineRule="auto"/>
        <w:ind w:left="-15" w:firstLine="708"/>
        <w:jc w:val="both"/>
        <w:rPr>
          <w:rFonts w:ascii="Times New Roman" w:eastAsia="Times New Roman" w:hAnsi="Times New Roman" w:cs="Times New Roman"/>
          <w:sz w:val="24"/>
        </w:rPr>
      </w:pPr>
    </w:p>
    <w:p w:rsidR="008150D3" w:rsidRDefault="008150D3">
      <w:pPr>
        <w:spacing w:after="15" w:line="387" w:lineRule="auto"/>
        <w:ind w:left="-15" w:firstLine="708"/>
        <w:jc w:val="both"/>
        <w:rPr>
          <w:rFonts w:ascii="Times New Roman" w:eastAsia="Times New Roman" w:hAnsi="Times New Roman" w:cs="Times New Roman"/>
          <w:sz w:val="24"/>
        </w:rPr>
      </w:pPr>
    </w:p>
    <w:p w:rsidR="008150D3" w:rsidRDefault="008150D3">
      <w:pPr>
        <w:spacing w:after="15" w:line="387" w:lineRule="auto"/>
        <w:ind w:left="-15" w:firstLine="708"/>
        <w:jc w:val="both"/>
        <w:rPr>
          <w:rFonts w:ascii="Times New Roman" w:eastAsia="Times New Roman" w:hAnsi="Times New Roman" w:cs="Times New Roman"/>
          <w:sz w:val="24"/>
        </w:rPr>
      </w:pPr>
    </w:p>
    <w:p w:rsidR="008150D3" w:rsidRDefault="008150D3">
      <w:pPr>
        <w:spacing w:after="15" w:line="387" w:lineRule="auto"/>
        <w:ind w:left="-15" w:firstLine="708"/>
        <w:jc w:val="both"/>
        <w:rPr>
          <w:rFonts w:ascii="Times New Roman" w:eastAsia="Times New Roman" w:hAnsi="Times New Roman" w:cs="Times New Roman"/>
          <w:sz w:val="24"/>
        </w:rPr>
      </w:pPr>
    </w:p>
    <w:p w:rsidR="008150D3" w:rsidRDefault="008150D3">
      <w:pPr>
        <w:spacing w:after="15" w:line="387" w:lineRule="auto"/>
        <w:ind w:left="-15" w:firstLine="708"/>
        <w:jc w:val="both"/>
        <w:rPr>
          <w:rFonts w:ascii="Times New Roman" w:eastAsia="Times New Roman" w:hAnsi="Times New Roman" w:cs="Times New Roman"/>
          <w:sz w:val="24"/>
        </w:rPr>
      </w:pPr>
    </w:p>
    <w:p w:rsidR="008150D3" w:rsidRPr="00F442B9" w:rsidRDefault="008150D3" w:rsidP="008150D3">
      <w:pPr>
        <w:jc w:val="center"/>
        <w:rPr>
          <w:rFonts w:ascii="Times New Roman" w:eastAsia="Times New Roman" w:hAnsi="Times New Roman" w:cs="Times New Roman"/>
          <w:b/>
          <w:sz w:val="28"/>
        </w:rPr>
      </w:pPr>
      <w:r w:rsidRPr="00F442B9">
        <w:rPr>
          <w:rFonts w:ascii="Times New Roman" w:eastAsia="Times New Roman" w:hAnsi="Times New Roman" w:cs="Times New Roman"/>
          <w:b/>
          <w:sz w:val="28"/>
        </w:rPr>
        <w:lastRenderedPageBreak/>
        <w:t>Изменения и дополнения к программе развития за 2022год</w:t>
      </w:r>
    </w:p>
    <w:p w:rsidR="008150D3" w:rsidRPr="00F442B9" w:rsidRDefault="008150D3" w:rsidP="008150D3">
      <w:pPr>
        <w:spacing w:after="0"/>
        <w:ind w:left="5812" w:hanging="10"/>
        <w:rPr>
          <w:rFonts w:ascii="Times New Roman" w:hAnsi="Times New Roman" w:cs="Times New Roman"/>
        </w:rPr>
      </w:pPr>
      <w:r w:rsidRPr="00F442B9">
        <w:rPr>
          <w:rFonts w:ascii="Times New Roman" w:eastAsia="Cambria" w:hAnsi="Times New Roman" w:cs="Times New Roman"/>
          <w:b/>
          <w:sz w:val="24"/>
        </w:rPr>
        <w:t xml:space="preserve">Информационная справка </w:t>
      </w:r>
    </w:p>
    <w:tbl>
      <w:tblPr>
        <w:tblStyle w:val="TableGrid"/>
        <w:tblW w:w="14323" w:type="dxa"/>
        <w:tblInd w:w="-283" w:type="dxa"/>
        <w:tblCellMar>
          <w:top w:w="6" w:type="dxa"/>
          <w:left w:w="108" w:type="dxa"/>
          <w:right w:w="49" w:type="dxa"/>
        </w:tblCellMar>
        <w:tblLook w:val="04A0"/>
      </w:tblPr>
      <w:tblGrid>
        <w:gridCol w:w="3053"/>
        <w:gridCol w:w="11270"/>
      </w:tblGrid>
      <w:tr w:rsidR="008150D3" w:rsidRPr="00D408F5" w:rsidTr="00B63AB8">
        <w:trPr>
          <w:trHeight w:val="1215"/>
        </w:trPr>
        <w:tc>
          <w:tcPr>
            <w:tcW w:w="3014" w:type="dxa"/>
            <w:tcBorders>
              <w:top w:val="single" w:sz="4" w:space="0" w:color="000000"/>
              <w:left w:val="single" w:sz="4" w:space="0" w:color="000000"/>
              <w:bottom w:val="single" w:sz="4" w:space="0" w:color="000000"/>
              <w:right w:val="single" w:sz="4" w:space="0" w:color="000000"/>
            </w:tcBorders>
          </w:tcPr>
          <w:p w:rsidR="008150D3" w:rsidRPr="00D408F5" w:rsidRDefault="008150D3" w:rsidP="00B63AB8">
            <w:pPr>
              <w:spacing w:line="360" w:lineRule="auto"/>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Модель ДОУ </w:t>
            </w:r>
          </w:p>
        </w:tc>
        <w:tc>
          <w:tcPr>
            <w:tcW w:w="11127" w:type="dxa"/>
            <w:tcBorders>
              <w:top w:val="single" w:sz="4" w:space="0" w:color="000000"/>
              <w:left w:val="single" w:sz="4" w:space="0" w:color="000000"/>
              <w:bottom w:val="single" w:sz="4" w:space="0" w:color="000000"/>
              <w:right w:val="single" w:sz="4" w:space="0" w:color="000000"/>
            </w:tcBorders>
          </w:tcPr>
          <w:p w:rsidR="008150D3" w:rsidRPr="00D408F5" w:rsidRDefault="008150D3" w:rsidP="00B63AB8">
            <w:pPr>
              <w:ind w:left="2"/>
              <w:rPr>
                <w:rFonts w:ascii="Times New Roman" w:hAnsi="Times New Roman" w:cs="Times New Roman"/>
                <w:sz w:val="24"/>
                <w:szCs w:val="24"/>
              </w:rPr>
            </w:pPr>
            <w:r w:rsidRPr="00D408F5">
              <w:rPr>
                <w:rFonts w:ascii="Times New Roman" w:eastAsia="Times New Roman" w:hAnsi="Times New Roman" w:cs="Times New Roman"/>
                <w:sz w:val="24"/>
                <w:szCs w:val="24"/>
              </w:rPr>
              <w:t>Детского сада рассчитан</w:t>
            </w:r>
            <w:r>
              <w:rPr>
                <w:rFonts w:ascii="Times New Roman" w:eastAsia="Times New Roman" w:hAnsi="Times New Roman" w:cs="Times New Roman"/>
                <w:sz w:val="24"/>
                <w:szCs w:val="24"/>
              </w:rPr>
              <w:t>а</w:t>
            </w:r>
            <w:r w:rsidRPr="00D408F5">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4</w:t>
            </w:r>
            <w:r w:rsidRPr="00D408F5">
              <w:rPr>
                <w:rFonts w:ascii="Times New Roman" w:eastAsia="Times New Roman" w:hAnsi="Times New Roman" w:cs="Times New Roman"/>
                <w:sz w:val="24"/>
                <w:szCs w:val="24"/>
              </w:rPr>
              <w:t xml:space="preserve"> групп</w:t>
            </w:r>
            <w:r>
              <w:rPr>
                <w:rFonts w:ascii="Times New Roman" w:eastAsia="Times New Roman" w:hAnsi="Times New Roman" w:cs="Times New Roman"/>
                <w:sz w:val="24"/>
                <w:szCs w:val="24"/>
              </w:rPr>
              <w:t>ы</w:t>
            </w:r>
            <w:r w:rsidRPr="00D408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D408F5">
              <w:rPr>
                <w:rFonts w:ascii="Times New Roman" w:eastAsia="Times New Roman" w:hAnsi="Times New Roman" w:cs="Times New Roman"/>
                <w:sz w:val="24"/>
                <w:szCs w:val="24"/>
              </w:rPr>
              <w:t>0 детей</w:t>
            </w:r>
            <w:r w:rsidRPr="00D408F5">
              <w:rPr>
                <w:rFonts w:ascii="Times New Roman" w:hAnsi="Times New Roman" w:cs="Times New Roman"/>
                <w:sz w:val="24"/>
                <w:szCs w:val="24"/>
              </w:rPr>
              <w:t xml:space="preserve">, </w:t>
            </w:r>
            <w:r w:rsidRPr="00D408F5">
              <w:rPr>
                <w:rFonts w:ascii="Times New Roman" w:eastAsia="Times New Roman" w:hAnsi="Times New Roman" w:cs="Times New Roman"/>
                <w:sz w:val="24"/>
                <w:szCs w:val="24"/>
              </w:rPr>
              <w:t xml:space="preserve">имеется </w:t>
            </w:r>
            <w:r>
              <w:rPr>
                <w:rFonts w:ascii="Times New Roman" w:eastAsia="Times New Roman" w:hAnsi="Times New Roman" w:cs="Times New Roman"/>
                <w:sz w:val="24"/>
                <w:szCs w:val="24"/>
              </w:rPr>
              <w:t xml:space="preserve">2 </w:t>
            </w:r>
            <w:r w:rsidRPr="00D408F5">
              <w:rPr>
                <w:rFonts w:ascii="Times New Roman" w:eastAsia="Times New Roman" w:hAnsi="Times New Roman" w:cs="Times New Roman"/>
                <w:sz w:val="24"/>
                <w:szCs w:val="24"/>
              </w:rPr>
              <w:t>музыкальны</w:t>
            </w:r>
            <w:r>
              <w:rPr>
                <w:rFonts w:ascii="Times New Roman" w:eastAsia="Times New Roman" w:hAnsi="Times New Roman" w:cs="Times New Roman"/>
                <w:sz w:val="24"/>
                <w:szCs w:val="24"/>
              </w:rPr>
              <w:t>х</w:t>
            </w:r>
            <w:r w:rsidRPr="00D408F5">
              <w:rPr>
                <w:rFonts w:ascii="Times New Roman" w:eastAsia="Times New Roman" w:hAnsi="Times New Roman" w:cs="Times New Roman"/>
                <w:sz w:val="24"/>
                <w:szCs w:val="24"/>
              </w:rPr>
              <w:t xml:space="preserve"> зал</w:t>
            </w:r>
            <w:r>
              <w:rPr>
                <w:rFonts w:ascii="Times New Roman" w:eastAsia="Times New Roman" w:hAnsi="Times New Roman" w:cs="Times New Roman"/>
                <w:sz w:val="24"/>
                <w:szCs w:val="24"/>
              </w:rPr>
              <w:t>а (один по ул. Петербургская, другой по ул. Свердлова)</w:t>
            </w:r>
            <w:r w:rsidRPr="00D408F5">
              <w:rPr>
                <w:rFonts w:ascii="Times New Roman" w:eastAsia="Times New Roman" w:hAnsi="Times New Roman" w:cs="Times New Roman"/>
                <w:sz w:val="24"/>
                <w:szCs w:val="24"/>
              </w:rPr>
              <w:t>, методический кабинет, кабинет педагога-психолога</w:t>
            </w:r>
            <w:r>
              <w:rPr>
                <w:rFonts w:ascii="Times New Roman" w:eastAsia="Times New Roman" w:hAnsi="Times New Roman" w:cs="Times New Roman"/>
                <w:sz w:val="24"/>
                <w:szCs w:val="24"/>
              </w:rPr>
              <w:t xml:space="preserve"> (0,25 ставки), логопункт (учитель-логопед 1 ставка, старший воспитатель 0 ставки)</w:t>
            </w:r>
          </w:p>
          <w:p w:rsidR="008150D3" w:rsidRPr="00D408F5" w:rsidRDefault="008150D3" w:rsidP="00B63AB8">
            <w:pPr>
              <w:ind w:left="2"/>
              <w:rPr>
                <w:rFonts w:ascii="Times New Roman" w:hAnsi="Times New Roman" w:cs="Times New Roman"/>
                <w:sz w:val="24"/>
                <w:szCs w:val="24"/>
              </w:rPr>
            </w:pPr>
            <w:r w:rsidRPr="00D408F5">
              <w:rPr>
                <w:rFonts w:ascii="Times New Roman" w:eastAsia="Times New Roman" w:hAnsi="Times New Roman" w:cs="Times New Roman"/>
                <w:sz w:val="24"/>
                <w:szCs w:val="24"/>
              </w:rPr>
              <w:t xml:space="preserve">Территория его благоустроена и  озеленена: разбиты клумбы, цветники, имеются прогулочные веранды. </w:t>
            </w:r>
          </w:p>
        </w:tc>
      </w:tr>
    </w:tbl>
    <w:p w:rsidR="008150D3" w:rsidRDefault="008150D3" w:rsidP="008150D3">
      <w:pPr>
        <w:spacing w:after="0"/>
        <w:rPr>
          <w:rFonts w:ascii="Times New Roman" w:eastAsia="Cambria" w:hAnsi="Times New Roman" w:cs="Times New Roman"/>
          <w:b/>
          <w:sz w:val="24"/>
        </w:rPr>
      </w:pPr>
    </w:p>
    <w:p w:rsidR="008150D3" w:rsidRPr="00F442B9" w:rsidRDefault="008150D3" w:rsidP="008150D3">
      <w:pPr>
        <w:spacing w:after="0"/>
        <w:jc w:val="center"/>
        <w:rPr>
          <w:rFonts w:ascii="Times New Roman" w:hAnsi="Times New Roman" w:cs="Times New Roman"/>
          <w:sz w:val="20"/>
        </w:rPr>
      </w:pPr>
      <w:r w:rsidRPr="00F442B9">
        <w:rPr>
          <w:rFonts w:ascii="Times New Roman" w:eastAsia="Cambria" w:hAnsi="Times New Roman" w:cs="Times New Roman"/>
          <w:b/>
          <w:sz w:val="24"/>
        </w:rPr>
        <w:t>Проблемный анализ состояния образовательного процесса</w:t>
      </w:r>
    </w:p>
    <w:p w:rsidR="008150D3" w:rsidRDefault="008150D3" w:rsidP="008150D3">
      <w:pPr>
        <w:rPr>
          <w:rFonts w:ascii="Times New Roman" w:eastAsia="Times New Roman" w:hAnsi="Times New Roman" w:cs="Times New Roman"/>
          <w:sz w:val="24"/>
        </w:rPr>
      </w:pPr>
      <w:r>
        <w:rPr>
          <w:rFonts w:ascii="Times New Roman" w:eastAsia="Times New Roman" w:hAnsi="Times New Roman" w:cs="Times New Roman"/>
          <w:sz w:val="24"/>
        </w:rPr>
        <w:t>2.1.1. Качественный анализ педагогических кадров (курсы повышения квалификации, аттестация, конкурсы)</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w:t>
      </w:r>
      <w:r w:rsidRPr="00DA18EF">
        <w:rPr>
          <w:rFonts w:ascii="Times New Roman" w:hAnsi="Times New Roman" w:cs="Times New Roman"/>
          <w:sz w:val="24"/>
          <w:szCs w:val="24"/>
          <w:shd w:val="clear" w:color="auto" w:fill="FFFFFF"/>
        </w:rPr>
        <w:t xml:space="preserve"> 8 по 14 февраля 2021 года в Даниловском МР проводится областная акция «Неделя безопасного поведения детей в сети Интернет»</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w:t>
      </w:r>
      <w:r w:rsidRPr="00DA18EF">
        <w:rPr>
          <w:rFonts w:ascii="Times New Roman" w:hAnsi="Times New Roman" w:cs="Times New Roman"/>
          <w:sz w:val="24"/>
          <w:szCs w:val="24"/>
          <w:shd w:val="clear" w:color="auto" w:fill="FFFFFF"/>
        </w:rPr>
        <w:t xml:space="preserve"> 1 февраля 2021 года по 28 февраля 2021 проводится областной фотоконкурс «Заметная семья»</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xml:space="preserve">- с 01 марта по 14 марта 2021 проводит социальную информационно-пропагандистскую кампанию </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«Ребенок-главный пассажир».</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"Космос глазами детей". Творчество детей из группы "Лучик"</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выставка рисунков «Я помню! Я горжусь!».</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w:t>
      </w:r>
      <w:r w:rsidRPr="00DA18EF">
        <w:rPr>
          <w:rFonts w:ascii="Times New Roman" w:hAnsi="Times New Roman" w:cs="Times New Roman"/>
          <w:sz w:val="24"/>
          <w:szCs w:val="24"/>
          <w:shd w:val="clear" w:color="auto" w:fill="FFFFFF"/>
        </w:rPr>
        <w:t xml:space="preserve"> 1 марта по 30 апреля 2021 г в Даниловском муниципальном районе прошел муниципальный этап Конкурса детского творчества «ГТО глазами детей», посвящённого 90-летию создания Всесоюзного комплекса ГТО. (грамота, 2 и 3 место)</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муниципальный смотр-конкурс центров познавательно-исследовательской деятельности (сертификат, приказ управления образования от 08.06.2021г. № 99-а)</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смотр-конкурс «А у нас на участке» (диплом Управления образования администрации муниципального района в номинации «Веселый заборчик», 2 место, приказ от 07.10.2021г.)</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выставка творческих работ "Дары осени"</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выставка осенних творческих работ: "Забавные поделки из природного материала"</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- 02.10.2021 г. сотрудники детского сада №4 принимали участие в сдаче норм ГТО.</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- 14 и 15 апреля 2022г. дети подготовительных групп "Лучик" и "Ручеёк" участвовали в тестировании по Всероссийскому физкультурно- спортивному комплексу "Готов к труду обороне" (ГТО) (сертификат, 8 участников, президент НП «СК «Буревестник-ВВ» Сорокин А.Б. 2022г.)</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- 15 апреля</w:t>
      </w:r>
      <w:r>
        <w:rPr>
          <w:rFonts w:ascii="Times New Roman" w:hAnsi="Times New Roman" w:cs="Times New Roman"/>
          <w:sz w:val="24"/>
          <w:szCs w:val="24"/>
          <w:shd w:val="clear" w:color="auto" w:fill="FFFFFF"/>
        </w:rPr>
        <w:t xml:space="preserve"> 2022г.</w:t>
      </w:r>
      <w:r w:rsidRPr="00DA18EF">
        <w:rPr>
          <w:rFonts w:ascii="Times New Roman" w:hAnsi="Times New Roman" w:cs="Times New Roman"/>
          <w:sz w:val="24"/>
          <w:szCs w:val="24"/>
          <w:shd w:val="clear" w:color="auto" w:fill="FFFFFF"/>
        </w:rPr>
        <w:t xml:space="preserve"> в «МЦ «Бригантина» состоялось семейное шоу «Это мой ребенок» (благодарственное письмо, директор МБУ «МЦ «Бригантина» И.А. Близнякова, апрель 2022г.)</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w:t>
      </w:r>
      <w:r w:rsidRPr="00DA18EF">
        <w:rPr>
          <w:rFonts w:ascii="Times New Roman" w:hAnsi="Times New Roman" w:cs="Times New Roman"/>
          <w:sz w:val="24"/>
          <w:szCs w:val="24"/>
          <w:shd w:val="clear" w:color="auto" w:fill="FFFFFF"/>
        </w:rPr>
        <w:t>униципальный конкурс « Творчество тоже воевало», участвовали 9 детей.</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lastRenderedPageBreak/>
        <w:t>-смотр - конкурс "Мир книги - в мир детства" </w:t>
      </w:r>
      <w:r w:rsidRPr="00DA18EF">
        <w:rPr>
          <w:rFonts w:ascii="Times New Roman" w:hAnsi="Times New Roman" w:cs="Times New Roman"/>
          <w:sz w:val="24"/>
          <w:szCs w:val="24"/>
        </w:rPr>
        <w:t>с 21.03.2022г.</w:t>
      </w:r>
      <w:r>
        <w:rPr>
          <w:rFonts w:ascii="Times New Roman" w:hAnsi="Times New Roman" w:cs="Times New Roman"/>
          <w:sz w:val="24"/>
          <w:szCs w:val="24"/>
        </w:rPr>
        <w:t xml:space="preserve"> </w:t>
      </w:r>
      <w:r w:rsidRPr="00DA18EF">
        <w:rPr>
          <w:rFonts w:ascii="Times New Roman" w:hAnsi="Times New Roman" w:cs="Times New Roman"/>
          <w:sz w:val="24"/>
          <w:szCs w:val="24"/>
        </w:rPr>
        <w:t>по 30.04.2022 г</w:t>
      </w:r>
      <w:r>
        <w:rPr>
          <w:rFonts w:ascii="Times New Roman" w:hAnsi="Times New Roman" w:cs="Times New Roman"/>
          <w:sz w:val="24"/>
          <w:szCs w:val="24"/>
        </w:rPr>
        <w:t>.</w:t>
      </w:r>
    </w:p>
    <w:p w:rsidR="008150D3" w:rsidRPr="00DA18EF"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w:t>
      </w:r>
      <w:r w:rsidRPr="00DA18EF">
        <w:rPr>
          <w:rFonts w:ascii="Times New Roman" w:hAnsi="Times New Roman" w:cs="Times New Roman"/>
          <w:sz w:val="24"/>
          <w:szCs w:val="24"/>
          <w:shd w:val="clear" w:color="auto" w:fill="FFFFFF"/>
        </w:rPr>
        <w:t>онкур чтецов 140 лет со дня рождения Корнея Ивановича Чуковского (участники дети) 30 апреля 2022</w:t>
      </w:r>
      <w:r>
        <w:rPr>
          <w:rFonts w:ascii="Times New Roman" w:hAnsi="Times New Roman" w:cs="Times New Roman"/>
          <w:sz w:val="24"/>
          <w:szCs w:val="24"/>
          <w:shd w:val="clear" w:color="auto" w:fill="FFFFFF"/>
        </w:rPr>
        <w:t>г.</w:t>
      </w:r>
    </w:p>
    <w:p w:rsidR="008150D3" w:rsidRPr="008150D3" w:rsidRDefault="008150D3" w:rsidP="008150D3">
      <w:pPr>
        <w:spacing w:after="0" w:line="240" w:lineRule="auto"/>
        <w:rPr>
          <w:rFonts w:ascii="Times New Roman" w:hAnsi="Times New Roman" w:cs="Times New Roman"/>
          <w:sz w:val="24"/>
          <w:szCs w:val="24"/>
          <w:shd w:val="clear" w:color="auto" w:fill="FFFFFF"/>
        </w:rPr>
      </w:pPr>
      <w:r w:rsidRPr="00DA18E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w:t>
      </w:r>
      <w:r w:rsidRPr="00DA18EF">
        <w:rPr>
          <w:rFonts w:ascii="Times New Roman" w:hAnsi="Times New Roman" w:cs="Times New Roman"/>
          <w:sz w:val="24"/>
          <w:szCs w:val="24"/>
          <w:shd w:val="clear" w:color="auto" w:fill="FFFFFF"/>
        </w:rPr>
        <w:t>онкур видеоролик по медиации на тему « Дружба» 14 апреля 2022</w:t>
      </w:r>
      <w:r>
        <w:rPr>
          <w:rFonts w:ascii="Times New Roman" w:hAnsi="Times New Roman" w:cs="Times New Roman"/>
          <w:sz w:val="24"/>
          <w:szCs w:val="24"/>
          <w:shd w:val="clear" w:color="auto" w:fill="FFFFFF"/>
        </w:rPr>
        <w:t>г.</w:t>
      </w:r>
    </w:p>
    <w:p w:rsidR="008150D3" w:rsidRDefault="008150D3" w:rsidP="008150D3">
      <w:pPr>
        <w:rPr>
          <w:rFonts w:ascii="Times New Roman" w:eastAsia="Times New Roman" w:hAnsi="Times New Roman" w:cs="Times New Roman"/>
          <w:b/>
          <w:sz w:val="24"/>
        </w:rPr>
      </w:pPr>
      <w:r>
        <w:rPr>
          <w:rFonts w:ascii="Times New Roman" w:eastAsia="Times New Roman" w:hAnsi="Times New Roman" w:cs="Times New Roman"/>
          <w:b/>
          <w:sz w:val="24"/>
        </w:rPr>
        <w:t>2.2. Особенности организации педагогического процесса в ДОУ</w:t>
      </w:r>
    </w:p>
    <w:p w:rsidR="008150D3" w:rsidRDefault="008150D3" w:rsidP="008150D3">
      <w:pPr>
        <w:spacing w:after="0"/>
        <w:rPr>
          <w:rFonts w:ascii="Times New Roman" w:eastAsia="Times New Roman" w:hAnsi="Times New Roman" w:cs="Times New Roman"/>
          <w:sz w:val="24"/>
        </w:rPr>
      </w:pPr>
      <w:r w:rsidRPr="00604AB3">
        <w:rPr>
          <w:rFonts w:ascii="Times New Roman" w:eastAsia="Times New Roman" w:hAnsi="Times New Roman" w:cs="Times New Roman"/>
          <w:sz w:val="24"/>
        </w:rPr>
        <w:t xml:space="preserve">2.2.1. Программа </w:t>
      </w:r>
    </w:p>
    <w:p w:rsidR="008150D3" w:rsidRPr="00604AB3" w:rsidRDefault="008150D3" w:rsidP="008150D3">
      <w:pPr>
        <w:pStyle w:val="a4"/>
        <w:numPr>
          <w:ilvl w:val="0"/>
          <w:numId w:val="32"/>
        </w:numPr>
        <w:spacing w:after="0" w:line="276" w:lineRule="auto"/>
        <w:rPr>
          <w:rFonts w:ascii="Times New Roman" w:eastAsia="Times New Roman" w:hAnsi="Times New Roman" w:cs="Times New Roman"/>
          <w:sz w:val="24"/>
        </w:rPr>
      </w:pPr>
      <w:r w:rsidRPr="00604AB3">
        <w:rPr>
          <w:rFonts w:ascii="Times New Roman" w:eastAsia="Times New Roman" w:hAnsi="Times New Roman" w:cs="Times New Roman"/>
          <w:sz w:val="24"/>
        </w:rPr>
        <w:t>Рабочая программа воспитания</w:t>
      </w:r>
    </w:p>
    <w:tbl>
      <w:tblPr>
        <w:tblStyle w:val="TableGrid"/>
        <w:tblW w:w="14675" w:type="dxa"/>
        <w:tblInd w:w="-108" w:type="dxa"/>
        <w:tblCellMar>
          <w:top w:w="51" w:type="dxa"/>
          <w:left w:w="108" w:type="dxa"/>
          <w:right w:w="46" w:type="dxa"/>
        </w:tblCellMar>
        <w:tblLook w:val="04A0"/>
      </w:tblPr>
      <w:tblGrid>
        <w:gridCol w:w="3523"/>
        <w:gridCol w:w="11152"/>
      </w:tblGrid>
      <w:tr w:rsidR="008150D3" w:rsidRPr="003A5385" w:rsidTr="00B63AB8">
        <w:trPr>
          <w:trHeight w:val="2157"/>
        </w:trPr>
        <w:tc>
          <w:tcPr>
            <w:tcW w:w="3523" w:type="dxa"/>
            <w:tcBorders>
              <w:top w:val="single" w:sz="6" w:space="0" w:color="000000"/>
              <w:left w:val="single" w:sz="6" w:space="0" w:color="000000"/>
              <w:bottom w:val="single" w:sz="6" w:space="0" w:color="000000"/>
              <w:right w:val="single" w:sz="6" w:space="0" w:color="000000"/>
            </w:tcBorders>
          </w:tcPr>
          <w:p w:rsidR="008150D3" w:rsidRDefault="008150D3" w:rsidP="00B63AB8">
            <w:r>
              <w:rPr>
                <w:rFonts w:ascii="Times New Roman" w:eastAsia="Times New Roman" w:hAnsi="Times New Roman" w:cs="Times New Roman"/>
                <w:sz w:val="24"/>
              </w:rPr>
              <w:t xml:space="preserve">2.2.2. Формы организации детей </w:t>
            </w:r>
          </w:p>
        </w:tc>
        <w:tc>
          <w:tcPr>
            <w:tcW w:w="11152" w:type="dxa"/>
            <w:tcBorders>
              <w:top w:val="single" w:sz="6" w:space="0" w:color="000000"/>
              <w:left w:val="single" w:sz="6" w:space="0" w:color="000000"/>
              <w:bottom w:val="single" w:sz="6" w:space="0" w:color="000000"/>
              <w:right w:val="single" w:sz="6" w:space="0" w:color="000000"/>
            </w:tcBorders>
          </w:tcPr>
          <w:p w:rsidR="008150D3" w:rsidRDefault="008150D3" w:rsidP="00B63AB8">
            <w:pPr>
              <w:spacing w:line="276" w:lineRule="auto"/>
              <w:ind w:firstLine="284"/>
              <w:jc w:val="both"/>
              <w:rPr>
                <w:rFonts w:ascii="Times New Roman" w:hAnsi="Times New Roman" w:cs="Times New Roman"/>
                <w:sz w:val="24"/>
                <w:szCs w:val="24"/>
              </w:rPr>
            </w:pPr>
            <w:r w:rsidRPr="006F2839">
              <w:rPr>
                <w:rFonts w:ascii="Times New Roman" w:hAnsi="Times New Roman" w:cs="Times New Roman"/>
                <w:sz w:val="24"/>
                <w:szCs w:val="24"/>
              </w:rPr>
              <w:t xml:space="preserve">Детский сад посещают </w:t>
            </w:r>
            <w:r>
              <w:rPr>
                <w:rFonts w:ascii="Times New Roman" w:hAnsi="Times New Roman" w:cs="Times New Roman"/>
                <w:sz w:val="24"/>
                <w:szCs w:val="24"/>
              </w:rPr>
              <w:t>77</w:t>
            </w:r>
            <w:r w:rsidRPr="006F2839">
              <w:rPr>
                <w:rFonts w:ascii="Times New Roman" w:hAnsi="Times New Roman" w:cs="Times New Roman"/>
                <w:sz w:val="24"/>
                <w:szCs w:val="24"/>
              </w:rPr>
              <w:t xml:space="preserve"> воспитанников в возрасте от </w:t>
            </w:r>
            <w:r>
              <w:rPr>
                <w:rFonts w:ascii="Times New Roman" w:hAnsi="Times New Roman" w:cs="Times New Roman"/>
                <w:sz w:val="24"/>
                <w:szCs w:val="24"/>
              </w:rPr>
              <w:t xml:space="preserve">1 года </w:t>
            </w:r>
            <w:r w:rsidRPr="006F2839">
              <w:rPr>
                <w:rFonts w:ascii="Times New Roman" w:hAnsi="Times New Roman" w:cs="Times New Roman"/>
                <w:sz w:val="24"/>
                <w:szCs w:val="24"/>
              </w:rPr>
              <w:t xml:space="preserve">до 7 лет. В детском саду сформировано </w:t>
            </w:r>
          </w:p>
          <w:p w:rsidR="008150D3" w:rsidRPr="006F2839" w:rsidRDefault="008150D3" w:rsidP="00B63AB8">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4</w:t>
            </w:r>
            <w:r w:rsidRPr="006F2839">
              <w:rPr>
                <w:rFonts w:ascii="Times New Roman" w:hAnsi="Times New Roman" w:cs="Times New Roman"/>
                <w:sz w:val="24"/>
                <w:szCs w:val="24"/>
              </w:rPr>
              <w:t xml:space="preserve"> групп</w:t>
            </w:r>
            <w:r>
              <w:rPr>
                <w:rFonts w:ascii="Times New Roman" w:hAnsi="Times New Roman" w:cs="Times New Roman"/>
                <w:sz w:val="24"/>
                <w:szCs w:val="24"/>
              </w:rPr>
              <w:t>ы</w:t>
            </w:r>
            <w:r w:rsidRPr="006F2839">
              <w:rPr>
                <w:rFonts w:ascii="Times New Roman" w:hAnsi="Times New Roman" w:cs="Times New Roman"/>
                <w:sz w:val="24"/>
                <w:szCs w:val="24"/>
              </w:rPr>
              <w:t xml:space="preserve"> общеразвивающей направленности. Из них:</w:t>
            </w:r>
          </w:p>
          <w:p w:rsidR="008150D3" w:rsidRPr="006F2839" w:rsidRDefault="008150D3" w:rsidP="008150D3">
            <w:pPr>
              <w:numPr>
                <w:ilvl w:val="0"/>
                <w:numId w:val="27"/>
              </w:numPr>
              <w:spacing w:line="276" w:lineRule="auto"/>
              <w:jc w:val="both"/>
              <w:rPr>
                <w:rFonts w:ascii="Times New Roman" w:hAnsi="Times New Roman" w:cs="Times New Roman"/>
                <w:sz w:val="24"/>
                <w:szCs w:val="24"/>
              </w:rPr>
            </w:pPr>
            <w:r w:rsidRPr="006F2839">
              <w:rPr>
                <w:rFonts w:ascii="Times New Roman" w:hAnsi="Times New Roman" w:cs="Times New Roman"/>
                <w:sz w:val="24"/>
                <w:szCs w:val="24"/>
              </w:rPr>
              <w:t xml:space="preserve">группа №1 дети раннего возраста с </w:t>
            </w:r>
            <w:r>
              <w:rPr>
                <w:rFonts w:ascii="Times New Roman" w:hAnsi="Times New Roman" w:cs="Times New Roman"/>
                <w:sz w:val="24"/>
                <w:szCs w:val="24"/>
              </w:rPr>
              <w:t>1</w:t>
            </w:r>
            <w:r w:rsidRPr="006F2839">
              <w:rPr>
                <w:rFonts w:ascii="Times New Roman" w:hAnsi="Times New Roman" w:cs="Times New Roman"/>
                <w:sz w:val="24"/>
                <w:szCs w:val="24"/>
              </w:rPr>
              <w:t xml:space="preserve"> до 3 лет «Петушок» – 1</w:t>
            </w:r>
            <w:r>
              <w:rPr>
                <w:rFonts w:ascii="Times New Roman" w:hAnsi="Times New Roman" w:cs="Times New Roman"/>
                <w:sz w:val="24"/>
                <w:szCs w:val="24"/>
              </w:rPr>
              <w:t>7</w:t>
            </w:r>
            <w:r w:rsidRPr="006F2839">
              <w:rPr>
                <w:rFonts w:ascii="Times New Roman" w:hAnsi="Times New Roman" w:cs="Times New Roman"/>
                <w:sz w:val="24"/>
                <w:szCs w:val="24"/>
              </w:rPr>
              <w:t xml:space="preserve"> человек</w:t>
            </w:r>
          </w:p>
          <w:p w:rsidR="008150D3" w:rsidRPr="006F2839" w:rsidRDefault="008150D3" w:rsidP="008150D3">
            <w:pPr>
              <w:numPr>
                <w:ilvl w:val="0"/>
                <w:numId w:val="27"/>
              </w:numPr>
              <w:spacing w:line="276" w:lineRule="auto"/>
              <w:jc w:val="both"/>
              <w:rPr>
                <w:rFonts w:ascii="Times New Roman" w:hAnsi="Times New Roman" w:cs="Times New Roman"/>
                <w:sz w:val="24"/>
                <w:szCs w:val="24"/>
              </w:rPr>
            </w:pPr>
            <w:r w:rsidRPr="006F2839">
              <w:rPr>
                <w:rFonts w:ascii="Times New Roman" w:hAnsi="Times New Roman" w:cs="Times New Roman"/>
                <w:sz w:val="24"/>
                <w:szCs w:val="24"/>
              </w:rPr>
              <w:t xml:space="preserve">группа №2 дети дошкольного возраста с </w:t>
            </w:r>
            <w:r>
              <w:rPr>
                <w:rFonts w:ascii="Times New Roman" w:hAnsi="Times New Roman" w:cs="Times New Roman"/>
                <w:sz w:val="24"/>
                <w:szCs w:val="24"/>
              </w:rPr>
              <w:t>3</w:t>
            </w:r>
            <w:r w:rsidRPr="006F2839">
              <w:rPr>
                <w:rFonts w:ascii="Times New Roman" w:hAnsi="Times New Roman" w:cs="Times New Roman"/>
                <w:sz w:val="24"/>
                <w:szCs w:val="24"/>
              </w:rPr>
              <w:t xml:space="preserve"> до 5 лет «</w:t>
            </w:r>
            <w:r>
              <w:rPr>
                <w:rFonts w:ascii="Times New Roman" w:hAnsi="Times New Roman" w:cs="Times New Roman"/>
                <w:sz w:val="24"/>
                <w:szCs w:val="24"/>
              </w:rPr>
              <w:t>Вишенка</w:t>
            </w:r>
            <w:r w:rsidRPr="006F2839">
              <w:rPr>
                <w:rFonts w:ascii="Times New Roman" w:hAnsi="Times New Roman" w:cs="Times New Roman"/>
                <w:sz w:val="24"/>
                <w:szCs w:val="24"/>
              </w:rPr>
              <w:t>» – 20 человек</w:t>
            </w:r>
          </w:p>
          <w:p w:rsidR="008150D3" w:rsidRPr="006F2839" w:rsidRDefault="008150D3" w:rsidP="008150D3">
            <w:pPr>
              <w:numPr>
                <w:ilvl w:val="0"/>
                <w:numId w:val="27"/>
              </w:numPr>
              <w:spacing w:line="276" w:lineRule="auto"/>
              <w:jc w:val="both"/>
              <w:rPr>
                <w:rFonts w:ascii="Times New Roman" w:hAnsi="Times New Roman" w:cs="Times New Roman"/>
                <w:sz w:val="24"/>
                <w:szCs w:val="24"/>
              </w:rPr>
            </w:pPr>
            <w:r w:rsidRPr="006F2839">
              <w:rPr>
                <w:rFonts w:ascii="Times New Roman" w:hAnsi="Times New Roman" w:cs="Times New Roman"/>
                <w:sz w:val="24"/>
                <w:szCs w:val="24"/>
              </w:rPr>
              <w:t>группа №3 дети дошкольного возраста с 5 до 7 лет «Ручеёк» – 2</w:t>
            </w:r>
            <w:r>
              <w:rPr>
                <w:rFonts w:ascii="Times New Roman" w:hAnsi="Times New Roman" w:cs="Times New Roman"/>
                <w:sz w:val="24"/>
                <w:szCs w:val="24"/>
              </w:rPr>
              <w:t>2</w:t>
            </w:r>
            <w:r w:rsidRPr="006F2839">
              <w:rPr>
                <w:rFonts w:ascii="Times New Roman" w:hAnsi="Times New Roman" w:cs="Times New Roman"/>
                <w:sz w:val="24"/>
                <w:szCs w:val="24"/>
              </w:rPr>
              <w:t xml:space="preserve"> человек</w:t>
            </w:r>
          </w:p>
          <w:p w:rsidR="008150D3" w:rsidRPr="003A5385" w:rsidRDefault="008150D3" w:rsidP="008150D3">
            <w:pPr>
              <w:numPr>
                <w:ilvl w:val="0"/>
                <w:numId w:val="27"/>
              </w:numPr>
              <w:spacing w:line="276" w:lineRule="auto"/>
              <w:jc w:val="both"/>
              <w:rPr>
                <w:rFonts w:ascii="Times New Roman" w:hAnsi="Times New Roman" w:cs="Times New Roman"/>
                <w:sz w:val="24"/>
                <w:szCs w:val="24"/>
              </w:rPr>
            </w:pPr>
            <w:r w:rsidRPr="006F2839">
              <w:rPr>
                <w:rFonts w:ascii="Times New Roman" w:hAnsi="Times New Roman" w:cs="Times New Roman"/>
                <w:sz w:val="24"/>
                <w:szCs w:val="24"/>
              </w:rPr>
              <w:t>группа №</w:t>
            </w:r>
            <w:r>
              <w:rPr>
                <w:rFonts w:ascii="Times New Roman" w:hAnsi="Times New Roman" w:cs="Times New Roman"/>
                <w:sz w:val="24"/>
                <w:szCs w:val="24"/>
              </w:rPr>
              <w:t>4</w:t>
            </w:r>
            <w:r w:rsidRPr="006F2839">
              <w:rPr>
                <w:rFonts w:ascii="Times New Roman" w:hAnsi="Times New Roman" w:cs="Times New Roman"/>
                <w:sz w:val="24"/>
                <w:szCs w:val="24"/>
              </w:rPr>
              <w:t xml:space="preserve"> дети дошкольного возраста с </w:t>
            </w:r>
            <w:r>
              <w:rPr>
                <w:rFonts w:ascii="Times New Roman" w:hAnsi="Times New Roman" w:cs="Times New Roman"/>
                <w:sz w:val="24"/>
                <w:szCs w:val="24"/>
              </w:rPr>
              <w:t>5</w:t>
            </w:r>
            <w:r w:rsidRPr="006F2839">
              <w:rPr>
                <w:rFonts w:ascii="Times New Roman" w:hAnsi="Times New Roman" w:cs="Times New Roman"/>
                <w:sz w:val="24"/>
                <w:szCs w:val="24"/>
              </w:rPr>
              <w:t xml:space="preserve"> до </w:t>
            </w:r>
            <w:r>
              <w:rPr>
                <w:rFonts w:ascii="Times New Roman" w:hAnsi="Times New Roman" w:cs="Times New Roman"/>
                <w:sz w:val="24"/>
                <w:szCs w:val="24"/>
              </w:rPr>
              <w:t>6</w:t>
            </w:r>
            <w:r w:rsidRPr="006F2839">
              <w:rPr>
                <w:rFonts w:ascii="Times New Roman" w:hAnsi="Times New Roman" w:cs="Times New Roman"/>
                <w:sz w:val="24"/>
                <w:szCs w:val="24"/>
              </w:rPr>
              <w:t xml:space="preserve"> лет «Лучик» – 18 человек</w:t>
            </w:r>
          </w:p>
        </w:tc>
      </w:tr>
    </w:tbl>
    <w:p w:rsidR="008150D3" w:rsidRDefault="008150D3" w:rsidP="008150D3"/>
    <w:p w:rsidR="008150D3" w:rsidRDefault="008150D3" w:rsidP="008150D3">
      <w:pPr>
        <w:pStyle w:val="2"/>
        <w:ind w:right="131"/>
        <w:rPr>
          <w:sz w:val="24"/>
          <w:szCs w:val="24"/>
        </w:rPr>
      </w:pPr>
      <w:r w:rsidRPr="00D7460A">
        <w:rPr>
          <w:sz w:val="24"/>
          <w:szCs w:val="24"/>
        </w:rPr>
        <w:t>Стратегия развития МБДОУ № 4 Основные направления программы развития ДОУ</w:t>
      </w:r>
    </w:p>
    <w:tbl>
      <w:tblPr>
        <w:tblStyle w:val="TableGrid"/>
        <w:tblW w:w="15100" w:type="dxa"/>
        <w:tblInd w:w="-108" w:type="dxa"/>
        <w:tblCellMar>
          <w:top w:w="9" w:type="dxa"/>
          <w:left w:w="108" w:type="dxa"/>
          <w:right w:w="17" w:type="dxa"/>
        </w:tblCellMar>
        <w:tblLook w:val="04A0"/>
      </w:tblPr>
      <w:tblGrid>
        <w:gridCol w:w="12674"/>
        <w:gridCol w:w="2426"/>
      </w:tblGrid>
      <w:tr w:rsidR="008150D3" w:rsidRPr="00D7460A" w:rsidTr="00B63AB8">
        <w:trPr>
          <w:trHeight w:val="843"/>
        </w:trPr>
        <w:tc>
          <w:tcPr>
            <w:tcW w:w="12674" w:type="dxa"/>
            <w:tcBorders>
              <w:top w:val="single" w:sz="4" w:space="0" w:color="000000"/>
              <w:left w:val="single" w:sz="4" w:space="0" w:color="000000"/>
              <w:bottom w:val="single" w:sz="4" w:space="0" w:color="000000"/>
              <w:right w:val="nil"/>
            </w:tcBorders>
            <w:vAlign w:val="center"/>
          </w:tcPr>
          <w:p w:rsidR="008150D3" w:rsidRPr="00D7460A" w:rsidRDefault="008150D3" w:rsidP="00B63AB8">
            <w:pPr>
              <w:ind w:left="4530"/>
              <w:rPr>
                <w:rFonts w:ascii="Times New Roman" w:hAnsi="Times New Roman" w:cs="Times New Roman"/>
                <w:sz w:val="24"/>
                <w:szCs w:val="24"/>
              </w:rPr>
            </w:pPr>
            <w:r w:rsidRPr="00D7460A">
              <w:rPr>
                <w:rFonts w:ascii="Times New Roman" w:eastAsia="Times New Roman" w:hAnsi="Times New Roman" w:cs="Times New Roman"/>
                <w:b/>
                <w:sz w:val="24"/>
                <w:szCs w:val="24"/>
              </w:rPr>
              <w:t>II этап</w:t>
            </w:r>
            <w:r w:rsidRPr="00D7460A">
              <w:rPr>
                <w:rFonts w:ascii="Times New Roman" w:eastAsia="Times New Roman" w:hAnsi="Times New Roman" w:cs="Times New Roman"/>
                <w:sz w:val="24"/>
                <w:szCs w:val="24"/>
              </w:rPr>
              <w:t xml:space="preserve"> (реализации)  2022 г.-2023 г. </w:t>
            </w:r>
          </w:p>
          <w:p w:rsidR="008150D3" w:rsidRPr="00D7460A" w:rsidRDefault="008150D3" w:rsidP="00B63AB8">
            <w:pPr>
              <w:ind w:left="4633"/>
              <w:rPr>
                <w:rFonts w:ascii="Times New Roman" w:hAnsi="Times New Roman" w:cs="Times New Roman"/>
                <w:sz w:val="24"/>
                <w:szCs w:val="24"/>
              </w:rPr>
            </w:pPr>
            <w:r w:rsidRPr="00D7460A">
              <w:rPr>
                <w:rFonts w:ascii="Times New Roman" w:eastAsia="Times New Roman" w:hAnsi="Times New Roman" w:cs="Times New Roman"/>
                <w:i/>
                <w:sz w:val="24"/>
                <w:szCs w:val="24"/>
              </w:rPr>
              <w:t xml:space="preserve">Цель: </w:t>
            </w:r>
            <w:r w:rsidRPr="00D7460A">
              <w:rPr>
                <w:rFonts w:ascii="Times New Roman" w:eastAsia="Times New Roman" w:hAnsi="Times New Roman" w:cs="Times New Roman"/>
                <w:sz w:val="24"/>
                <w:szCs w:val="24"/>
              </w:rPr>
              <w:t>практическая реализация Программы Развития</w:t>
            </w:r>
          </w:p>
        </w:tc>
        <w:tc>
          <w:tcPr>
            <w:tcW w:w="2426" w:type="dxa"/>
            <w:tcBorders>
              <w:top w:val="single" w:sz="4" w:space="0" w:color="000000"/>
              <w:left w:val="nil"/>
              <w:bottom w:val="single" w:sz="4" w:space="0" w:color="000000"/>
              <w:right w:val="single" w:sz="4" w:space="0" w:color="000000"/>
            </w:tcBorders>
          </w:tcPr>
          <w:p w:rsidR="008150D3" w:rsidRPr="00D7460A" w:rsidRDefault="008150D3" w:rsidP="00B63AB8">
            <w:pPr>
              <w:rPr>
                <w:rFonts w:ascii="Times New Roman" w:hAnsi="Times New Roman" w:cs="Times New Roman"/>
                <w:sz w:val="24"/>
                <w:szCs w:val="24"/>
              </w:rPr>
            </w:pPr>
          </w:p>
        </w:tc>
      </w:tr>
    </w:tbl>
    <w:p w:rsidR="008150D3" w:rsidRPr="00D7460A" w:rsidRDefault="008150D3" w:rsidP="008150D3">
      <w:pPr>
        <w:spacing w:after="0"/>
        <w:ind w:left="-1279" w:right="22"/>
        <w:rPr>
          <w:rFonts w:ascii="Times New Roman" w:hAnsi="Times New Roman" w:cs="Times New Roman"/>
          <w:sz w:val="24"/>
          <w:szCs w:val="24"/>
        </w:rPr>
      </w:pPr>
    </w:p>
    <w:tbl>
      <w:tblPr>
        <w:tblStyle w:val="TableGrid"/>
        <w:tblW w:w="15100" w:type="dxa"/>
        <w:tblInd w:w="-108" w:type="dxa"/>
        <w:tblCellMar>
          <w:top w:w="9" w:type="dxa"/>
          <w:left w:w="108" w:type="dxa"/>
          <w:right w:w="5" w:type="dxa"/>
        </w:tblCellMar>
        <w:tblLook w:val="04A0"/>
      </w:tblPr>
      <w:tblGrid>
        <w:gridCol w:w="5129"/>
        <w:gridCol w:w="757"/>
        <w:gridCol w:w="851"/>
        <w:gridCol w:w="850"/>
        <w:gridCol w:w="851"/>
        <w:gridCol w:w="850"/>
        <w:gridCol w:w="3386"/>
        <w:gridCol w:w="2426"/>
      </w:tblGrid>
      <w:tr w:rsidR="008150D3" w:rsidRPr="00D7460A" w:rsidTr="00B63AB8">
        <w:trPr>
          <w:trHeight w:val="1068"/>
        </w:trPr>
        <w:tc>
          <w:tcPr>
            <w:tcW w:w="5129" w:type="dxa"/>
            <w:tcBorders>
              <w:top w:val="single" w:sz="4" w:space="0" w:color="000000"/>
              <w:left w:val="single" w:sz="4" w:space="0" w:color="000000"/>
              <w:bottom w:val="single" w:sz="4" w:space="0" w:color="000000"/>
              <w:right w:val="single" w:sz="4" w:space="0" w:color="000000"/>
            </w:tcBorders>
            <w:vAlign w:val="center"/>
          </w:tcPr>
          <w:p w:rsidR="008150D3" w:rsidRPr="00D7460A" w:rsidRDefault="008150D3" w:rsidP="00B63AB8">
            <w:pPr>
              <w:jc w:val="both"/>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Поддержание и укрепление имеющихся связей с ресурсными партнерами </w:t>
            </w:r>
          </w:p>
        </w:tc>
        <w:tc>
          <w:tcPr>
            <w:tcW w:w="757" w:type="dxa"/>
            <w:tcBorders>
              <w:top w:val="single" w:sz="4" w:space="0" w:color="000000"/>
              <w:left w:val="single" w:sz="4" w:space="0" w:color="000000"/>
              <w:bottom w:val="single" w:sz="4" w:space="0" w:color="000000"/>
              <w:right w:val="single" w:sz="4" w:space="0" w:color="000000"/>
            </w:tcBorders>
            <w:vAlign w:val="center"/>
          </w:tcPr>
          <w:p w:rsidR="008150D3" w:rsidRPr="00D7460A" w:rsidRDefault="008150D3" w:rsidP="00B63AB8">
            <w:pPr>
              <w:ind w:right="106"/>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8150D3" w:rsidRPr="00D7460A" w:rsidRDefault="008150D3" w:rsidP="00B63AB8">
            <w:pPr>
              <w:ind w:right="10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8150D3" w:rsidRPr="00D7460A" w:rsidRDefault="008150D3" w:rsidP="00B63AB8">
            <w:pPr>
              <w:ind w:right="101"/>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8150D3" w:rsidRPr="00D7460A" w:rsidRDefault="008150D3" w:rsidP="00B63AB8">
            <w:pPr>
              <w:ind w:right="103"/>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8150D3" w:rsidRPr="00D7460A" w:rsidRDefault="008150D3" w:rsidP="00B63AB8">
            <w:pPr>
              <w:ind w:right="106"/>
              <w:jc w:val="center"/>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 </w:t>
            </w:r>
          </w:p>
        </w:tc>
        <w:tc>
          <w:tcPr>
            <w:tcW w:w="3386" w:type="dxa"/>
            <w:tcBorders>
              <w:top w:val="single" w:sz="4" w:space="0" w:color="000000"/>
              <w:left w:val="single" w:sz="4" w:space="0" w:color="000000"/>
              <w:bottom w:val="single" w:sz="4" w:space="0" w:color="000000"/>
              <w:right w:val="single" w:sz="4" w:space="0" w:color="000000"/>
            </w:tcBorders>
          </w:tcPr>
          <w:p w:rsidR="008150D3" w:rsidRDefault="008150D3" w:rsidP="00B63AB8">
            <w:pPr>
              <w:rPr>
                <w:rFonts w:ascii="Times New Roman" w:hAnsi="Times New Roman" w:cs="Times New Roman"/>
                <w:sz w:val="24"/>
                <w:szCs w:val="24"/>
              </w:rPr>
            </w:pPr>
            <w:r>
              <w:rPr>
                <w:rFonts w:ascii="Times New Roman" w:hAnsi="Times New Roman" w:cs="Times New Roman"/>
                <w:sz w:val="24"/>
                <w:szCs w:val="24"/>
              </w:rPr>
              <w:t>№1 от 01.06.2022г. (школа №1)</w:t>
            </w:r>
          </w:p>
          <w:p w:rsidR="008150D3" w:rsidRDefault="008150D3" w:rsidP="00B63AB8">
            <w:pPr>
              <w:rPr>
                <w:rFonts w:ascii="Times New Roman" w:hAnsi="Times New Roman" w:cs="Times New Roman"/>
                <w:sz w:val="24"/>
                <w:szCs w:val="24"/>
              </w:rPr>
            </w:pPr>
            <w:r>
              <w:rPr>
                <w:rFonts w:ascii="Times New Roman" w:hAnsi="Times New Roman" w:cs="Times New Roman"/>
                <w:sz w:val="24"/>
                <w:szCs w:val="24"/>
              </w:rPr>
              <w:t>№2 от 01.06.2022г. (музей)</w:t>
            </w:r>
          </w:p>
          <w:p w:rsidR="008150D3" w:rsidRDefault="008150D3" w:rsidP="00B63AB8">
            <w:pPr>
              <w:rPr>
                <w:rFonts w:ascii="Times New Roman" w:hAnsi="Times New Roman" w:cs="Times New Roman"/>
                <w:sz w:val="24"/>
                <w:szCs w:val="24"/>
              </w:rPr>
            </w:pPr>
            <w:r>
              <w:rPr>
                <w:rFonts w:ascii="Times New Roman" w:hAnsi="Times New Roman" w:cs="Times New Roman"/>
                <w:sz w:val="24"/>
                <w:szCs w:val="24"/>
              </w:rPr>
              <w:t>№3 от 01.06.2022г. (Дом культуры)</w:t>
            </w:r>
          </w:p>
          <w:p w:rsidR="008150D3" w:rsidRDefault="008150D3" w:rsidP="00B63AB8">
            <w:pPr>
              <w:rPr>
                <w:rFonts w:ascii="Times New Roman" w:hAnsi="Times New Roman" w:cs="Times New Roman"/>
                <w:sz w:val="24"/>
                <w:szCs w:val="24"/>
              </w:rPr>
            </w:pPr>
            <w:r>
              <w:rPr>
                <w:rFonts w:ascii="Times New Roman" w:hAnsi="Times New Roman" w:cs="Times New Roman"/>
                <w:sz w:val="24"/>
                <w:szCs w:val="24"/>
              </w:rPr>
              <w:t>№4 от 01.06.2022г. (библиотека)</w:t>
            </w:r>
          </w:p>
          <w:p w:rsidR="008150D3" w:rsidRDefault="008150D3" w:rsidP="00B63AB8">
            <w:pPr>
              <w:rPr>
                <w:rFonts w:ascii="Times New Roman" w:hAnsi="Times New Roman" w:cs="Times New Roman"/>
                <w:sz w:val="24"/>
                <w:szCs w:val="24"/>
              </w:rPr>
            </w:pPr>
            <w:r>
              <w:rPr>
                <w:rFonts w:ascii="Times New Roman" w:hAnsi="Times New Roman" w:cs="Times New Roman"/>
                <w:sz w:val="24"/>
                <w:szCs w:val="24"/>
              </w:rPr>
              <w:t>№5 от 01.06.2022г. (Капелька)</w:t>
            </w:r>
          </w:p>
          <w:p w:rsidR="008150D3" w:rsidRPr="00D7460A" w:rsidRDefault="008150D3" w:rsidP="00B63AB8">
            <w:pPr>
              <w:rPr>
                <w:rFonts w:ascii="Times New Roman" w:hAnsi="Times New Roman" w:cs="Times New Roman"/>
                <w:sz w:val="24"/>
                <w:szCs w:val="24"/>
              </w:rPr>
            </w:pPr>
            <w:r>
              <w:rPr>
                <w:rFonts w:ascii="Times New Roman" w:hAnsi="Times New Roman" w:cs="Times New Roman"/>
                <w:sz w:val="24"/>
                <w:szCs w:val="24"/>
              </w:rPr>
              <w:t>№6 от 01.06.2022г. (Бригантина)</w:t>
            </w:r>
          </w:p>
        </w:tc>
        <w:tc>
          <w:tcPr>
            <w:tcW w:w="2426" w:type="dxa"/>
            <w:tcBorders>
              <w:top w:val="single" w:sz="4" w:space="0" w:color="000000"/>
              <w:left w:val="single" w:sz="4" w:space="0" w:color="000000"/>
              <w:bottom w:val="single" w:sz="4" w:space="0" w:color="000000"/>
              <w:right w:val="single" w:sz="4" w:space="0" w:color="000000"/>
            </w:tcBorders>
          </w:tcPr>
          <w:p w:rsidR="008150D3" w:rsidRPr="00D7460A" w:rsidRDefault="008150D3" w:rsidP="00B63AB8">
            <w:pPr>
              <w:ind w:right="105"/>
              <w:rPr>
                <w:rFonts w:ascii="Times New Roman" w:hAnsi="Times New Roman" w:cs="Times New Roman"/>
                <w:sz w:val="24"/>
                <w:szCs w:val="24"/>
              </w:rPr>
            </w:pPr>
            <w:r w:rsidRPr="00D7460A">
              <w:rPr>
                <w:rFonts w:ascii="Times New Roman" w:eastAsia="Times New Roman" w:hAnsi="Times New Roman" w:cs="Times New Roman"/>
                <w:sz w:val="24"/>
                <w:szCs w:val="24"/>
              </w:rPr>
              <w:t xml:space="preserve">Заведующий ДОУ,  воспитатель </w:t>
            </w:r>
          </w:p>
        </w:tc>
      </w:tr>
    </w:tbl>
    <w:p w:rsidR="008150D3" w:rsidRDefault="008150D3" w:rsidP="008150D3">
      <w:pPr>
        <w:spacing w:after="15" w:line="387" w:lineRule="auto"/>
        <w:jc w:val="both"/>
        <w:rPr>
          <w:rFonts w:ascii="Times New Roman" w:eastAsia="Times New Roman" w:hAnsi="Times New Roman" w:cs="Times New Roman"/>
          <w:sz w:val="24"/>
        </w:rPr>
      </w:pPr>
    </w:p>
    <w:p w:rsidR="00B63AB8" w:rsidRDefault="00B63AB8" w:rsidP="008150D3">
      <w:pPr>
        <w:spacing w:after="15" w:line="387" w:lineRule="auto"/>
        <w:jc w:val="both"/>
        <w:rPr>
          <w:rFonts w:ascii="Times New Roman" w:eastAsia="Times New Roman" w:hAnsi="Times New Roman" w:cs="Times New Roman"/>
          <w:sz w:val="24"/>
        </w:rPr>
      </w:pPr>
    </w:p>
    <w:p w:rsidR="00B63AB8" w:rsidRPr="00F442B9" w:rsidRDefault="00B63AB8" w:rsidP="00B63AB8">
      <w:pPr>
        <w:jc w:val="center"/>
        <w:rPr>
          <w:rFonts w:ascii="Times New Roman" w:eastAsia="Times New Roman" w:hAnsi="Times New Roman" w:cs="Times New Roman"/>
          <w:b/>
          <w:sz w:val="28"/>
        </w:rPr>
      </w:pPr>
      <w:r w:rsidRPr="00F442B9">
        <w:rPr>
          <w:rFonts w:ascii="Times New Roman" w:eastAsia="Times New Roman" w:hAnsi="Times New Roman" w:cs="Times New Roman"/>
          <w:b/>
          <w:sz w:val="28"/>
        </w:rPr>
        <w:t>Изменения и дополнения к программе развития за 202</w:t>
      </w:r>
      <w:r>
        <w:rPr>
          <w:rFonts w:ascii="Times New Roman" w:eastAsia="Times New Roman" w:hAnsi="Times New Roman" w:cs="Times New Roman"/>
          <w:b/>
          <w:sz w:val="28"/>
        </w:rPr>
        <w:t>3</w:t>
      </w:r>
      <w:r w:rsidRPr="00F442B9">
        <w:rPr>
          <w:rFonts w:ascii="Times New Roman" w:eastAsia="Times New Roman" w:hAnsi="Times New Roman" w:cs="Times New Roman"/>
          <w:b/>
          <w:sz w:val="28"/>
        </w:rPr>
        <w:t>год</w:t>
      </w:r>
    </w:p>
    <w:p w:rsidR="00B63AB8" w:rsidRPr="00B63AB8" w:rsidRDefault="00B63AB8" w:rsidP="00B63AB8">
      <w:pPr>
        <w:spacing w:after="0"/>
        <w:ind w:left="5812" w:hanging="10"/>
        <w:rPr>
          <w:rFonts w:ascii="Times New Roman" w:hAnsi="Times New Roman" w:cs="Times New Roman"/>
          <w:sz w:val="24"/>
        </w:rPr>
      </w:pPr>
      <w:r w:rsidRPr="00B63AB8">
        <w:rPr>
          <w:rFonts w:ascii="Times New Roman" w:eastAsia="Cambria" w:hAnsi="Times New Roman" w:cs="Times New Roman"/>
          <w:b/>
          <w:sz w:val="28"/>
        </w:rPr>
        <w:t xml:space="preserve">Информационная справка </w:t>
      </w:r>
    </w:p>
    <w:tbl>
      <w:tblPr>
        <w:tblStyle w:val="TableGrid"/>
        <w:tblW w:w="14323" w:type="dxa"/>
        <w:tblInd w:w="-283" w:type="dxa"/>
        <w:tblCellMar>
          <w:top w:w="6" w:type="dxa"/>
          <w:left w:w="108" w:type="dxa"/>
          <w:right w:w="49" w:type="dxa"/>
        </w:tblCellMar>
        <w:tblLook w:val="04A0"/>
      </w:tblPr>
      <w:tblGrid>
        <w:gridCol w:w="3053"/>
        <w:gridCol w:w="11270"/>
      </w:tblGrid>
      <w:tr w:rsidR="00B63AB8" w:rsidRPr="00B63AB8" w:rsidTr="00B63AB8">
        <w:trPr>
          <w:trHeight w:val="1215"/>
        </w:trPr>
        <w:tc>
          <w:tcPr>
            <w:tcW w:w="3014" w:type="dxa"/>
            <w:tcBorders>
              <w:top w:val="single" w:sz="4" w:space="0" w:color="000000"/>
              <w:left w:val="single" w:sz="4" w:space="0" w:color="000000"/>
              <w:bottom w:val="single" w:sz="4" w:space="0" w:color="000000"/>
              <w:right w:val="single" w:sz="4" w:space="0" w:color="000000"/>
            </w:tcBorders>
          </w:tcPr>
          <w:p w:rsidR="00B63AB8" w:rsidRPr="00B63AB8" w:rsidRDefault="00B63AB8" w:rsidP="00B63AB8">
            <w:pPr>
              <w:spacing w:line="360" w:lineRule="auto"/>
              <w:rPr>
                <w:rFonts w:ascii="Times New Roman" w:hAnsi="Times New Roman" w:cs="Times New Roman"/>
                <w:sz w:val="28"/>
                <w:szCs w:val="24"/>
              </w:rPr>
            </w:pPr>
            <w:r w:rsidRPr="00B63AB8">
              <w:rPr>
                <w:rFonts w:ascii="Times New Roman" w:eastAsia="Times New Roman" w:hAnsi="Times New Roman" w:cs="Times New Roman"/>
                <w:sz w:val="28"/>
                <w:szCs w:val="24"/>
              </w:rPr>
              <w:t xml:space="preserve">Модель ДОУ </w:t>
            </w:r>
          </w:p>
        </w:tc>
        <w:tc>
          <w:tcPr>
            <w:tcW w:w="11127" w:type="dxa"/>
            <w:tcBorders>
              <w:top w:val="single" w:sz="4" w:space="0" w:color="000000"/>
              <w:left w:val="single" w:sz="4" w:space="0" w:color="000000"/>
              <w:bottom w:val="single" w:sz="4" w:space="0" w:color="000000"/>
              <w:right w:val="single" w:sz="4" w:space="0" w:color="000000"/>
            </w:tcBorders>
          </w:tcPr>
          <w:p w:rsidR="00B63AB8" w:rsidRPr="00B63AB8" w:rsidRDefault="00B63AB8" w:rsidP="00B63AB8">
            <w:pPr>
              <w:ind w:left="2"/>
              <w:rPr>
                <w:rFonts w:ascii="Times New Roman" w:hAnsi="Times New Roman" w:cs="Times New Roman"/>
                <w:sz w:val="28"/>
                <w:szCs w:val="24"/>
              </w:rPr>
            </w:pPr>
            <w:r w:rsidRPr="00B63AB8">
              <w:rPr>
                <w:rFonts w:ascii="Times New Roman" w:eastAsia="Times New Roman" w:hAnsi="Times New Roman" w:cs="Times New Roman"/>
                <w:sz w:val="28"/>
                <w:szCs w:val="24"/>
              </w:rPr>
              <w:t>Детского сада рассчитана на 2 группы, 44 ребенка</w:t>
            </w:r>
            <w:r w:rsidRPr="00B63AB8">
              <w:rPr>
                <w:rFonts w:ascii="Times New Roman" w:hAnsi="Times New Roman" w:cs="Times New Roman"/>
                <w:sz w:val="28"/>
                <w:szCs w:val="24"/>
              </w:rPr>
              <w:t xml:space="preserve">, </w:t>
            </w:r>
            <w:r w:rsidRPr="00B63AB8">
              <w:rPr>
                <w:rFonts w:ascii="Times New Roman" w:eastAsia="Times New Roman" w:hAnsi="Times New Roman" w:cs="Times New Roman"/>
                <w:sz w:val="28"/>
                <w:szCs w:val="24"/>
              </w:rPr>
              <w:t>имеется 2 музыкальных зала (один по ул. Петербургская, другой по ул. Свердлова), методический кабинет, кабинет педагога-психолога, логопункт (учитель-логопед 0,5 ставки)</w:t>
            </w:r>
          </w:p>
          <w:p w:rsidR="00B63AB8" w:rsidRPr="00B63AB8" w:rsidRDefault="00B63AB8" w:rsidP="00B63AB8">
            <w:pPr>
              <w:ind w:left="2"/>
              <w:rPr>
                <w:rFonts w:ascii="Times New Roman" w:hAnsi="Times New Roman" w:cs="Times New Roman"/>
                <w:sz w:val="28"/>
                <w:szCs w:val="24"/>
              </w:rPr>
            </w:pPr>
            <w:r w:rsidRPr="00B63AB8">
              <w:rPr>
                <w:rFonts w:ascii="Times New Roman" w:eastAsia="Times New Roman" w:hAnsi="Times New Roman" w:cs="Times New Roman"/>
                <w:sz w:val="28"/>
                <w:szCs w:val="24"/>
              </w:rPr>
              <w:t xml:space="preserve">Территория его благоустроена и  озеленена: разбиты клумбы, цветники, имеются прогулочные веранды. </w:t>
            </w:r>
          </w:p>
        </w:tc>
      </w:tr>
    </w:tbl>
    <w:p w:rsidR="00B63AB8" w:rsidRDefault="00B63AB8" w:rsidP="00B63AB8">
      <w:pPr>
        <w:spacing w:after="0"/>
        <w:rPr>
          <w:rFonts w:ascii="Times New Roman" w:eastAsia="Cambria" w:hAnsi="Times New Roman" w:cs="Times New Roman"/>
          <w:b/>
          <w:sz w:val="24"/>
        </w:rPr>
      </w:pPr>
    </w:p>
    <w:p w:rsidR="00B63AB8" w:rsidRPr="00B63AB8" w:rsidRDefault="00B63AB8" w:rsidP="00B63AB8">
      <w:pPr>
        <w:rPr>
          <w:rFonts w:ascii="Times New Roman" w:eastAsia="Cambria" w:hAnsi="Times New Roman" w:cs="Times New Roman"/>
          <w:sz w:val="28"/>
        </w:rPr>
      </w:pPr>
      <w:r w:rsidRPr="00B63AB8">
        <w:rPr>
          <w:rFonts w:ascii="Times New Roman" w:eastAsia="Cambria" w:hAnsi="Times New Roman" w:cs="Times New Roman"/>
          <w:sz w:val="28"/>
        </w:rPr>
        <w:t xml:space="preserve">С 1 сентября 2023г. детский сад №4 перешел на Федеральную образовательную программу дошкольного образования. </w:t>
      </w:r>
    </w:p>
    <w:p w:rsidR="00B63AB8" w:rsidRDefault="00B63AB8" w:rsidP="00B63AB8">
      <w:pPr>
        <w:jc w:val="both"/>
        <w:rPr>
          <w:rFonts w:ascii="Times New Roman" w:hAnsi="Times New Roman" w:cs="Times New Roman"/>
          <w:sz w:val="28"/>
          <w:szCs w:val="28"/>
        </w:rPr>
      </w:pPr>
      <w:r w:rsidRPr="00B70ED8">
        <w:rPr>
          <w:rFonts w:ascii="Times New Roman" w:hAnsi="Times New Roman" w:cs="Times New Roman"/>
          <w:sz w:val="28"/>
          <w:szCs w:val="28"/>
        </w:rPr>
        <w:t xml:space="preserve">Образовательная программа дошкольного образования муниципального бюджетного дошкольного образовательного учреждения детский сад </w:t>
      </w:r>
      <w:r>
        <w:rPr>
          <w:rFonts w:ascii="Times New Roman" w:hAnsi="Times New Roman" w:cs="Times New Roman"/>
          <w:sz w:val="28"/>
          <w:szCs w:val="28"/>
        </w:rPr>
        <w:t xml:space="preserve">№4     </w:t>
      </w:r>
      <w:r w:rsidRPr="00B70ED8">
        <w:rPr>
          <w:rFonts w:ascii="Times New Roman" w:hAnsi="Times New Roman" w:cs="Times New Roman"/>
          <w:sz w:val="28"/>
          <w:szCs w:val="28"/>
        </w:rPr>
        <w:t xml:space="preserve"> г. Данилова Ярославской области является нормативно-управленческим документом и согласно Федеральному государственному образовательному стандарту дошкольного образования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 Настоящая Программа разработана и утверждена организацией в соответствии с ФГОС ДО и ФОП ДО. Воспитание и обучение воспитанников осуществляется на государственном языке РФ – русском. ДОУ могут посещать дети раннего и дошкольного возраста, а также дети с ограниченными возможностями здоровья. Срок реализации образовательной программы: 5 лет. Содержание Программы учитывает возрастные и индивидуальные особенности детей, воспитывающихся в образовательном учреждении. Детский сад </w:t>
      </w:r>
      <w:r>
        <w:rPr>
          <w:rFonts w:ascii="Times New Roman" w:hAnsi="Times New Roman" w:cs="Times New Roman"/>
          <w:sz w:val="28"/>
          <w:szCs w:val="28"/>
        </w:rPr>
        <w:t>№4</w:t>
      </w:r>
      <w:r w:rsidRPr="00B70ED8">
        <w:rPr>
          <w:rFonts w:ascii="Times New Roman" w:hAnsi="Times New Roman" w:cs="Times New Roman"/>
          <w:sz w:val="28"/>
          <w:szCs w:val="28"/>
        </w:rPr>
        <w:t xml:space="preserve"> работает по графику, утвержденному учредителем в реж</w:t>
      </w:r>
      <w:r>
        <w:rPr>
          <w:rFonts w:ascii="Times New Roman" w:hAnsi="Times New Roman" w:cs="Times New Roman"/>
          <w:sz w:val="28"/>
          <w:szCs w:val="28"/>
        </w:rPr>
        <w:t>име полного рабочего дня (12-</w:t>
      </w:r>
      <w:r w:rsidRPr="00B70ED8">
        <w:rPr>
          <w:rFonts w:ascii="Times New Roman" w:hAnsi="Times New Roman" w:cs="Times New Roman"/>
          <w:sz w:val="28"/>
          <w:szCs w:val="28"/>
        </w:rPr>
        <w:t xml:space="preserve">часовое пребывание в группах). Группы функционируют в режиме 5-дневной недели. График работы с 7.00 до 19.00 часов, выходные дни – суббота и воскресенье, праздничные дни. </w:t>
      </w:r>
    </w:p>
    <w:p w:rsidR="00B63AB8" w:rsidRDefault="00B63AB8" w:rsidP="00B63AB8">
      <w:pPr>
        <w:jc w:val="both"/>
        <w:rPr>
          <w:rFonts w:ascii="Times New Roman" w:hAnsi="Times New Roman" w:cs="Times New Roman"/>
          <w:sz w:val="28"/>
          <w:szCs w:val="28"/>
        </w:rPr>
      </w:pPr>
      <w:r w:rsidRPr="00B70ED8">
        <w:rPr>
          <w:rFonts w:ascii="Times New Roman" w:hAnsi="Times New Roman" w:cs="Times New Roman"/>
          <w:sz w:val="28"/>
          <w:szCs w:val="28"/>
        </w:rPr>
        <w:t>Программа включает три основных раздела: целевой, содержательный и организационный (каждый раздел представлен обязательной и вариативной частями)</w:t>
      </w:r>
    </w:p>
    <w:tbl>
      <w:tblPr>
        <w:tblStyle w:val="ab"/>
        <w:tblW w:w="0" w:type="auto"/>
        <w:tblLook w:val="04A0"/>
      </w:tblPr>
      <w:tblGrid>
        <w:gridCol w:w="2660"/>
        <w:gridCol w:w="11765"/>
      </w:tblGrid>
      <w:tr w:rsidR="00B63AB8" w:rsidTr="00B63AB8">
        <w:tc>
          <w:tcPr>
            <w:tcW w:w="2660" w:type="dxa"/>
          </w:tcPr>
          <w:p w:rsidR="00B63AB8" w:rsidRDefault="00B63AB8" w:rsidP="00B63AB8">
            <w:pPr>
              <w:jc w:val="both"/>
              <w:rPr>
                <w:rFonts w:ascii="Times New Roman" w:hAnsi="Times New Roman" w:cs="Times New Roman"/>
                <w:sz w:val="28"/>
                <w:szCs w:val="28"/>
              </w:rPr>
            </w:pPr>
            <w:r w:rsidRPr="00B70ED8">
              <w:rPr>
                <w:rFonts w:ascii="Times New Roman" w:hAnsi="Times New Roman" w:cs="Times New Roman"/>
                <w:sz w:val="28"/>
                <w:szCs w:val="28"/>
              </w:rPr>
              <w:lastRenderedPageBreak/>
              <w:t>Целевой раздел</w:t>
            </w:r>
          </w:p>
        </w:tc>
        <w:tc>
          <w:tcPr>
            <w:tcW w:w="11765" w:type="dxa"/>
          </w:tcPr>
          <w:p w:rsidR="00B63AB8" w:rsidRDefault="00B63AB8" w:rsidP="00B63AB8">
            <w:pPr>
              <w:jc w:val="both"/>
              <w:rPr>
                <w:rFonts w:ascii="Times New Roman" w:hAnsi="Times New Roman" w:cs="Times New Roman"/>
                <w:sz w:val="28"/>
                <w:szCs w:val="28"/>
              </w:rPr>
            </w:pPr>
            <w:r w:rsidRPr="00B70ED8">
              <w:rPr>
                <w:rFonts w:ascii="Times New Roman" w:hAnsi="Times New Roman" w:cs="Times New Roman"/>
                <w:sz w:val="28"/>
                <w:szCs w:val="28"/>
              </w:rPr>
              <w:t>Включает в себя пояснительную записку, цели и задачи Программы, принципы и подходы к формированию Программы, характеристики особенностей развития детей дошкольного возраста, а также планируемые результаты освоения Программы согласно ФОП ДО. Описана педагогическая диагностика достижения планируемых результатов.</w:t>
            </w:r>
          </w:p>
        </w:tc>
      </w:tr>
      <w:tr w:rsidR="00B63AB8" w:rsidTr="00B63AB8">
        <w:tc>
          <w:tcPr>
            <w:tcW w:w="2660" w:type="dxa"/>
          </w:tcPr>
          <w:p w:rsidR="00B63AB8" w:rsidRDefault="00B63AB8" w:rsidP="00B63AB8">
            <w:pPr>
              <w:jc w:val="both"/>
              <w:rPr>
                <w:rFonts w:ascii="Times New Roman" w:hAnsi="Times New Roman" w:cs="Times New Roman"/>
                <w:sz w:val="28"/>
                <w:szCs w:val="28"/>
              </w:rPr>
            </w:pPr>
            <w:r w:rsidRPr="00B70ED8">
              <w:rPr>
                <w:rFonts w:ascii="Times New Roman" w:hAnsi="Times New Roman" w:cs="Times New Roman"/>
                <w:sz w:val="28"/>
                <w:szCs w:val="28"/>
              </w:rPr>
              <w:t>Содержательный раздел</w:t>
            </w:r>
          </w:p>
        </w:tc>
        <w:tc>
          <w:tcPr>
            <w:tcW w:w="11765" w:type="dxa"/>
          </w:tcPr>
          <w:p w:rsidR="00B63AB8" w:rsidRDefault="00B63AB8" w:rsidP="00B63AB8">
            <w:pPr>
              <w:jc w:val="both"/>
              <w:rPr>
                <w:rFonts w:ascii="Times New Roman" w:hAnsi="Times New Roman" w:cs="Times New Roman"/>
                <w:sz w:val="28"/>
                <w:szCs w:val="28"/>
              </w:rPr>
            </w:pPr>
            <w:r w:rsidRPr="00B70ED8">
              <w:rPr>
                <w:rFonts w:ascii="Times New Roman" w:hAnsi="Times New Roman" w:cs="Times New Roman"/>
                <w:sz w:val="28"/>
                <w:szCs w:val="28"/>
              </w:rPr>
              <w:t>Содержание Программы определено в соответствии с направлениями развития ребенка от 1 года до 7-8 лет, представленных в 5 образовательных областях. Задачи и содержание образовательной деятельности соответствуют ФОП ДО. Описаны вариативные способы и методы реализации Программы, особенности образовательной деятельности разных видов культурных практик, способы и направления поддержки детской инициативы, особенности взаимодействия педагогического коллектива с семьями воспитанников. Представлена образовательная деятельность по коррекции нарушений развития детей: логопедическая работа и психолого-педагогическое сопровождение. В данный раздел входит Рабочая Программа воспитания (со всеми 3 разделами). В вариативной части имеется календарно-тематическое планирование в соответствии с традициями Организации и календарного плана воспитательной работы.</w:t>
            </w:r>
          </w:p>
        </w:tc>
      </w:tr>
      <w:tr w:rsidR="00B63AB8" w:rsidTr="00B63AB8">
        <w:tc>
          <w:tcPr>
            <w:tcW w:w="2660" w:type="dxa"/>
          </w:tcPr>
          <w:p w:rsidR="00B63AB8" w:rsidRDefault="00B63AB8" w:rsidP="00B63AB8">
            <w:pPr>
              <w:jc w:val="both"/>
              <w:rPr>
                <w:rFonts w:ascii="Times New Roman" w:hAnsi="Times New Roman" w:cs="Times New Roman"/>
                <w:sz w:val="28"/>
                <w:szCs w:val="28"/>
              </w:rPr>
            </w:pPr>
            <w:r w:rsidRPr="00B70ED8">
              <w:rPr>
                <w:rFonts w:ascii="Times New Roman" w:hAnsi="Times New Roman" w:cs="Times New Roman"/>
                <w:sz w:val="28"/>
                <w:szCs w:val="28"/>
              </w:rPr>
              <w:t>Организационный раздел</w:t>
            </w:r>
          </w:p>
        </w:tc>
        <w:tc>
          <w:tcPr>
            <w:tcW w:w="11765" w:type="dxa"/>
          </w:tcPr>
          <w:p w:rsidR="00B63AB8" w:rsidRDefault="00B63AB8" w:rsidP="00B63AB8">
            <w:pPr>
              <w:jc w:val="both"/>
              <w:rPr>
                <w:rFonts w:ascii="Times New Roman" w:hAnsi="Times New Roman" w:cs="Times New Roman"/>
                <w:sz w:val="28"/>
                <w:szCs w:val="28"/>
              </w:rPr>
            </w:pPr>
            <w:r w:rsidRPr="00B70ED8">
              <w:rPr>
                <w:rFonts w:ascii="Times New Roman" w:hAnsi="Times New Roman" w:cs="Times New Roman"/>
                <w:sz w:val="28"/>
                <w:szCs w:val="28"/>
              </w:rPr>
              <w:t>Содержит описание психолого-педагогических условий реализации Программы, кадрового, материальнотехнического обеспечения Программы, включает распорядок и режим дня, а также особенности организации развивающей предметно-пространственной среды, примерный перечень произведений (музыкальных, литературных и других) для разных возрастных групп при реализации ФОП, особенности традиционных событий, праздников и мероприятий.</w:t>
            </w:r>
          </w:p>
        </w:tc>
      </w:tr>
    </w:tbl>
    <w:p w:rsidR="00B63AB8" w:rsidRDefault="00B63AB8" w:rsidP="00B63AB8">
      <w:pPr>
        <w:jc w:val="both"/>
        <w:rPr>
          <w:rFonts w:ascii="Times New Roman" w:hAnsi="Times New Roman" w:cs="Times New Roman"/>
          <w:sz w:val="28"/>
          <w:szCs w:val="28"/>
        </w:rPr>
      </w:pPr>
    </w:p>
    <w:p w:rsidR="00B63AB8" w:rsidRDefault="00B63AB8" w:rsidP="00B63AB8">
      <w:pPr>
        <w:spacing w:after="0"/>
        <w:jc w:val="both"/>
        <w:rPr>
          <w:rFonts w:ascii="Times New Roman" w:hAnsi="Times New Roman" w:cs="Times New Roman"/>
          <w:sz w:val="28"/>
          <w:szCs w:val="28"/>
        </w:rPr>
      </w:pPr>
      <w:r w:rsidRPr="00B70ED8">
        <w:rPr>
          <w:rFonts w:ascii="Times New Roman" w:hAnsi="Times New Roman" w:cs="Times New Roman"/>
          <w:sz w:val="28"/>
          <w:szCs w:val="28"/>
        </w:rPr>
        <w:t xml:space="preserve">Образовательная Программа обеспечивает целостное развитие детей дошкольного возраста с учетом их возрастных и индивидуальных особенностей, предусматривает реализацию по образовательным областям: </w:t>
      </w:r>
    </w:p>
    <w:p w:rsidR="00B63AB8" w:rsidRDefault="00B63AB8" w:rsidP="00B63AB8">
      <w:pPr>
        <w:spacing w:after="0"/>
        <w:jc w:val="both"/>
        <w:rPr>
          <w:rFonts w:ascii="Times New Roman" w:hAnsi="Times New Roman" w:cs="Times New Roman"/>
          <w:sz w:val="28"/>
          <w:szCs w:val="28"/>
        </w:rPr>
      </w:pPr>
      <w:r w:rsidRPr="00B70ED8">
        <w:rPr>
          <w:rFonts w:ascii="Times New Roman" w:hAnsi="Times New Roman" w:cs="Times New Roman"/>
          <w:sz w:val="28"/>
          <w:szCs w:val="28"/>
        </w:rPr>
        <w:t xml:space="preserve">- Социально-коммуникативное развитие; </w:t>
      </w:r>
    </w:p>
    <w:p w:rsidR="00B63AB8" w:rsidRDefault="00B63AB8" w:rsidP="00B63AB8">
      <w:pPr>
        <w:spacing w:after="0"/>
        <w:jc w:val="both"/>
        <w:rPr>
          <w:rFonts w:ascii="Times New Roman" w:hAnsi="Times New Roman" w:cs="Times New Roman"/>
          <w:sz w:val="28"/>
          <w:szCs w:val="28"/>
        </w:rPr>
      </w:pPr>
      <w:r w:rsidRPr="00B70ED8">
        <w:rPr>
          <w:rFonts w:ascii="Times New Roman" w:hAnsi="Times New Roman" w:cs="Times New Roman"/>
          <w:sz w:val="28"/>
          <w:szCs w:val="28"/>
        </w:rPr>
        <w:t xml:space="preserve">- Познавательное развитие; </w:t>
      </w:r>
    </w:p>
    <w:p w:rsidR="00B63AB8" w:rsidRDefault="00B63AB8" w:rsidP="00B63AB8">
      <w:pPr>
        <w:spacing w:after="0"/>
        <w:jc w:val="both"/>
        <w:rPr>
          <w:rFonts w:ascii="Times New Roman" w:hAnsi="Times New Roman" w:cs="Times New Roman"/>
          <w:sz w:val="28"/>
          <w:szCs w:val="28"/>
        </w:rPr>
      </w:pPr>
      <w:r w:rsidRPr="00B70ED8">
        <w:rPr>
          <w:rFonts w:ascii="Times New Roman" w:hAnsi="Times New Roman" w:cs="Times New Roman"/>
          <w:sz w:val="28"/>
          <w:szCs w:val="28"/>
        </w:rPr>
        <w:t xml:space="preserve">- Речевое развитие; </w:t>
      </w:r>
    </w:p>
    <w:p w:rsidR="00B63AB8" w:rsidRDefault="00B63AB8" w:rsidP="00B63AB8">
      <w:pPr>
        <w:spacing w:after="0"/>
        <w:jc w:val="both"/>
        <w:rPr>
          <w:rFonts w:ascii="Times New Roman" w:hAnsi="Times New Roman" w:cs="Times New Roman"/>
          <w:sz w:val="28"/>
          <w:szCs w:val="28"/>
        </w:rPr>
      </w:pPr>
      <w:r w:rsidRPr="00B70ED8">
        <w:rPr>
          <w:rFonts w:ascii="Times New Roman" w:hAnsi="Times New Roman" w:cs="Times New Roman"/>
          <w:sz w:val="28"/>
          <w:szCs w:val="28"/>
        </w:rPr>
        <w:lastRenderedPageBreak/>
        <w:t xml:space="preserve">- Художественно – эстетическое развитие; </w:t>
      </w:r>
    </w:p>
    <w:p w:rsidR="00B63AB8" w:rsidRDefault="00B63AB8" w:rsidP="00B63AB8">
      <w:pPr>
        <w:jc w:val="both"/>
        <w:rPr>
          <w:rFonts w:ascii="Times New Roman" w:hAnsi="Times New Roman" w:cs="Times New Roman"/>
          <w:sz w:val="28"/>
          <w:szCs w:val="28"/>
        </w:rPr>
      </w:pPr>
      <w:r>
        <w:rPr>
          <w:rFonts w:ascii="Times New Roman" w:hAnsi="Times New Roman" w:cs="Times New Roman"/>
          <w:sz w:val="28"/>
          <w:szCs w:val="28"/>
        </w:rPr>
        <w:t>- Физическое развитие.</w:t>
      </w:r>
    </w:p>
    <w:p w:rsidR="00B63AB8" w:rsidRDefault="00B63AB8" w:rsidP="00B63AB8">
      <w:pPr>
        <w:jc w:val="both"/>
        <w:rPr>
          <w:rFonts w:ascii="Times New Roman" w:hAnsi="Times New Roman" w:cs="Times New Roman"/>
          <w:sz w:val="28"/>
          <w:szCs w:val="28"/>
        </w:rPr>
      </w:pPr>
      <w:r w:rsidRPr="00B70ED8">
        <w:rPr>
          <w:rFonts w:ascii="Times New Roman" w:hAnsi="Times New Roman" w:cs="Times New Roman"/>
          <w:sz w:val="28"/>
          <w:szCs w:val="28"/>
        </w:rPr>
        <w:t xml:space="preserve">Программа охватывает возрастные периоды физического и психического развития детей: ранний возраст (от 1-го до 3 лет: первая младшая группа); дошкольный возраст (от 3 до </w:t>
      </w:r>
      <w:r>
        <w:rPr>
          <w:rFonts w:ascii="Times New Roman" w:hAnsi="Times New Roman" w:cs="Times New Roman"/>
          <w:sz w:val="28"/>
          <w:szCs w:val="28"/>
        </w:rPr>
        <w:t>7</w:t>
      </w:r>
      <w:r w:rsidRPr="00B70ED8">
        <w:rPr>
          <w:rFonts w:ascii="Times New Roman" w:hAnsi="Times New Roman" w:cs="Times New Roman"/>
          <w:sz w:val="28"/>
          <w:szCs w:val="28"/>
        </w:rPr>
        <w:t xml:space="preserve"> лет: младшая, средняя, старшая и подготовительная к школе группы и разновозрастные группы). </w:t>
      </w:r>
    </w:p>
    <w:p w:rsidR="00B63AB8" w:rsidRDefault="00B63AB8" w:rsidP="00B63AB8">
      <w:pPr>
        <w:jc w:val="both"/>
        <w:rPr>
          <w:rFonts w:ascii="Times New Roman" w:hAnsi="Times New Roman" w:cs="Times New Roman"/>
          <w:sz w:val="28"/>
          <w:szCs w:val="28"/>
        </w:rPr>
      </w:pPr>
      <w:r w:rsidRPr="00B70ED8">
        <w:rPr>
          <w:rFonts w:ascii="Times New Roman" w:hAnsi="Times New Roman" w:cs="Times New Roman"/>
          <w:sz w:val="28"/>
          <w:szCs w:val="28"/>
        </w:rPr>
        <w:t xml:space="preserve">Образовательная программа дошкольного образования МБДОУ детский сад </w:t>
      </w:r>
      <w:r>
        <w:rPr>
          <w:rFonts w:ascii="Times New Roman" w:hAnsi="Times New Roman" w:cs="Times New Roman"/>
          <w:sz w:val="28"/>
          <w:szCs w:val="28"/>
        </w:rPr>
        <w:t>№4</w:t>
      </w:r>
      <w:r w:rsidRPr="00B70ED8">
        <w:rPr>
          <w:rFonts w:ascii="Times New Roman" w:hAnsi="Times New Roman" w:cs="Times New Roman"/>
          <w:sz w:val="28"/>
          <w:szCs w:val="28"/>
        </w:rPr>
        <w:t xml:space="preserve"> разработана на основании Федеральной образовательной программы дошкольного образования, утвержденной приказом Министерства просвещения Российской Федерации 25 ноября 2022 г. № 1028 и зарегистрированной Министерством юстиции РФ № 17847 от 28 декабря 2022г. </w:t>
      </w:r>
    </w:p>
    <w:p w:rsidR="00B63AB8" w:rsidRPr="00B63AB8" w:rsidRDefault="00B63AB8" w:rsidP="00B63AB8">
      <w:pPr>
        <w:rPr>
          <w:rFonts w:ascii="Times New Roman" w:eastAsia="Cambria" w:hAnsi="Times New Roman" w:cs="Times New Roman"/>
          <w:sz w:val="24"/>
        </w:rPr>
      </w:pPr>
    </w:p>
    <w:p w:rsidR="00B63AB8" w:rsidRDefault="00B63AB8" w:rsidP="00B63AB8">
      <w:pPr>
        <w:rPr>
          <w:rFonts w:ascii="Times New Roman" w:eastAsia="Cambria" w:hAnsi="Times New Roman" w:cs="Times New Roman"/>
          <w:b/>
          <w:sz w:val="24"/>
        </w:rPr>
      </w:pPr>
    </w:p>
    <w:p w:rsidR="00B63AB8" w:rsidRDefault="00B63AB8" w:rsidP="008150D3">
      <w:pPr>
        <w:spacing w:after="15" w:line="387" w:lineRule="auto"/>
        <w:jc w:val="both"/>
        <w:rPr>
          <w:rFonts w:ascii="Times New Roman" w:eastAsia="Times New Roman" w:hAnsi="Times New Roman" w:cs="Times New Roman"/>
          <w:sz w:val="24"/>
        </w:rPr>
      </w:pPr>
    </w:p>
    <w:p w:rsidR="00B63AB8" w:rsidRDefault="00B63AB8" w:rsidP="008150D3">
      <w:pPr>
        <w:spacing w:after="15" w:line="387" w:lineRule="auto"/>
        <w:jc w:val="both"/>
        <w:rPr>
          <w:rFonts w:ascii="Times New Roman" w:eastAsia="Times New Roman" w:hAnsi="Times New Roman" w:cs="Times New Roman"/>
          <w:sz w:val="24"/>
        </w:rPr>
      </w:pPr>
    </w:p>
    <w:p w:rsidR="00B63AB8" w:rsidRDefault="00B63AB8" w:rsidP="008150D3">
      <w:pPr>
        <w:spacing w:after="15" w:line="387" w:lineRule="auto"/>
        <w:jc w:val="both"/>
        <w:rPr>
          <w:rFonts w:ascii="Times New Roman" w:eastAsia="Times New Roman" w:hAnsi="Times New Roman" w:cs="Times New Roman"/>
          <w:sz w:val="24"/>
        </w:rPr>
      </w:pPr>
    </w:p>
    <w:p w:rsidR="00B63AB8" w:rsidRDefault="00B63AB8" w:rsidP="008150D3">
      <w:pPr>
        <w:spacing w:after="15" w:line="387" w:lineRule="auto"/>
        <w:jc w:val="both"/>
        <w:rPr>
          <w:rFonts w:ascii="Times New Roman" w:eastAsia="Times New Roman" w:hAnsi="Times New Roman" w:cs="Times New Roman"/>
          <w:sz w:val="24"/>
        </w:rPr>
      </w:pPr>
    </w:p>
    <w:p w:rsidR="00B63AB8" w:rsidRDefault="00B63AB8" w:rsidP="008150D3">
      <w:pPr>
        <w:spacing w:after="15" w:line="387" w:lineRule="auto"/>
        <w:jc w:val="both"/>
        <w:rPr>
          <w:rFonts w:ascii="Times New Roman" w:eastAsia="Times New Roman" w:hAnsi="Times New Roman" w:cs="Times New Roman"/>
          <w:sz w:val="24"/>
        </w:rPr>
      </w:pPr>
    </w:p>
    <w:p w:rsidR="00B63AB8" w:rsidRDefault="00B63AB8" w:rsidP="008150D3">
      <w:pPr>
        <w:spacing w:after="15" w:line="387" w:lineRule="auto"/>
        <w:jc w:val="both"/>
        <w:rPr>
          <w:rFonts w:ascii="Times New Roman" w:eastAsia="Times New Roman" w:hAnsi="Times New Roman" w:cs="Times New Roman"/>
          <w:sz w:val="24"/>
        </w:rPr>
      </w:pPr>
    </w:p>
    <w:p w:rsidR="00B63AB8" w:rsidRDefault="00B63AB8" w:rsidP="008150D3">
      <w:pPr>
        <w:spacing w:after="15" w:line="387" w:lineRule="auto"/>
        <w:jc w:val="both"/>
        <w:rPr>
          <w:rFonts w:ascii="Times New Roman" w:eastAsia="Times New Roman" w:hAnsi="Times New Roman" w:cs="Times New Roman"/>
          <w:sz w:val="24"/>
        </w:rPr>
      </w:pPr>
    </w:p>
    <w:p w:rsidR="00B63AB8" w:rsidRPr="00D7460A" w:rsidRDefault="00B63AB8" w:rsidP="008150D3">
      <w:pPr>
        <w:spacing w:after="15" w:line="387" w:lineRule="auto"/>
        <w:jc w:val="both"/>
        <w:rPr>
          <w:rFonts w:ascii="Times New Roman" w:eastAsia="Times New Roman" w:hAnsi="Times New Roman" w:cs="Times New Roman"/>
          <w:sz w:val="24"/>
        </w:rPr>
      </w:pPr>
    </w:p>
    <w:sectPr w:rsidR="00B63AB8" w:rsidRPr="00D7460A" w:rsidSect="0063334B">
      <w:footerReference w:type="even" r:id="rId12"/>
      <w:footerReference w:type="default" r:id="rId13"/>
      <w:footerReference w:type="first" r:id="rId14"/>
      <w:pgSz w:w="16838" w:h="11906" w:orient="landscape"/>
      <w:pgMar w:top="1132" w:right="845" w:bottom="1757" w:left="1702" w:header="720"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044" w:rsidRDefault="00511044">
      <w:pPr>
        <w:spacing w:after="0" w:line="240" w:lineRule="auto"/>
      </w:pPr>
      <w:r>
        <w:separator/>
      </w:r>
    </w:p>
  </w:endnote>
  <w:endnote w:type="continuationSeparator" w:id="1">
    <w:p w:rsidR="00511044" w:rsidRDefault="00511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B8" w:rsidRDefault="00B63AB8">
    <w:pPr>
      <w:spacing w:after="0"/>
      <w:ind w:right="132"/>
      <w:jc w:val="center"/>
    </w:pPr>
    <w:r w:rsidRPr="0073506D">
      <w:fldChar w:fldCharType="begin"/>
    </w:r>
    <w:r>
      <w:instrText xml:space="preserve"> PAGE   \* MERGEFORMAT </w:instrText>
    </w:r>
    <w:r w:rsidRPr="0073506D">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B63AB8" w:rsidRDefault="00B63AB8">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8049"/>
      <w:docPartObj>
        <w:docPartGallery w:val="Page Numbers (Bottom of Page)"/>
        <w:docPartUnique/>
      </w:docPartObj>
    </w:sdtPr>
    <w:sdtContent>
      <w:p w:rsidR="00B63AB8" w:rsidRDefault="00B63AB8">
        <w:pPr>
          <w:pStyle w:val="a9"/>
          <w:jc w:val="center"/>
        </w:pPr>
        <w:fldSimple w:instr=" PAGE   \* MERGEFORMAT ">
          <w:r>
            <w:rPr>
              <w:noProof/>
            </w:rPr>
            <w:t>28</w:t>
          </w:r>
        </w:fldSimple>
      </w:p>
    </w:sdtContent>
  </w:sdt>
  <w:p w:rsidR="00B63AB8" w:rsidRDefault="00B63AB8">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B8" w:rsidRDefault="00B63AB8">
    <w:pPr>
      <w:spacing w:after="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B8" w:rsidRDefault="00B63AB8">
    <w:pPr>
      <w:spacing w:after="0"/>
      <w:ind w:right="3"/>
      <w:jc w:val="right"/>
    </w:pPr>
    <w:r w:rsidRPr="0073506D">
      <w:fldChar w:fldCharType="begin"/>
    </w:r>
    <w:r>
      <w:instrText xml:space="preserve"> PAGE   \* MERGEFORMAT </w:instrText>
    </w:r>
    <w:r w:rsidRPr="0073506D">
      <w:fldChar w:fldCharType="separate"/>
    </w:r>
    <w:r>
      <w:rPr>
        <w:rFonts w:ascii="Times New Roman" w:eastAsia="Times New Roman" w:hAnsi="Times New Roman" w:cs="Times New Roman"/>
        <w:sz w:val="24"/>
      </w:rPr>
      <w:t>29</w:t>
    </w:r>
    <w:r>
      <w:rPr>
        <w:rFonts w:ascii="Times New Roman" w:eastAsia="Times New Roman" w:hAnsi="Times New Roman" w:cs="Times New Roman"/>
        <w:sz w:val="24"/>
      </w:rPr>
      <w:fldChar w:fldCharType="end"/>
    </w:r>
  </w:p>
  <w:p w:rsidR="00B63AB8" w:rsidRDefault="00B63AB8">
    <w:pPr>
      <w:spacing w:after="0"/>
    </w:pPr>
  </w:p>
  <w:p w:rsidR="00B63AB8" w:rsidRDefault="00B63AB8">
    <w:pPr>
      <w:spacing w:after="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B8" w:rsidRDefault="00B63AB8">
    <w:pPr>
      <w:spacing w:after="0"/>
      <w:ind w:right="3"/>
      <w:jc w:val="right"/>
    </w:pPr>
    <w:r w:rsidRPr="0073506D">
      <w:fldChar w:fldCharType="begin"/>
    </w:r>
    <w:r>
      <w:instrText xml:space="preserve"> PAGE   \* MERGEFORMAT </w:instrText>
    </w:r>
    <w:r w:rsidRPr="0073506D">
      <w:fldChar w:fldCharType="separate"/>
    </w:r>
    <w:r w:rsidR="00A114AF" w:rsidRPr="00A114AF">
      <w:rPr>
        <w:rFonts w:ascii="Times New Roman" w:eastAsia="Times New Roman" w:hAnsi="Times New Roman" w:cs="Times New Roman"/>
        <w:noProof/>
        <w:sz w:val="24"/>
      </w:rPr>
      <w:t>32</w:t>
    </w:r>
    <w:r>
      <w:rPr>
        <w:rFonts w:ascii="Times New Roman" w:eastAsia="Times New Roman" w:hAnsi="Times New Roman" w:cs="Times New Roman"/>
        <w:sz w:val="24"/>
      </w:rPr>
      <w:fldChar w:fldCharType="end"/>
    </w:r>
  </w:p>
  <w:p w:rsidR="00B63AB8" w:rsidRDefault="00B63AB8">
    <w:pPr>
      <w:spacing w:after="0"/>
    </w:pPr>
  </w:p>
  <w:p w:rsidR="00B63AB8" w:rsidRDefault="00B63AB8">
    <w:pPr>
      <w:spacing w:after="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B8" w:rsidRDefault="00B63AB8">
    <w:pPr>
      <w:spacing w:after="0"/>
      <w:ind w:right="3"/>
      <w:jc w:val="right"/>
    </w:pPr>
    <w:r w:rsidRPr="0073506D">
      <w:fldChar w:fldCharType="begin"/>
    </w:r>
    <w:r>
      <w:instrText xml:space="preserve"> PAGE   \* MERGEFORMAT </w:instrText>
    </w:r>
    <w:r w:rsidRPr="0073506D">
      <w:fldChar w:fldCharType="separate"/>
    </w:r>
    <w:r>
      <w:rPr>
        <w:rFonts w:ascii="Times New Roman" w:eastAsia="Times New Roman" w:hAnsi="Times New Roman" w:cs="Times New Roman"/>
        <w:sz w:val="24"/>
      </w:rPr>
      <w:t>29</w:t>
    </w:r>
    <w:r>
      <w:rPr>
        <w:rFonts w:ascii="Times New Roman" w:eastAsia="Times New Roman" w:hAnsi="Times New Roman" w:cs="Times New Roman"/>
        <w:sz w:val="24"/>
      </w:rPr>
      <w:fldChar w:fldCharType="end"/>
    </w:r>
  </w:p>
  <w:p w:rsidR="00B63AB8" w:rsidRDefault="00B63AB8">
    <w:pPr>
      <w:spacing w:after="0"/>
    </w:pPr>
  </w:p>
  <w:p w:rsidR="00B63AB8" w:rsidRDefault="00B63AB8">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044" w:rsidRDefault="00511044">
      <w:pPr>
        <w:spacing w:after="0" w:line="240" w:lineRule="auto"/>
      </w:pPr>
      <w:r>
        <w:separator/>
      </w:r>
    </w:p>
  </w:footnote>
  <w:footnote w:type="continuationSeparator" w:id="1">
    <w:p w:rsidR="00511044" w:rsidRDefault="00511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F4C"/>
    <w:multiLevelType w:val="hybridMultilevel"/>
    <w:tmpl w:val="765C3E80"/>
    <w:lvl w:ilvl="0" w:tplc="23E8F316">
      <w:start w:val="1"/>
      <w:numFmt w:val="bullet"/>
      <w:lvlText w:val="-"/>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C44AF48">
      <w:start w:val="1"/>
      <w:numFmt w:val="bullet"/>
      <w:lvlText w:val="o"/>
      <w:lvlJc w:val="left"/>
      <w:pPr>
        <w:ind w:left="11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8609B72">
      <w:start w:val="1"/>
      <w:numFmt w:val="bullet"/>
      <w:lvlText w:val="▪"/>
      <w:lvlJc w:val="left"/>
      <w:pPr>
        <w:ind w:left="19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9D0576A">
      <w:start w:val="1"/>
      <w:numFmt w:val="bullet"/>
      <w:lvlText w:val="•"/>
      <w:lvlJc w:val="left"/>
      <w:pPr>
        <w:ind w:left="26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578167C">
      <w:start w:val="1"/>
      <w:numFmt w:val="bullet"/>
      <w:lvlText w:val="o"/>
      <w:lvlJc w:val="left"/>
      <w:pPr>
        <w:ind w:left="33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DDE65B20">
      <w:start w:val="1"/>
      <w:numFmt w:val="bullet"/>
      <w:lvlText w:val="▪"/>
      <w:lvlJc w:val="left"/>
      <w:pPr>
        <w:ind w:left="40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52A2A36C">
      <w:start w:val="1"/>
      <w:numFmt w:val="bullet"/>
      <w:lvlText w:val="•"/>
      <w:lvlJc w:val="left"/>
      <w:pPr>
        <w:ind w:left="4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230015A">
      <w:start w:val="1"/>
      <w:numFmt w:val="bullet"/>
      <w:lvlText w:val="o"/>
      <w:lvlJc w:val="left"/>
      <w:pPr>
        <w:ind w:left="5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25E426C">
      <w:start w:val="1"/>
      <w:numFmt w:val="bullet"/>
      <w:lvlText w:val="▪"/>
      <w:lvlJc w:val="left"/>
      <w:pPr>
        <w:ind w:left="6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
    <w:nsid w:val="03947BCC"/>
    <w:multiLevelType w:val="hybridMultilevel"/>
    <w:tmpl w:val="229C450A"/>
    <w:lvl w:ilvl="0" w:tplc="278C9D20">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23D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AEE7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9E93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EA9D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660DA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B03E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FA9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94F4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54439FA"/>
    <w:multiLevelType w:val="hybridMultilevel"/>
    <w:tmpl w:val="E0C45AE4"/>
    <w:lvl w:ilvl="0" w:tplc="3D26612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3A22676">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66E952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4AA346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93EB2EA">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1BC056A">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60877F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F1AC668">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C48358E">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nsid w:val="089A280C"/>
    <w:multiLevelType w:val="hybridMultilevel"/>
    <w:tmpl w:val="0FDE0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A79DA"/>
    <w:multiLevelType w:val="hybridMultilevel"/>
    <w:tmpl w:val="D53AAA68"/>
    <w:lvl w:ilvl="0" w:tplc="FFBA230E">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C1794">
      <w:start w:val="1"/>
      <w:numFmt w:val="bullet"/>
      <w:lvlText w:val="o"/>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D48190">
      <w:start w:val="1"/>
      <w:numFmt w:val="bullet"/>
      <w:lvlText w:val="▪"/>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70913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E6B438">
      <w:start w:val="1"/>
      <w:numFmt w:val="bullet"/>
      <w:lvlText w:val="o"/>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666190">
      <w:start w:val="1"/>
      <w:numFmt w:val="bullet"/>
      <w:lvlText w:val="▪"/>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6618E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A065A">
      <w:start w:val="1"/>
      <w:numFmt w:val="bullet"/>
      <w:lvlText w:val="o"/>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686476">
      <w:start w:val="1"/>
      <w:numFmt w:val="bullet"/>
      <w:lvlText w:val="▪"/>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10746EFD"/>
    <w:multiLevelType w:val="hybridMultilevel"/>
    <w:tmpl w:val="4300B8A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1349048B"/>
    <w:multiLevelType w:val="hybridMultilevel"/>
    <w:tmpl w:val="CC36EB9C"/>
    <w:lvl w:ilvl="0" w:tplc="58A66D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AC38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E37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C89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0BE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8C1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8D1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D23E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A97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EBD725C"/>
    <w:multiLevelType w:val="hybridMultilevel"/>
    <w:tmpl w:val="F8E85FDA"/>
    <w:lvl w:ilvl="0" w:tplc="AB9ACBF8">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A3E3BEC">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8DED96C">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42EC16">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150F44C">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5B48730">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8AAC990">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D606B88">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69A8AEC">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
    <w:nsid w:val="1EC23BC8"/>
    <w:multiLevelType w:val="hybridMultilevel"/>
    <w:tmpl w:val="6FEC307E"/>
    <w:lvl w:ilvl="0" w:tplc="BE78B09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18A247C">
      <w:start w:val="1"/>
      <w:numFmt w:val="bullet"/>
      <w:lvlText w:val="o"/>
      <w:lvlJc w:val="left"/>
      <w:pPr>
        <w:ind w:left="1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5CAFC5C">
      <w:start w:val="1"/>
      <w:numFmt w:val="bullet"/>
      <w:lvlText w:val="▪"/>
      <w:lvlJc w:val="left"/>
      <w:pPr>
        <w:ind w:left="1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5FC75CA">
      <w:start w:val="1"/>
      <w:numFmt w:val="bullet"/>
      <w:lvlText w:val="•"/>
      <w:lvlJc w:val="left"/>
      <w:pPr>
        <w:ind w:left="2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5BC9FAC">
      <w:start w:val="1"/>
      <w:numFmt w:val="bullet"/>
      <w:lvlText w:val="o"/>
      <w:lvlJc w:val="left"/>
      <w:pPr>
        <w:ind w:left="3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74C5748">
      <w:start w:val="1"/>
      <w:numFmt w:val="bullet"/>
      <w:lvlText w:val="▪"/>
      <w:lvlJc w:val="left"/>
      <w:pPr>
        <w:ind w:left="4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68A1702">
      <w:start w:val="1"/>
      <w:numFmt w:val="bullet"/>
      <w:lvlText w:val="•"/>
      <w:lvlJc w:val="left"/>
      <w:pPr>
        <w:ind w:left="4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B54CED4">
      <w:start w:val="1"/>
      <w:numFmt w:val="bullet"/>
      <w:lvlText w:val="o"/>
      <w:lvlJc w:val="left"/>
      <w:pPr>
        <w:ind w:left="55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82218F2">
      <w:start w:val="1"/>
      <w:numFmt w:val="bullet"/>
      <w:lvlText w:val="▪"/>
      <w:lvlJc w:val="left"/>
      <w:pPr>
        <w:ind w:left="62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nsid w:val="20075C22"/>
    <w:multiLevelType w:val="hybridMultilevel"/>
    <w:tmpl w:val="96EC3F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630ABA"/>
    <w:multiLevelType w:val="hybridMultilevel"/>
    <w:tmpl w:val="75E2E880"/>
    <w:lvl w:ilvl="0" w:tplc="2E20D5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06A5CA">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3A3D28">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A009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10C504">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F62944">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D8C45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05622">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CE077C">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307125A0"/>
    <w:multiLevelType w:val="hybridMultilevel"/>
    <w:tmpl w:val="375417B0"/>
    <w:lvl w:ilvl="0" w:tplc="118EEB58">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A26058">
      <w:start w:val="1"/>
      <w:numFmt w:val="bullet"/>
      <w:lvlText w:val="o"/>
      <w:lvlJc w:val="left"/>
      <w:pPr>
        <w:ind w:left="1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1AE300">
      <w:start w:val="1"/>
      <w:numFmt w:val="bullet"/>
      <w:lvlText w:val="▪"/>
      <w:lvlJc w:val="left"/>
      <w:pPr>
        <w:ind w:left="2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CAF92">
      <w:start w:val="1"/>
      <w:numFmt w:val="bullet"/>
      <w:lvlText w:val="•"/>
      <w:lvlJc w:val="left"/>
      <w:pPr>
        <w:ind w:left="2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ACD0C4">
      <w:start w:val="1"/>
      <w:numFmt w:val="bullet"/>
      <w:lvlText w:val="o"/>
      <w:lvlJc w:val="left"/>
      <w:pPr>
        <w:ind w:left="3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C8D28E">
      <w:start w:val="1"/>
      <w:numFmt w:val="bullet"/>
      <w:lvlText w:val="▪"/>
      <w:lvlJc w:val="left"/>
      <w:pPr>
        <w:ind w:left="4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4C428">
      <w:start w:val="1"/>
      <w:numFmt w:val="bullet"/>
      <w:lvlText w:val="•"/>
      <w:lvlJc w:val="left"/>
      <w:pPr>
        <w:ind w:left="5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E2FB2A">
      <w:start w:val="1"/>
      <w:numFmt w:val="bullet"/>
      <w:lvlText w:val="o"/>
      <w:lvlJc w:val="left"/>
      <w:pPr>
        <w:ind w:left="5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CCE77A">
      <w:start w:val="1"/>
      <w:numFmt w:val="bullet"/>
      <w:lvlText w:val="▪"/>
      <w:lvlJc w:val="left"/>
      <w:pPr>
        <w:ind w:left="6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38751F59"/>
    <w:multiLevelType w:val="hybridMultilevel"/>
    <w:tmpl w:val="B0BA44E2"/>
    <w:lvl w:ilvl="0" w:tplc="DF10E7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AA8AA0">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1CAB96">
      <w:start w:val="1"/>
      <w:numFmt w:val="bullet"/>
      <w:lvlText w:val="▪"/>
      <w:lvlJc w:val="left"/>
      <w:pPr>
        <w:ind w:left="2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0468E">
      <w:start w:val="1"/>
      <w:numFmt w:val="bullet"/>
      <w:lvlText w:val="•"/>
      <w:lvlJc w:val="left"/>
      <w:pPr>
        <w:ind w:left="2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AE21C">
      <w:start w:val="1"/>
      <w:numFmt w:val="bullet"/>
      <w:lvlText w:val="o"/>
      <w:lvlJc w:val="left"/>
      <w:pPr>
        <w:ind w:left="3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103176">
      <w:start w:val="1"/>
      <w:numFmt w:val="bullet"/>
      <w:lvlText w:val="▪"/>
      <w:lvlJc w:val="left"/>
      <w:pPr>
        <w:ind w:left="4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C68182">
      <w:start w:val="1"/>
      <w:numFmt w:val="bullet"/>
      <w:lvlText w:val="•"/>
      <w:lvlJc w:val="left"/>
      <w:pPr>
        <w:ind w:left="5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866BD0">
      <w:start w:val="1"/>
      <w:numFmt w:val="bullet"/>
      <w:lvlText w:val="o"/>
      <w:lvlJc w:val="left"/>
      <w:pPr>
        <w:ind w:left="5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B88826">
      <w:start w:val="1"/>
      <w:numFmt w:val="bullet"/>
      <w:lvlText w:val="▪"/>
      <w:lvlJc w:val="left"/>
      <w:pPr>
        <w:ind w:left="6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833E09"/>
    <w:multiLevelType w:val="hybridMultilevel"/>
    <w:tmpl w:val="281AEA58"/>
    <w:lvl w:ilvl="0" w:tplc="EF64801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FB04FC6">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1D01C46">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8DE157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ADEF660">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2286980">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2B68AF8">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E56981C">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7E2BAE2">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
    <w:nsid w:val="43560FB6"/>
    <w:multiLevelType w:val="hybridMultilevel"/>
    <w:tmpl w:val="DD62747A"/>
    <w:lvl w:ilvl="0" w:tplc="E83AAFF2">
      <w:start w:val="1"/>
      <w:numFmt w:val="bullet"/>
      <w:lvlText w:val="•"/>
      <w:lvlJc w:val="left"/>
      <w:pPr>
        <w:ind w:left="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A4512">
      <w:start w:val="1"/>
      <w:numFmt w:val="bullet"/>
      <w:lvlText w:val="o"/>
      <w:lvlJc w:val="left"/>
      <w:pPr>
        <w:ind w:left="1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D4C0F4">
      <w:start w:val="1"/>
      <w:numFmt w:val="bullet"/>
      <w:lvlText w:val="▪"/>
      <w:lvlJc w:val="left"/>
      <w:pPr>
        <w:ind w:left="2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9C2DD2">
      <w:start w:val="1"/>
      <w:numFmt w:val="bullet"/>
      <w:lvlText w:val="•"/>
      <w:lvlJc w:val="left"/>
      <w:pPr>
        <w:ind w:left="3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6499E">
      <w:start w:val="1"/>
      <w:numFmt w:val="bullet"/>
      <w:lvlText w:val="o"/>
      <w:lvlJc w:val="left"/>
      <w:pPr>
        <w:ind w:left="3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3AACE6">
      <w:start w:val="1"/>
      <w:numFmt w:val="bullet"/>
      <w:lvlText w:val="▪"/>
      <w:lvlJc w:val="left"/>
      <w:pPr>
        <w:ind w:left="4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224D6C">
      <w:start w:val="1"/>
      <w:numFmt w:val="bullet"/>
      <w:lvlText w:val="•"/>
      <w:lvlJc w:val="left"/>
      <w:pPr>
        <w:ind w:left="5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8EFB9C">
      <w:start w:val="1"/>
      <w:numFmt w:val="bullet"/>
      <w:lvlText w:val="o"/>
      <w:lvlJc w:val="left"/>
      <w:pPr>
        <w:ind w:left="5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9A2E74">
      <w:start w:val="1"/>
      <w:numFmt w:val="bullet"/>
      <w:lvlText w:val="▪"/>
      <w:lvlJc w:val="left"/>
      <w:pPr>
        <w:ind w:left="6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462361AF"/>
    <w:multiLevelType w:val="hybridMultilevel"/>
    <w:tmpl w:val="6EB0AD8E"/>
    <w:lvl w:ilvl="0" w:tplc="91FE40C4">
      <w:start w:val="1"/>
      <w:numFmt w:val="decimal"/>
      <w:lvlText w:val="%1."/>
      <w:lvlJc w:val="left"/>
      <w:pPr>
        <w:ind w:left="2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C44F5F4">
      <w:start w:val="1"/>
      <w:numFmt w:val="lowerLetter"/>
      <w:lvlText w:val="%2"/>
      <w:lvlJc w:val="left"/>
      <w:pPr>
        <w:ind w:left="15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AF027DA">
      <w:start w:val="1"/>
      <w:numFmt w:val="lowerRoman"/>
      <w:lvlText w:val="%3"/>
      <w:lvlJc w:val="left"/>
      <w:pPr>
        <w:ind w:left="22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95A94A0">
      <w:start w:val="1"/>
      <w:numFmt w:val="decimal"/>
      <w:lvlText w:val="%4"/>
      <w:lvlJc w:val="left"/>
      <w:pPr>
        <w:ind w:left="29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0A698F0">
      <w:start w:val="1"/>
      <w:numFmt w:val="lowerLetter"/>
      <w:lvlText w:val="%5"/>
      <w:lvlJc w:val="left"/>
      <w:pPr>
        <w:ind w:left="36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964C05A">
      <w:start w:val="1"/>
      <w:numFmt w:val="lowerRoman"/>
      <w:lvlText w:val="%6"/>
      <w:lvlJc w:val="left"/>
      <w:pPr>
        <w:ind w:left="43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DF4B31C">
      <w:start w:val="1"/>
      <w:numFmt w:val="decimal"/>
      <w:lvlText w:val="%7"/>
      <w:lvlJc w:val="left"/>
      <w:pPr>
        <w:ind w:left="51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A78D274">
      <w:start w:val="1"/>
      <w:numFmt w:val="lowerLetter"/>
      <w:lvlText w:val="%8"/>
      <w:lvlJc w:val="left"/>
      <w:pPr>
        <w:ind w:left="58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4902630">
      <w:start w:val="1"/>
      <w:numFmt w:val="lowerRoman"/>
      <w:lvlText w:val="%9"/>
      <w:lvlJc w:val="left"/>
      <w:pPr>
        <w:ind w:left="65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490C051D"/>
    <w:multiLevelType w:val="hybridMultilevel"/>
    <w:tmpl w:val="99500F8A"/>
    <w:lvl w:ilvl="0" w:tplc="5EF8EF5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2E2FC6">
      <w:start w:val="1"/>
      <w:numFmt w:val="bullet"/>
      <w:lvlText w:val="o"/>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441F26">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5CB70E">
      <w:start w:val="1"/>
      <w:numFmt w:val="bullet"/>
      <w:lvlText w:val="•"/>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4D5AA">
      <w:start w:val="1"/>
      <w:numFmt w:val="bullet"/>
      <w:lvlText w:val="o"/>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A014A0">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6F20C">
      <w:start w:val="1"/>
      <w:numFmt w:val="bullet"/>
      <w:lvlText w:val="•"/>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8AB2A">
      <w:start w:val="1"/>
      <w:numFmt w:val="bullet"/>
      <w:lvlText w:val="o"/>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02726A">
      <w:start w:val="1"/>
      <w:numFmt w:val="bullet"/>
      <w:lvlText w:val="▪"/>
      <w:lvlJc w:val="left"/>
      <w:pPr>
        <w:ind w:left="6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D533020"/>
    <w:multiLevelType w:val="hybridMultilevel"/>
    <w:tmpl w:val="F97A6B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7C5C1A"/>
    <w:multiLevelType w:val="hybridMultilevel"/>
    <w:tmpl w:val="51A6A622"/>
    <w:lvl w:ilvl="0" w:tplc="14206BD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41042">
      <w:start w:val="1"/>
      <w:numFmt w:val="bullet"/>
      <w:lvlText w:val="o"/>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3A4D0A">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3E5E04">
      <w:start w:val="1"/>
      <w:numFmt w:val="bullet"/>
      <w:lvlText w:val="•"/>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69D0A">
      <w:start w:val="1"/>
      <w:numFmt w:val="bullet"/>
      <w:lvlText w:val="o"/>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6236E">
      <w:start w:val="1"/>
      <w:numFmt w:val="bullet"/>
      <w:lvlText w:val="▪"/>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E2250">
      <w:start w:val="1"/>
      <w:numFmt w:val="bullet"/>
      <w:lvlText w:val="•"/>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E4176">
      <w:start w:val="1"/>
      <w:numFmt w:val="bullet"/>
      <w:lvlText w:val="o"/>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E3340">
      <w:start w:val="1"/>
      <w:numFmt w:val="bullet"/>
      <w:lvlText w:val="▪"/>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DEF2144"/>
    <w:multiLevelType w:val="hybridMultilevel"/>
    <w:tmpl w:val="E3C46298"/>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20">
    <w:nsid w:val="4EFC6603"/>
    <w:multiLevelType w:val="hybridMultilevel"/>
    <w:tmpl w:val="767622BC"/>
    <w:lvl w:ilvl="0" w:tplc="0419000D">
      <w:start w:val="1"/>
      <w:numFmt w:val="bullet"/>
      <w:lvlText w:val=""/>
      <w:lvlJc w:val="left"/>
      <w:pPr>
        <w:ind w:left="1253" w:hanging="360"/>
      </w:pPr>
      <w:rPr>
        <w:rFonts w:ascii="Wingdings" w:hAnsi="Wingdings" w:hint="default"/>
      </w:rPr>
    </w:lvl>
    <w:lvl w:ilvl="1" w:tplc="04190003" w:tentative="1">
      <w:start w:val="1"/>
      <w:numFmt w:val="bullet"/>
      <w:lvlText w:val="o"/>
      <w:lvlJc w:val="left"/>
      <w:pPr>
        <w:ind w:left="1973" w:hanging="360"/>
      </w:pPr>
      <w:rPr>
        <w:rFonts w:ascii="Courier New" w:hAnsi="Courier New" w:cs="Courier New" w:hint="default"/>
      </w:rPr>
    </w:lvl>
    <w:lvl w:ilvl="2" w:tplc="04190005" w:tentative="1">
      <w:start w:val="1"/>
      <w:numFmt w:val="bullet"/>
      <w:lvlText w:val=""/>
      <w:lvlJc w:val="left"/>
      <w:pPr>
        <w:ind w:left="2693" w:hanging="360"/>
      </w:pPr>
      <w:rPr>
        <w:rFonts w:ascii="Wingdings" w:hAnsi="Wingdings" w:hint="default"/>
      </w:rPr>
    </w:lvl>
    <w:lvl w:ilvl="3" w:tplc="04190001" w:tentative="1">
      <w:start w:val="1"/>
      <w:numFmt w:val="bullet"/>
      <w:lvlText w:val=""/>
      <w:lvlJc w:val="left"/>
      <w:pPr>
        <w:ind w:left="3413" w:hanging="360"/>
      </w:pPr>
      <w:rPr>
        <w:rFonts w:ascii="Symbol" w:hAnsi="Symbol" w:hint="default"/>
      </w:rPr>
    </w:lvl>
    <w:lvl w:ilvl="4" w:tplc="04190003" w:tentative="1">
      <w:start w:val="1"/>
      <w:numFmt w:val="bullet"/>
      <w:lvlText w:val="o"/>
      <w:lvlJc w:val="left"/>
      <w:pPr>
        <w:ind w:left="4133" w:hanging="360"/>
      </w:pPr>
      <w:rPr>
        <w:rFonts w:ascii="Courier New" w:hAnsi="Courier New" w:cs="Courier New" w:hint="default"/>
      </w:rPr>
    </w:lvl>
    <w:lvl w:ilvl="5" w:tplc="04190005" w:tentative="1">
      <w:start w:val="1"/>
      <w:numFmt w:val="bullet"/>
      <w:lvlText w:val=""/>
      <w:lvlJc w:val="left"/>
      <w:pPr>
        <w:ind w:left="4853" w:hanging="360"/>
      </w:pPr>
      <w:rPr>
        <w:rFonts w:ascii="Wingdings" w:hAnsi="Wingdings" w:hint="default"/>
      </w:rPr>
    </w:lvl>
    <w:lvl w:ilvl="6" w:tplc="04190001" w:tentative="1">
      <w:start w:val="1"/>
      <w:numFmt w:val="bullet"/>
      <w:lvlText w:val=""/>
      <w:lvlJc w:val="left"/>
      <w:pPr>
        <w:ind w:left="5573" w:hanging="360"/>
      </w:pPr>
      <w:rPr>
        <w:rFonts w:ascii="Symbol" w:hAnsi="Symbol" w:hint="default"/>
      </w:rPr>
    </w:lvl>
    <w:lvl w:ilvl="7" w:tplc="04190003" w:tentative="1">
      <w:start w:val="1"/>
      <w:numFmt w:val="bullet"/>
      <w:lvlText w:val="o"/>
      <w:lvlJc w:val="left"/>
      <w:pPr>
        <w:ind w:left="6293" w:hanging="360"/>
      </w:pPr>
      <w:rPr>
        <w:rFonts w:ascii="Courier New" w:hAnsi="Courier New" w:cs="Courier New" w:hint="default"/>
      </w:rPr>
    </w:lvl>
    <w:lvl w:ilvl="8" w:tplc="04190005" w:tentative="1">
      <w:start w:val="1"/>
      <w:numFmt w:val="bullet"/>
      <w:lvlText w:val=""/>
      <w:lvlJc w:val="left"/>
      <w:pPr>
        <w:ind w:left="7013" w:hanging="360"/>
      </w:pPr>
      <w:rPr>
        <w:rFonts w:ascii="Wingdings" w:hAnsi="Wingdings" w:hint="default"/>
      </w:rPr>
    </w:lvl>
  </w:abstractNum>
  <w:abstractNum w:abstractNumId="21">
    <w:nsid w:val="50186104"/>
    <w:multiLevelType w:val="hybridMultilevel"/>
    <w:tmpl w:val="591A9B12"/>
    <w:lvl w:ilvl="0" w:tplc="7206B2EC">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64750A">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86D268">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107F5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ACAD4">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D8C0B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C65F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F0107E">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10004E">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51C412DC"/>
    <w:multiLevelType w:val="hybridMultilevel"/>
    <w:tmpl w:val="66D45B00"/>
    <w:lvl w:ilvl="0" w:tplc="A90A5108">
      <w:start w:val="1"/>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610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8215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2C36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A284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6B4A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AAC62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7800A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C128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86D2372"/>
    <w:multiLevelType w:val="hybridMultilevel"/>
    <w:tmpl w:val="0DAC03D4"/>
    <w:lvl w:ilvl="0" w:tplc="3930740E">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27D5C">
      <w:start w:val="1"/>
      <w:numFmt w:val="bullet"/>
      <w:lvlText w:val="o"/>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361B10">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8D9AE">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E21BC0">
      <w:start w:val="1"/>
      <w:numFmt w:val="bullet"/>
      <w:lvlText w:val="o"/>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AB9CE">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6D260">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0A0D66">
      <w:start w:val="1"/>
      <w:numFmt w:val="bullet"/>
      <w:lvlText w:val="o"/>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6F620">
      <w:start w:val="1"/>
      <w:numFmt w:val="bullet"/>
      <w:lvlText w:val="▪"/>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F564290"/>
    <w:multiLevelType w:val="hybridMultilevel"/>
    <w:tmpl w:val="9D786C9C"/>
    <w:lvl w:ilvl="0" w:tplc="3D9E556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A24E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06339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16FC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E616C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E8AD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10E9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A0F1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3E2F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61000CD7"/>
    <w:multiLevelType w:val="hybridMultilevel"/>
    <w:tmpl w:val="FE7099A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1D45A64"/>
    <w:multiLevelType w:val="hybridMultilevel"/>
    <w:tmpl w:val="F332680A"/>
    <w:lvl w:ilvl="0" w:tplc="C8E456C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CE9190">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50AB72">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8208FC">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565F30">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AE866E">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CA216C">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18B9EE">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AA65DC">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62E400B7"/>
    <w:multiLevelType w:val="hybridMultilevel"/>
    <w:tmpl w:val="13C4AA90"/>
    <w:lvl w:ilvl="0" w:tplc="E47ADD26">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00480">
      <w:start w:val="1"/>
      <w:numFmt w:val="bullet"/>
      <w:lvlText w:val="o"/>
      <w:lvlJc w:val="left"/>
      <w:pPr>
        <w:ind w:left="1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065C9E">
      <w:start w:val="1"/>
      <w:numFmt w:val="bullet"/>
      <w:lvlText w:val="▪"/>
      <w:lvlJc w:val="left"/>
      <w:pPr>
        <w:ind w:left="2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A3708">
      <w:start w:val="1"/>
      <w:numFmt w:val="bullet"/>
      <w:lvlText w:val="•"/>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1E09A2">
      <w:start w:val="1"/>
      <w:numFmt w:val="bullet"/>
      <w:lvlText w:val="o"/>
      <w:lvlJc w:val="left"/>
      <w:pPr>
        <w:ind w:left="3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7C85BE">
      <w:start w:val="1"/>
      <w:numFmt w:val="bullet"/>
      <w:lvlText w:val="▪"/>
      <w:lvlJc w:val="left"/>
      <w:pPr>
        <w:ind w:left="4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56FB6A">
      <w:start w:val="1"/>
      <w:numFmt w:val="bullet"/>
      <w:lvlText w:val="•"/>
      <w:lvlJc w:val="left"/>
      <w:pPr>
        <w:ind w:left="4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54A70E">
      <w:start w:val="1"/>
      <w:numFmt w:val="bullet"/>
      <w:lvlText w:val="o"/>
      <w:lvlJc w:val="left"/>
      <w:pPr>
        <w:ind w:left="5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70CE2E">
      <w:start w:val="1"/>
      <w:numFmt w:val="bullet"/>
      <w:lvlText w:val="▪"/>
      <w:lvlJc w:val="left"/>
      <w:pPr>
        <w:ind w:left="6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6907077E"/>
    <w:multiLevelType w:val="hybridMultilevel"/>
    <w:tmpl w:val="2FB478E8"/>
    <w:lvl w:ilvl="0" w:tplc="E9109F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2A050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66EF4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B630B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AAC6A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B0467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C6C2C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284B6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6A67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02600E"/>
    <w:multiLevelType w:val="hybridMultilevel"/>
    <w:tmpl w:val="A3A09912"/>
    <w:lvl w:ilvl="0" w:tplc="B74A1BAC">
      <w:start w:val="1"/>
      <w:numFmt w:val="bullet"/>
      <w:lvlText w:val="•"/>
      <w:lvlJc w:val="left"/>
      <w:pPr>
        <w:ind w:left="12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742786A">
      <w:start w:val="1"/>
      <w:numFmt w:val="bullet"/>
      <w:lvlText w:val="o"/>
      <w:lvlJc w:val="left"/>
      <w:pPr>
        <w:ind w:left="19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9EE8D8">
      <w:start w:val="1"/>
      <w:numFmt w:val="bullet"/>
      <w:lvlText w:val="▪"/>
      <w:lvlJc w:val="left"/>
      <w:pPr>
        <w:ind w:left="2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5C28A0">
      <w:start w:val="1"/>
      <w:numFmt w:val="bullet"/>
      <w:lvlText w:val="•"/>
      <w:lvlJc w:val="left"/>
      <w:pPr>
        <w:ind w:left="33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652D44C">
      <w:start w:val="1"/>
      <w:numFmt w:val="bullet"/>
      <w:lvlText w:val="o"/>
      <w:lvlJc w:val="left"/>
      <w:pPr>
        <w:ind w:left="40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E8A2E0">
      <w:start w:val="1"/>
      <w:numFmt w:val="bullet"/>
      <w:lvlText w:val="▪"/>
      <w:lvlJc w:val="left"/>
      <w:pPr>
        <w:ind w:left="4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A88DA3C">
      <w:start w:val="1"/>
      <w:numFmt w:val="bullet"/>
      <w:lvlText w:val="•"/>
      <w:lvlJc w:val="left"/>
      <w:pPr>
        <w:ind w:left="55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6247DE">
      <w:start w:val="1"/>
      <w:numFmt w:val="bullet"/>
      <w:lvlText w:val="o"/>
      <w:lvlJc w:val="left"/>
      <w:pPr>
        <w:ind w:left="62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73C4822">
      <w:start w:val="1"/>
      <w:numFmt w:val="bullet"/>
      <w:lvlText w:val="▪"/>
      <w:lvlJc w:val="left"/>
      <w:pPr>
        <w:ind w:left="6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nsid w:val="7737397C"/>
    <w:multiLevelType w:val="hybridMultilevel"/>
    <w:tmpl w:val="F24E395C"/>
    <w:lvl w:ilvl="0" w:tplc="00AC1BEA">
      <w:start w:val="1"/>
      <w:numFmt w:val="bullet"/>
      <w:lvlText w:val="•"/>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84F18">
      <w:start w:val="1"/>
      <w:numFmt w:val="bullet"/>
      <w:lvlText w:val="o"/>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C57FC">
      <w:start w:val="1"/>
      <w:numFmt w:val="bullet"/>
      <w:lvlText w:val="▪"/>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2FF4A">
      <w:start w:val="1"/>
      <w:numFmt w:val="bullet"/>
      <w:lvlText w:val="•"/>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0BFD2">
      <w:start w:val="1"/>
      <w:numFmt w:val="bullet"/>
      <w:lvlText w:val="o"/>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5EFBC0">
      <w:start w:val="1"/>
      <w:numFmt w:val="bullet"/>
      <w:lvlText w:val="▪"/>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06278">
      <w:start w:val="1"/>
      <w:numFmt w:val="bullet"/>
      <w:lvlText w:val="•"/>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780140">
      <w:start w:val="1"/>
      <w:numFmt w:val="bullet"/>
      <w:lvlText w:val="o"/>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723FFA">
      <w:start w:val="1"/>
      <w:numFmt w:val="bullet"/>
      <w:lvlText w:val="▪"/>
      <w:lvlJc w:val="left"/>
      <w:pPr>
        <w:ind w:left="6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28"/>
  </w:num>
  <w:num w:numId="3">
    <w:abstractNumId w:val="18"/>
  </w:num>
  <w:num w:numId="4">
    <w:abstractNumId w:val="16"/>
  </w:num>
  <w:num w:numId="5">
    <w:abstractNumId w:val="24"/>
  </w:num>
  <w:num w:numId="6">
    <w:abstractNumId w:val="15"/>
  </w:num>
  <w:num w:numId="7">
    <w:abstractNumId w:val="12"/>
  </w:num>
  <w:num w:numId="8">
    <w:abstractNumId w:val="26"/>
  </w:num>
  <w:num w:numId="9">
    <w:abstractNumId w:val="8"/>
  </w:num>
  <w:num w:numId="10">
    <w:abstractNumId w:val="7"/>
  </w:num>
  <w:num w:numId="11">
    <w:abstractNumId w:val="6"/>
  </w:num>
  <w:num w:numId="12">
    <w:abstractNumId w:val="14"/>
  </w:num>
  <w:num w:numId="13">
    <w:abstractNumId w:val="22"/>
  </w:num>
  <w:num w:numId="14">
    <w:abstractNumId w:val="4"/>
  </w:num>
  <w:num w:numId="15">
    <w:abstractNumId w:val="11"/>
  </w:num>
  <w:num w:numId="16">
    <w:abstractNumId w:val="23"/>
  </w:num>
  <w:num w:numId="17">
    <w:abstractNumId w:val="31"/>
  </w:num>
  <w:num w:numId="18">
    <w:abstractNumId w:val="27"/>
  </w:num>
  <w:num w:numId="19">
    <w:abstractNumId w:val="10"/>
  </w:num>
  <w:num w:numId="20">
    <w:abstractNumId w:val="21"/>
  </w:num>
  <w:num w:numId="21">
    <w:abstractNumId w:val="1"/>
  </w:num>
  <w:num w:numId="22">
    <w:abstractNumId w:val="2"/>
  </w:num>
  <w:num w:numId="23">
    <w:abstractNumId w:val="0"/>
  </w:num>
  <w:num w:numId="24">
    <w:abstractNumId w:val="13"/>
  </w:num>
  <w:num w:numId="25">
    <w:abstractNumId w:val="29"/>
  </w:num>
  <w:num w:numId="26">
    <w:abstractNumId w:val="9"/>
  </w:num>
  <w:num w:numId="27">
    <w:abstractNumId w:val="25"/>
  </w:num>
  <w:num w:numId="28">
    <w:abstractNumId w:val="5"/>
  </w:num>
  <w:num w:numId="29">
    <w:abstractNumId w:val="20"/>
  </w:num>
  <w:num w:numId="30">
    <w:abstractNumId w:val="3"/>
  </w:num>
  <w:num w:numId="31">
    <w:abstractNumId w:val="1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307C4"/>
    <w:rsid w:val="001157C2"/>
    <w:rsid w:val="00183E23"/>
    <w:rsid w:val="00231F4A"/>
    <w:rsid w:val="00232F8C"/>
    <w:rsid w:val="0028097E"/>
    <w:rsid w:val="002A33FC"/>
    <w:rsid w:val="002C549F"/>
    <w:rsid w:val="002F79D7"/>
    <w:rsid w:val="0031593D"/>
    <w:rsid w:val="003311F6"/>
    <w:rsid w:val="003A5385"/>
    <w:rsid w:val="004307C4"/>
    <w:rsid w:val="00445870"/>
    <w:rsid w:val="00467FB7"/>
    <w:rsid w:val="004E5524"/>
    <w:rsid w:val="004F15FF"/>
    <w:rsid w:val="00511044"/>
    <w:rsid w:val="00584344"/>
    <w:rsid w:val="005E2253"/>
    <w:rsid w:val="0063334B"/>
    <w:rsid w:val="006F2839"/>
    <w:rsid w:val="006F527C"/>
    <w:rsid w:val="0073506D"/>
    <w:rsid w:val="007D6FC8"/>
    <w:rsid w:val="007E7B43"/>
    <w:rsid w:val="008150D3"/>
    <w:rsid w:val="008542F5"/>
    <w:rsid w:val="00880C14"/>
    <w:rsid w:val="00910D5B"/>
    <w:rsid w:val="009A65FB"/>
    <w:rsid w:val="009B07D2"/>
    <w:rsid w:val="009E0D52"/>
    <w:rsid w:val="00A114AF"/>
    <w:rsid w:val="00A32835"/>
    <w:rsid w:val="00B16BE3"/>
    <w:rsid w:val="00B328DD"/>
    <w:rsid w:val="00B50460"/>
    <w:rsid w:val="00B63AB8"/>
    <w:rsid w:val="00B65160"/>
    <w:rsid w:val="00B92B55"/>
    <w:rsid w:val="00BC54B9"/>
    <w:rsid w:val="00C518A9"/>
    <w:rsid w:val="00C8126D"/>
    <w:rsid w:val="00CE5279"/>
    <w:rsid w:val="00D15AF6"/>
    <w:rsid w:val="00D408F5"/>
    <w:rsid w:val="00D7460A"/>
    <w:rsid w:val="00DA67E5"/>
    <w:rsid w:val="00DD2475"/>
    <w:rsid w:val="00DD5CFA"/>
    <w:rsid w:val="00E27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4B"/>
    <w:rPr>
      <w:rFonts w:ascii="Calibri" w:eastAsia="Calibri" w:hAnsi="Calibri" w:cs="Calibri"/>
      <w:color w:val="000000"/>
    </w:rPr>
  </w:style>
  <w:style w:type="paragraph" w:styleId="1">
    <w:name w:val="heading 1"/>
    <w:next w:val="a"/>
    <w:link w:val="10"/>
    <w:uiPriority w:val="9"/>
    <w:unhideWhenUsed/>
    <w:qFormat/>
    <w:rsid w:val="0063334B"/>
    <w:pPr>
      <w:keepNext/>
      <w:keepLines/>
      <w:spacing w:after="25"/>
      <w:ind w:left="10" w:right="16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63334B"/>
    <w:pPr>
      <w:keepNext/>
      <w:keepLines/>
      <w:spacing w:after="25"/>
      <w:ind w:left="10" w:right="165"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3334B"/>
    <w:rPr>
      <w:rFonts w:ascii="Times New Roman" w:eastAsia="Times New Roman" w:hAnsi="Times New Roman" w:cs="Times New Roman"/>
      <w:b/>
      <w:color w:val="000000"/>
      <w:sz w:val="28"/>
    </w:rPr>
  </w:style>
  <w:style w:type="character" w:customStyle="1" w:styleId="20">
    <w:name w:val="Заголовок 2 Знак"/>
    <w:link w:val="2"/>
    <w:uiPriority w:val="9"/>
    <w:rsid w:val="0063334B"/>
    <w:rPr>
      <w:rFonts w:ascii="Times New Roman" w:eastAsia="Times New Roman" w:hAnsi="Times New Roman" w:cs="Times New Roman"/>
      <w:b/>
      <w:color w:val="000000"/>
      <w:sz w:val="28"/>
    </w:rPr>
  </w:style>
  <w:style w:type="table" w:customStyle="1" w:styleId="TableGrid">
    <w:name w:val="TableGrid"/>
    <w:rsid w:val="0063334B"/>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DD2475"/>
    <w:rPr>
      <w:color w:val="0563C1" w:themeColor="hyperlink"/>
      <w:u w:val="single"/>
    </w:rPr>
  </w:style>
  <w:style w:type="paragraph" w:styleId="a4">
    <w:name w:val="List Paragraph"/>
    <w:basedOn w:val="a"/>
    <w:uiPriority w:val="34"/>
    <w:qFormat/>
    <w:rsid w:val="006F2839"/>
    <w:pPr>
      <w:ind w:left="720"/>
      <w:contextualSpacing/>
    </w:pPr>
  </w:style>
  <w:style w:type="paragraph" w:styleId="a5">
    <w:name w:val="Normal (Web)"/>
    <w:basedOn w:val="a"/>
    <w:uiPriority w:val="99"/>
    <w:unhideWhenUsed/>
    <w:rsid w:val="005E225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6">
    <w:name w:val="Strong"/>
    <w:basedOn w:val="a0"/>
    <w:uiPriority w:val="22"/>
    <w:qFormat/>
    <w:rsid w:val="005E2253"/>
    <w:rPr>
      <w:b/>
      <w:bCs/>
    </w:rPr>
  </w:style>
  <w:style w:type="paragraph" w:styleId="a7">
    <w:name w:val="header"/>
    <w:basedOn w:val="a"/>
    <w:link w:val="a8"/>
    <w:uiPriority w:val="99"/>
    <w:semiHidden/>
    <w:unhideWhenUsed/>
    <w:rsid w:val="00D408F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408F5"/>
    <w:rPr>
      <w:rFonts w:ascii="Calibri" w:eastAsia="Calibri" w:hAnsi="Calibri" w:cs="Calibri"/>
      <w:color w:val="000000"/>
    </w:rPr>
  </w:style>
  <w:style w:type="paragraph" w:styleId="a9">
    <w:name w:val="footer"/>
    <w:basedOn w:val="a"/>
    <w:link w:val="aa"/>
    <w:uiPriority w:val="99"/>
    <w:unhideWhenUsed/>
    <w:rsid w:val="00D408F5"/>
    <w:pPr>
      <w:tabs>
        <w:tab w:val="center" w:pos="4320"/>
        <w:tab w:val="right" w:pos="8640"/>
      </w:tabs>
      <w:spacing w:after="200" w:line="276" w:lineRule="auto"/>
    </w:pPr>
    <w:rPr>
      <w:rFonts w:asciiTheme="minorHAnsi" w:eastAsiaTheme="minorEastAsia" w:hAnsiTheme="minorHAnsi" w:cstheme="minorBidi"/>
      <w:color w:val="auto"/>
      <w:lang w:eastAsia="en-US"/>
    </w:rPr>
  </w:style>
  <w:style w:type="character" w:customStyle="1" w:styleId="aa">
    <w:name w:val="Нижний колонтитул Знак"/>
    <w:basedOn w:val="a0"/>
    <w:link w:val="a9"/>
    <w:uiPriority w:val="99"/>
    <w:rsid w:val="00D408F5"/>
    <w:rPr>
      <w:lang w:eastAsia="en-US"/>
    </w:rPr>
  </w:style>
  <w:style w:type="table" w:styleId="ab">
    <w:name w:val="Table Grid"/>
    <w:basedOn w:val="a1"/>
    <w:uiPriority w:val="59"/>
    <w:rsid w:val="00B63A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7303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ds4dan.edu.yar.ru&amp;cc_key="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mbdoy.det.sad4@mail.ru"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35</Pages>
  <Words>8450</Words>
  <Characters>48169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12</cp:revision>
  <cp:lastPrinted>2022-04-29T06:44:00Z</cp:lastPrinted>
  <dcterms:created xsi:type="dcterms:W3CDTF">2021-04-05T08:46:00Z</dcterms:created>
  <dcterms:modified xsi:type="dcterms:W3CDTF">2023-12-19T06:56:00Z</dcterms:modified>
</cp:coreProperties>
</file>