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CB" w:rsidRDefault="006E4B52" w:rsidP="0004547F">
      <w:pPr>
        <w:jc w:val="center"/>
        <w:rPr>
          <w:rFonts w:ascii="Cambria Math" w:hAnsi="Cambria Math" w:cs="Times New Roman"/>
          <w:b/>
          <w:sz w:val="36"/>
          <w:szCs w:val="36"/>
        </w:rPr>
      </w:pPr>
      <w:r>
        <w:rPr>
          <w:rFonts w:ascii="Cambria Math" w:hAnsi="Cambria Math" w:cs="Times New Roman"/>
          <w:b/>
          <w:sz w:val="36"/>
          <w:szCs w:val="36"/>
        </w:rPr>
        <w:t>План работы с родителями на 2024-2025 учебный год</w:t>
      </w:r>
      <w:r w:rsidR="000E317F">
        <w:rPr>
          <w:rFonts w:ascii="Cambria Math" w:hAnsi="Cambria Math" w:cs="Times New Roman"/>
          <w:b/>
          <w:sz w:val="36"/>
          <w:szCs w:val="36"/>
        </w:rPr>
        <w:t xml:space="preserve"> </w:t>
      </w:r>
    </w:p>
    <w:p w:rsidR="00B27ECB" w:rsidRPr="0004547F" w:rsidRDefault="00B27ECB" w:rsidP="00B27ECB">
      <w:pPr>
        <w:rPr>
          <w:rFonts w:ascii="Times New Roman" w:hAnsi="Times New Roman" w:cs="Times New Roman"/>
          <w:b/>
          <w:sz w:val="28"/>
          <w:szCs w:val="28"/>
        </w:rPr>
      </w:pPr>
      <w:r w:rsidRPr="0004547F">
        <w:rPr>
          <w:rFonts w:ascii="Cambria Math" w:hAnsi="Cambria Math" w:cs="Times New Roman"/>
          <w:b/>
          <w:sz w:val="28"/>
          <w:szCs w:val="28"/>
        </w:rPr>
        <w:t>1.</w:t>
      </w:r>
      <w:r w:rsidRPr="0004547F">
        <w:rPr>
          <w:rFonts w:ascii="Times New Roman" w:hAnsi="Times New Roman" w:cs="Times New Roman"/>
          <w:b/>
          <w:sz w:val="28"/>
          <w:szCs w:val="28"/>
        </w:rPr>
        <w:t xml:space="preserve">Участие в проведении родительских собраний во всех возрастных группах </w:t>
      </w:r>
    </w:p>
    <w:p w:rsidR="00B27ECB" w:rsidRPr="0004547F" w:rsidRDefault="00B27ECB" w:rsidP="00B27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 xml:space="preserve">«Заботливым родителям </w:t>
      </w:r>
      <w:proofErr w:type="gramStart"/>
      <w:r w:rsidRPr="000454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5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47F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4547F">
        <w:rPr>
          <w:rFonts w:ascii="Times New Roman" w:hAnsi="Times New Roman" w:cs="Times New Roman"/>
          <w:sz w:val="28"/>
          <w:szCs w:val="28"/>
        </w:rPr>
        <w:t xml:space="preserve"> логопедического пункта «(группа «Ручеёк», «Вишенка», «Ягодка»)</w:t>
      </w:r>
    </w:p>
    <w:p w:rsidR="00B27ECB" w:rsidRPr="0004547F" w:rsidRDefault="00B27ECB" w:rsidP="00B27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«С какими вопросами можно обратиться к логопеду» (группа «Ручеёк», «Вишенка», «Ягодка»)</w:t>
      </w:r>
    </w:p>
    <w:p w:rsidR="00B27ECB" w:rsidRPr="0004547F" w:rsidRDefault="00B27ECB" w:rsidP="00B27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«Взаимосвязь семьи и логопеда» (группа «Ручеёк», «Вишенка», «Ягодка»)</w:t>
      </w:r>
    </w:p>
    <w:p w:rsidR="00B27ECB" w:rsidRPr="0004547F" w:rsidRDefault="00B27ECB" w:rsidP="00B27ECB">
      <w:p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2</w:t>
      </w:r>
      <w:r w:rsidRPr="0004547F">
        <w:rPr>
          <w:rFonts w:ascii="Times New Roman" w:hAnsi="Times New Roman" w:cs="Times New Roman"/>
          <w:b/>
          <w:sz w:val="28"/>
          <w:szCs w:val="28"/>
        </w:rPr>
        <w:t>.Проведение индивидуальных консультаций для родителей,</w:t>
      </w:r>
      <w:r w:rsidRPr="0004547F">
        <w:rPr>
          <w:rFonts w:ascii="Times New Roman" w:hAnsi="Times New Roman" w:cs="Times New Roman"/>
          <w:sz w:val="28"/>
          <w:szCs w:val="28"/>
        </w:rPr>
        <w:t xml:space="preserve"> чьи дети входят в рабочую группу логопед</w:t>
      </w:r>
      <w:proofErr w:type="gramStart"/>
      <w:r w:rsidRPr="000454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4547F">
        <w:rPr>
          <w:rFonts w:ascii="Times New Roman" w:hAnsi="Times New Roman" w:cs="Times New Roman"/>
          <w:sz w:val="28"/>
          <w:szCs w:val="28"/>
        </w:rPr>
        <w:t>по запросу родителей)</w:t>
      </w:r>
    </w:p>
    <w:p w:rsidR="00B27ECB" w:rsidRPr="0004547F" w:rsidRDefault="00B27ECB" w:rsidP="00B27ECB">
      <w:p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 xml:space="preserve">3. </w:t>
      </w:r>
      <w:r w:rsidRPr="0004547F">
        <w:rPr>
          <w:rFonts w:ascii="Times New Roman" w:hAnsi="Times New Roman" w:cs="Times New Roman"/>
          <w:b/>
          <w:sz w:val="28"/>
          <w:szCs w:val="28"/>
        </w:rPr>
        <w:t>Индивидуальных консультаций для родителей</w:t>
      </w:r>
      <w:r w:rsidRPr="0004547F">
        <w:rPr>
          <w:rFonts w:ascii="Times New Roman" w:hAnsi="Times New Roman" w:cs="Times New Roman"/>
          <w:sz w:val="28"/>
          <w:szCs w:val="28"/>
        </w:rPr>
        <w:t>, чьи дети посещают детский сад, но не входят в рабочую группу логопед</w:t>
      </w:r>
      <w:proofErr w:type="gramStart"/>
      <w:r w:rsidRPr="000454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4547F">
        <w:rPr>
          <w:rFonts w:ascii="Times New Roman" w:hAnsi="Times New Roman" w:cs="Times New Roman"/>
          <w:sz w:val="28"/>
          <w:szCs w:val="28"/>
        </w:rPr>
        <w:t>по запросу родителей)</w:t>
      </w:r>
    </w:p>
    <w:p w:rsidR="00B27ECB" w:rsidRPr="0004547F" w:rsidRDefault="00B27ECB" w:rsidP="00B27ECB">
      <w:p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4</w:t>
      </w:r>
      <w:r w:rsidRPr="0004547F">
        <w:rPr>
          <w:rFonts w:ascii="Times New Roman" w:hAnsi="Times New Roman" w:cs="Times New Roman"/>
          <w:b/>
          <w:sz w:val="28"/>
          <w:szCs w:val="28"/>
        </w:rPr>
        <w:t>.Оформление информационного стенда учителя-логопеда</w:t>
      </w:r>
      <w:r w:rsidRPr="0004547F">
        <w:rPr>
          <w:rFonts w:ascii="Times New Roman" w:hAnsi="Times New Roman" w:cs="Times New Roman"/>
          <w:sz w:val="28"/>
          <w:szCs w:val="28"/>
        </w:rPr>
        <w:t xml:space="preserve"> для родителей на темы ( в течени</w:t>
      </w:r>
      <w:proofErr w:type="gramStart"/>
      <w:r w:rsidRPr="000454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547F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p w:rsidR="00B27ECB" w:rsidRPr="0004547F" w:rsidRDefault="0004547F" w:rsidP="00B27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Для чего нужна артикуляционная гимнастика</w:t>
      </w:r>
    </w:p>
    <w:p w:rsidR="0004547F" w:rsidRPr="0004547F" w:rsidRDefault="0004547F" w:rsidP="00B27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 xml:space="preserve">Игры на развитие </w:t>
      </w:r>
      <w:proofErr w:type="gramStart"/>
      <w:r w:rsidRPr="0004547F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04547F">
        <w:rPr>
          <w:rFonts w:ascii="Times New Roman" w:hAnsi="Times New Roman" w:cs="Times New Roman"/>
          <w:sz w:val="28"/>
          <w:szCs w:val="28"/>
        </w:rPr>
        <w:t xml:space="preserve"> дыхании</w:t>
      </w:r>
    </w:p>
    <w:p w:rsidR="0004547F" w:rsidRPr="0004547F" w:rsidRDefault="0004547F" w:rsidP="00B27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Массаж ладоней и пальцев рук</w:t>
      </w:r>
    </w:p>
    <w:p w:rsidR="0004547F" w:rsidRPr="0004547F" w:rsidRDefault="0004547F" w:rsidP="00B27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 xml:space="preserve">Игры на развитие речевого слуха </w:t>
      </w:r>
    </w:p>
    <w:p w:rsidR="0004547F" w:rsidRPr="0004547F" w:rsidRDefault="0004547F" w:rsidP="00B27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Как организовать логопедические занятия дома</w:t>
      </w:r>
    </w:p>
    <w:p w:rsidR="0004547F" w:rsidRPr="0004547F" w:rsidRDefault="0004547F" w:rsidP="00B27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 xml:space="preserve">Систематический </w:t>
      </w:r>
      <w:proofErr w:type="gramStart"/>
      <w:r w:rsidRPr="00045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547F">
        <w:rPr>
          <w:rFonts w:ascii="Times New Roman" w:hAnsi="Times New Roman" w:cs="Times New Roman"/>
          <w:sz w:val="28"/>
          <w:szCs w:val="28"/>
        </w:rPr>
        <w:t xml:space="preserve"> поставленными звуками </w:t>
      </w:r>
    </w:p>
    <w:p w:rsidR="00B27ECB" w:rsidRPr="0004547F" w:rsidRDefault="0004547F" w:rsidP="00B27ECB">
      <w:pPr>
        <w:rPr>
          <w:rFonts w:ascii="Times New Roman" w:hAnsi="Times New Roman" w:cs="Times New Roman"/>
          <w:sz w:val="28"/>
          <w:szCs w:val="28"/>
        </w:rPr>
      </w:pPr>
      <w:r w:rsidRPr="0004547F">
        <w:rPr>
          <w:rFonts w:ascii="Times New Roman" w:hAnsi="Times New Roman" w:cs="Times New Roman"/>
          <w:sz w:val="28"/>
          <w:szCs w:val="28"/>
        </w:rPr>
        <w:t>5.Проведение подгрупповых консультаций на темы:</w:t>
      </w:r>
    </w:p>
    <w:p w:rsidR="0004547F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связной речи как залог успешного обучения в школе (сентябрь)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«Проведение артикуляционной гимнастики в домашних условиях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октябрь)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ноябрь)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«Средства развития мелкой моторики у детей с нарушением речи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декабрь)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«Развитие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sz w:val="32"/>
          <w:szCs w:val="32"/>
        </w:rPr>
        <w:t>логового анализа у дошкольников» (январь)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научить ребенка учить стихи» (мнемотехника) (Февраль)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«Внимательные ушки-игры на развитие слухового внимания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март)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«Игровые технологии в обучении грамоте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апрель)</w:t>
      </w:r>
    </w:p>
    <w:p w:rsidR="007816FE" w:rsidRDefault="007816FE" w:rsidP="00781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Советы для родителей будущих первоклассников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май)</w:t>
      </w:r>
    </w:p>
    <w:p w:rsidR="007816FE" w:rsidRDefault="007816FE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Pr="00E9209B" w:rsidRDefault="005B5FF4" w:rsidP="00E9209B">
      <w:pPr>
        <w:ind w:left="360"/>
        <w:jc w:val="center"/>
        <w:rPr>
          <w:rFonts w:ascii="Arial Black" w:hAnsi="Arial Black" w:cs="Times New Roman"/>
          <w:b/>
          <w:sz w:val="32"/>
          <w:szCs w:val="32"/>
        </w:rPr>
      </w:pPr>
      <w:r w:rsidRPr="00E9209B">
        <w:rPr>
          <w:rFonts w:ascii="Arial Black" w:hAnsi="Arial Black" w:cs="Times New Roman"/>
          <w:b/>
          <w:sz w:val="32"/>
          <w:szCs w:val="32"/>
        </w:rPr>
        <w:lastRenderedPageBreak/>
        <w:t>План взаимодействия учителя-</w:t>
      </w:r>
      <w:r w:rsidR="00E9209B">
        <w:rPr>
          <w:rFonts w:ascii="Arial Black" w:hAnsi="Arial Black" w:cs="Times New Roman"/>
          <w:b/>
          <w:sz w:val="32"/>
          <w:szCs w:val="32"/>
        </w:rPr>
        <w:t xml:space="preserve"> логопеда               </w:t>
      </w:r>
      <w:r w:rsidRPr="00E9209B">
        <w:rPr>
          <w:rFonts w:ascii="Arial Black" w:hAnsi="Arial Black" w:cs="Times New Roman"/>
          <w:b/>
          <w:sz w:val="32"/>
          <w:szCs w:val="32"/>
        </w:rPr>
        <w:t>с воспитателями</w:t>
      </w:r>
    </w:p>
    <w:p w:rsidR="005B5FF4" w:rsidRPr="00E9209B" w:rsidRDefault="005B5FF4" w:rsidP="005B5FF4">
      <w:pPr>
        <w:ind w:left="360"/>
        <w:jc w:val="center"/>
        <w:rPr>
          <w:rFonts w:ascii="Arial Black" w:hAnsi="Arial Black" w:cs="Times New Roman"/>
          <w:b/>
          <w:sz w:val="32"/>
          <w:szCs w:val="32"/>
        </w:rPr>
      </w:pPr>
      <w:r w:rsidRPr="00E9209B">
        <w:rPr>
          <w:rFonts w:ascii="Arial Black" w:hAnsi="Arial Black" w:cs="Times New Roman"/>
          <w:b/>
          <w:sz w:val="32"/>
          <w:szCs w:val="32"/>
        </w:rPr>
        <w:t>на 2024-2025 учебный год</w:t>
      </w: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680BA1" w:rsidP="000E317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9209B">
        <w:rPr>
          <w:rFonts w:ascii="Times New Roman" w:hAnsi="Times New Roman" w:cs="Times New Roman"/>
          <w:b/>
          <w:sz w:val="32"/>
          <w:szCs w:val="32"/>
        </w:rPr>
        <w:t>Знакомство воспитателей с речевыми нарушениями детей</w:t>
      </w:r>
      <w:proofErr w:type="gramStart"/>
      <w:r w:rsidRPr="00E9209B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E9209B">
        <w:rPr>
          <w:rFonts w:ascii="Times New Roman" w:hAnsi="Times New Roman" w:cs="Times New Roman"/>
          <w:b/>
          <w:sz w:val="32"/>
          <w:szCs w:val="32"/>
        </w:rPr>
        <w:t xml:space="preserve"> зачисленных на логопедический пункт</w:t>
      </w:r>
      <w:r>
        <w:rPr>
          <w:rFonts w:ascii="Times New Roman" w:hAnsi="Times New Roman" w:cs="Times New Roman"/>
          <w:sz w:val="32"/>
          <w:szCs w:val="32"/>
        </w:rPr>
        <w:t xml:space="preserve"> (сентябрь)</w:t>
      </w:r>
    </w:p>
    <w:p w:rsidR="00680BA1" w:rsidRPr="00E9209B" w:rsidRDefault="00680BA1" w:rsidP="000E317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E9209B">
        <w:rPr>
          <w:rFonts w:ascii="Times New Roman" w:hAnsi="Times New Roman" w:cs="Times New Roman"/>
          <w:b/>
          <w:sz w:val="32"/>
          <w:szCs w:val="32"/>
        </w:rPr>
        <w:t>2.Проведение консультаций для педагогического коллектива на следующие темы:</w:t>
      </w:r>
    </w:p>
    <w:p w:rsidR="00680BA1" w:rsidRDefault="00E9209B" w:rsidP="00680B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«Шагаем пальчиками» - подборка материала и упражнений на развитие мелкой моторики</w:t>
      </w:r>
    </w:p>
    <w:p w:rsidR="00E9209B" w:rsidRDefault="00E9209B" w:rsidP="00680B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«Роль воспитателя в обучении детей с ФФНР»</w:t>
      </w:r>
    </w:p>
    <w:p w:rsidR="00E9209B" w:rsidRDefault="00E9209B" w:rsidP="00680B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«Речь ребенка формируется в общении с окружающими его взрослыми»</w:t>
      </w:r>
    </w:p>
    <w:p w:rsidR="00E9209B" w:rsidRDefault="00E9209B" w:rsidP="00E920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«Роль дыхания в процессе речи»</w:t>
      </w:r>
    </w:p>
    <w:p w:rsidR="00E9209B" w:rsidRPr="00E9209B" w:rsidRDefault="00E9209B" w:rsidP="00E920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</w:t>
      </w:r>
      <w:r w:rsidRPr="00E9209B">
        <w:rPr>
          <w:rFonts w:ascii="Times New Roman" w:hAnsi="Times New Roman" w:cs="Times New Roman"/>
          <w:b/>
          <w:sz w:val="32"/>
          <w:szCs w:val="32"/>
        </w:rPr>
        <w:t>. Памятки и буклеты для воспитателей</w:t>
      </w:r>
      <w:proofErr w:type="gramStart"/>
      <w:r w:rsidRPr="00E9209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E9209B" w:rsidRDefault="00E9209B" w:rsidP="00E920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«Игры с кинетическим песком»</w:t>
      </w:r>
    </w:p>
    <w:p w:rsidR="00E9209B" w:rsidRDefault="00E9209B" w:rsidP="00E920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работе логопеда»</w:t>
      </w:r>
    </w:p>
    <w:p w:rsidR="00E9209B" w:rsidRDefault="00E9209B" w:rsidP="00E920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«Сочиняем – речь развиваем. Учимся сочинять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синувейн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E9209B" w:rsidRDefault="00E9209B" w:rsidP="00E9209B">
      <w:pPr>
        <w:ind w:left="360"/>
        <w:rPr>
          <w:rFonts w:ascii="Times New Roman" w:hAnsi="Times New Roman" w:cs="Times New Roman"/>
          <w:sz w:val="32"/>
          <w:szCs w:val="32"/>
        </w:rPr>
      </w:pPr>
      <w:r w:rsidRPr="00E9209B">
        <w:rPr>
          <w:rFonts w:ascii="Times New Roman" w:hAnsi="Times New Roman" w:cs="Times New Roman"/>
          <w:b/>
          <w:sz w:val="32"/>
          <w:szCs w:val="32"/>
        </w:rPr>
        <w:t xml:space="preserve">4. Участие в проведении родительских собраний всех возрастных групп </w:t>
      </w:r>
      <w:r>
        <w:rPr>
          <w:rFonts w:ascii="Times New Roman" w:hAnsi="Times New Roman" w:cs="Times New Roman"/>
          <w:sz w:val="32"/>
          <w:szCs w:val="32"/>
        </w:rPr>
        <w:t>(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учебного года)</w:t>
      </w:r>
    </w:p>
    <w:p w:rsidR="00E9209B" w:rsidRPr="00E9209B" w:rsidRDefault="00E9209B" w:rsidP="00E9209B">
      <w:pPr>
        <w:ind w:left="360"/>
        <w:rPr>
          <w:rFonts w:ascii="Times New Roman" w:hAnsi="Times New Roman" w:cs="Times New Roman"/>
          <w:sz w:val="32"/>
          <w:szCs w:val="32"/>
        </w:rPr>
      </w:pPr>
      <w:r w:rsidRPr="00E9209B">
        <w:rPr>
          <w:rFonts w:ascii="Times New Roman" w:hAnsi="Times New Roman" w:cs="Times New Roman"/>
          <w:b/>
          <w:sz w:val="32"/>
          <w:szCs w:val="32"/>
        </w:rPr>
        <w:t>5. Участие в организации и проведении мероприятий детского сада, досугах , развлечениях, праздниках</w:t>
      </w:r>
      <w:r>
        <w:rPr>
          <w:rFonts w:ascii="Times New Roman" w:hAnsi="Times New Roman" w:cs="Times New Roman"/>
          <w:sz w:val="32"/>
          <w:szCs w:val="32"/>
        </w:rPr>
        <w:t xml:space="preserve"> (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всего года</w:t>
      </w: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B5FF4" w:rsidRPr="000E317F" w:rsidRDefault="005B5FF4" w:rsidP="000E317F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5B5FF4" w:rsidRPr="000E317F" w:rsidSect="00B27ECB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BD7"/>
    <w:multiLevelType w:val="hybridMultilevel"/>
    <w:tmpl w:val="7BD8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079E"/>
    <w:multiLevelType w:val="hybridMultilevel"/>
    <w:tmpl w:val="B38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E6327"/>
    <w:multiLevelType w:val="hybridMultilevel"/>
    <w:tmpl w:val="4BA0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457E6"/>
    <w:multiLevelType w:val="hybridMultilevel"/>
    <w:tmpl w:val="9BB4C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BB56C6"/>
    <w:multiLevelType w:val="hybridMultilevel"/>
    <w:tmpl w:val="56AC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27ECB"/>
    <w:rsid w:val="0004547F"/>
    <w:rsid w:val="000E317F"/>
    <w:rsid w:val="004C17FB"/>
    <w:rsid w:val="005B5FF4"/>
    <w:rsid w:val="00680BA1"/>
    <w:rsid w:val="006E4B52"/>
    <w:rsid w:val="007816FE"/>
    <w:rsid w:val="008A3408"/>
    <w:rsid w:val="00B27ECB"/>
    <w:rsid w:val="00E9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2024-08-12T08:16:00Z</cp:lastPrinted>
  <dcterms:created xsi:type="dcterms:W3CDTF">2024-08-12T07:06:00Z</dcterms:created>
  <dcterms:modified xsi:type="dcterms:W3CDTF">2025-01-28T08:18:00Z</dcterms:modified>
</cp:coreProperties>
</file>