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№ 4 </w:t>
      </w: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Pr="00F261EC" w:rsidRDefault="00AA2637" w:rsidP="00AA2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группы </w:t>
      </w:r>
      <w:r w:rsidR="00786D42">
        <w:rPr>
          <w:rFonts w:ascii="Times New Roman" w:hAnsi="Times New Roman" w:cs="Times New Roman"/>
          <w:b/>
          <w:sz w:val="28"/>
          <w:szCs w:val="28"/>
        </w:rPr>
        <w:t>«РУЧЕЕК</w:t>
      </w:r>
      <w:r w:rsidRPr="00F261EC">
        <w:rPr>
          <w:rFonts w:ascii="Times New Roman" w:hAnsi="Times New Roman" w:cs="Times New Roman"/>
          <w:b/>
          <w:sz w:val="28"/>
          <w:szCs w:val="28"/>
        </w:rPr>
        <w:t>»</w:t>
      </w:r>
    </w:p>
    <w:p w:rsidR="00AA2637" w:rsidRDefault="00786D42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 группа  3-5</w:t>
      </w:r>
      <w:r w:rsidR="00AA263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AA2637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2637" w:rsidRPr="00F261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219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21946">
        <w:rPr>
          <w:rFonts w:ascii="Times New Roman" w:hAnsi="Times New Roman" w:cs="Times New Roman"/>
          <w:sz w:val="28"/>
          <w:szCs w:val="28"/>
        </w:rPr>
        <w:t>Харунова</w:t>
      </w:r>
      <w:proofErr w:type="spellEnd"/>
      <w:r w:rsidR="00921946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AA2637" w:rsidRPr="008A5E0A" w:rsidRDefault="00786D42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Разновозрастная группа «Ручеек» (3-5</w:t>
      </w:r>
      <w:r w:rsidR="00AA26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лет) 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общеразвивающей направленности Пространственное расположение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Группа находит</w:t>
      </w:r>
      <w:r w:rsidR="00786D42">
        <w:rPr>
          <w:rFonts w:ascii="Times New Roman" w:eastAsia="Times New Roman" w:hAnsi="Times New Roman" w:cs="Times New Roman"/>
          <w:color w:val="111111"/>
          <w:sz w:val="28"/>
          <w:szCs w:val="28"/>
        </w:rPr>
        <w:t>ся на 2-ом этаже, состоит из __4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___ помещений: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Раздевалка;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Туалетная комната;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Игровая комната;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Спальная комната.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В группе </w:t>
      </w:r>
      <w:r w:rsidRPr="008A5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выделены следующие центры детской деятельности: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1. Центр бытового труда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Центр настольных игр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Центр сюжетно-ролевых игр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А) Кухня-кафе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Б) Семейный центр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В) Поликлиника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Г) Парикмахерская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Д) Мастерская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Е) Водители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Центр познания природы.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5. Центр экспериментирования.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Центр книги, библиотека.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7. Центр театральной деятельности.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8. Центр художественно-эстетического творчества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9. Музыкальный центр</w:t>
      </w:r>
    </w:p>
    <w:p w:rsidR="00AA2637" w:rsidRPr="008A5E0A" w:rsidRDefault="00786D42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10. Центр логики и математики</w:t>
      </w:r>
    </w:p>
    <w:p w:rsidR="00AA2637" w:rsidRPr="008A5E0A" w:rsidRDefault="00786D42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11. Центр конструирования</w:t>
      </w:r>
    </w:p>
    <w:p w:rsidR="00AA2637" w:rsidRPr="008A5E0A" w:rsidRDefault="00786D42" w:rsidP="00786D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12. Центр патриотического воспитания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Приемная комната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26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единого образовательного пространства с семьями воспитанников через организацию информационно-коммуникативной среды.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26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Задачи:1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. Установление взаимосвязи детского сада и семьи в вопросах обучения. Воспитания и развития детей дошкольного возраста;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Осуществление педагогического просвещения родителей в вопросах образовательной деятельности;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Оказание консультационной помощи семье и обучение детей навыкам самообслуживания.</w:t>
      </w:r>
    </w:p>
    <w:p w:rsidR="00AA2637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Информирование о ходе образовательной деятельности и её результатах.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Кабинки для хранения одежды детей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Скамейки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Информационный стенд для родителей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Папки-передвижки;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Стенд «Наше творчество»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Консультации специалистов.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Туалетная комната</w:t>
      </w:r>
    </w:p>
    <w:p w:rsidR="00AA2637" w:rsidRPr="008A5E0A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у детей культурно-гигиенических навыков и самостоятельности, воспитание опрятности, привычки следить за своим внешним видом.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раздельный туалет для мальчиков и девочек</w:t>
      </w:r>
    </w:p>
    <w:p w:rsidR="00E6442F" w:rsidRPr="008A5E0A" w:rsidRDefault="00E6442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каждом туалете имеется:</w:t>
      </w:r>
    </w:p>
    <w:p w:rsidR="00AA2637" w:rsidRPr="008A5E0A" w:rsidRDefault="00E6442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Унитаз – 2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8A5E0A" w:rsidRDefault="00E6442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Раковины для детей – 2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Раковина для взрослых - 1 шт</w:t>
      </w:r>
      <w:r w:rsidR="009219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Шкафчи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>ки секционные для полотенец - 1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5. Душ-поддон - 1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Шкаф для хозяйственного инвентаря - 1 шт.</w:t>
      </w:r>
    </w:p>
    <w:p w:rsidR="00AA2637" w:rsidRPr="008A5E0A" w:rsidRDefault="008C25C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Зеркало </w:t>
      </w:r>
      <w:r w:rsidR="00E6442F">
        <w:rPr>
          <w:rFonts w:ascii="Times New Roman" w:eastAsia="Times New Roman" w:hAnsi="Times New Roman" w:cs="Times New Roman"/>
          <w:sz w:val="28"/>
          <w:szCs w:val="28"/>
        </w:rPr>
        <w:t xml:space="preserve">– 1 </w:t>
      </w:r>
      <w:r w:rsidR="0092194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E6442F">
        <w:rPr>
          <w:rFonts w:ascii="Times New Roman" w:eastAsia="Times New Roman" w:hAnsi="Times New Roman" w:cs="Times New Roman"/>
          <w:sz w:val="28"/>
          <w:szCs w:val="28"/>
        </w:rPr>
        <w:t>т.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Спальная комната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Организация дневного отдыха детей дошкольного возраста в соответствие с режимом дня и постепенного подъема.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1. Кровати:</w:t>
      </w:r>
    </w:p>
    <w:p w:rsidR="00AA2637" w:rsidRPr="008A5E0A" w:rsidRDefault="008C25C3" w:rsidP="008C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Кровати одноярусные – 20 шт</w:t>
      </w:r>
      <w:r w:rsidR="009219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Итого 20 спальных места.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Стол письменный – 1 шт</w:t>
      </w:r>
      <w:r w:rsidR="009219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Стул для взрослого – 1 шт</w:t>
      </w:r>
      <w:r w:rsidR="009219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Оздоравливающее оборудование после сна.</w:t>
      </w:r>
    </w:p>
    <w:p w:rsidR="00AA2637" w:rsidRPr="008A5E0A" w:rsidRDefault="00AA2637" w:rsidP="008C25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А) набо</w:t>
      </w:r>
      <w:r w:rsidR="008C25C3">
        <w:rPr>
          <w:rFonts w:ascii="Times New Roman" w:eastAsia="Times New Roman" w:hAnsi="Times New Roman" w:cs="Times New Roman"/>
          <w:color w:val="111111"/>
          <w:sz w:val="28"/>
          <w:szCs w:val="28"/>
        </w:rPr>
        <w:t>р карандашей для профилактики плоскостопия</w:t>
      </w:r>
    </w:p>
    <w:p w:rsidR="00AA2637" w:rsidRDefault="00AA2637" w:rsidP="0092194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В) массажный коври</w:t>
      </w:r>
      <w:r w:rsidR="00921946">
        <w:rPr>
          <w:rFonts w:ascii="Times New Roman" w:eastAsia="Times New Roman" w:hAnsi="Times New Roman" w:cs="Times New Roman"/>
          <w:color w:val="111111"/>
          <w:sz w:val="28"/>
          <w:szCs w:val="28"/>
        </w:rPr>
        <w:t>к.</w:t>
      </w:r>
    </w:p>
    <w:p w:rsidR="008C25C3" w:rsidRPr="008A5E0A" w:rsidRDefault="00921946" w:rsidP="00AA2637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8C25C3">
        <w:rPr>
          <w:rFonts w:ascii="Times New Roman" w:eastAsia="Times New Roman" w:hAnsi="Times New Roman" w:cs="Times New Roman"/>
          <w:color w:val="111111"/>
          <w:sz w:val="28"/>
          <w:szCs w:val="28"/>
        </w:rPr>
        <w:t>.Шкаф для кн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 и методической литературы – 2</w:t>
      </w:r>
      <w:r w:rsidR="008C25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Групповая комната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 условий комфортного проживания детьми дошкольного возраста и приобщение к социализации в обществе с учетом всех принципов построения развивающей предметно-пространственной среды.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 мебелью:</w:t>
      </w:r>
    </w:p>
    <w:p w:rsidR="00AA2637" w:rsidRPr="008A5E0A" w:rsidRDefault="008C25C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Стол обеденный для детей – 6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Стол</w:t>
      </w:r>
      <w:r w:rsidR="008C25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рисования детей – 1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Стулья детские - 20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Шкаф детский природа–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5. Шкаф детский «кухня»,–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Шкаф  изо для канц. товаров –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7. Шкаф детский «Парикмахерская»</w:t>
      </w:r>
    </w:p>
    <w:p w:rsidR="00AA2637" w:rsidRPr="008A5E0A" w:rsidRDefault="0098003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8. Стеллаж  с полками  (большой) - 2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8A5E0A" w:rsidRDefault="008C25C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9.Стеллаж для игр – 2шт.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8C25C3">
        <w:rPr>
          <w:rFonts w:ascii="Times New Roman" w:eastAsia="Times New Roman" w:hAnsi="Times New Roman" w:cs="Times New Roman"/>
          <w:color w:val="111111"/>
          <w:sz w:val="28"/>
          <w:szCs w:val="28"/>
        </w:rPr>
        <w:t>0. Шкаф модульный «Доктор» - 1шт.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11. Доска демонстрационная магнитная -1шт.</w:t>
      </w:r>
    </w:p>
    <w:p w:rsidR="00AA2637" w:rsidRPr="008A5E0A" w:rsidRDefault="0098003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12. Доска интерактивная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1шт.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13. Стол письменный –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14. Стул для взрослого –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15. Шкаф для пособий большой – 1 шт.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16. Стеллаж (магазин) – 1шт.</w:t>
      </w:r>
    </w:p>
    <w:p w:rsidR="0098003F" w:rsidRPr="008A5E0A" w:rsidRDefault="0098003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17. Стеллаж с полками для игр и пособий – 2шт.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бытового труда.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приобщение к труду, развитие потребностипомогать старшим, самостоятельности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,п</w:t>
      </w:r>
      <w:proofErr w:type="gramEnd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риобретение навыков сервировки и уборки.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1. Фартуки – 2 шт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Косынки – 2 шт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Совок с веником – 2 шт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График дежурств – 1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настольных игр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:Р</w:t>
      </w:r>
      <w:proofErr w:type="gramEnd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азвитие усидчивости, внимания, мышления, развитие других познавательных процессов за столом, приобретение навыков коммуникации, приобретения навыков действовать по правилам.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98003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Магнитные</w:t>
      </w:r>
      <w:r w:rsidR="00AA26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доски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Домино</w:t>
      </w:r>
    </w:p>
    <w:p w:rsidR="00AA2637" w:rsidRPr="008A5E0A" w:rsidRDefault="0098003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мелкие – 8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Мозаика</w:t>
      </w:r>
      <w:r w:rsidR="009800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мелкая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–4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8A5E0A" w:rsidRDefault="0098003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крупные - 12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Набор букв и цифр картонный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Лото неполное 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="009800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крупные напольные</w:t>
      </w:r>
    </w:p>
    <w:p w:rsidR="00AA2637" w:rsidRDefault="0098003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9. П</w:t>
      </w:r>
      <w:r w:rsidR="00AA2637">
        <w:rPr>
          <w:rFonts w:ascii="Times New Roman" w:eastAsia="Times New Roman" w:hAnsi="Times New Roman" w:cs="Times New Roman"/>
          <w:color w:val="111111"/>
          <w:sz w:val="28"/>
          <w:szCs w:val="28"/>
        </w:rPr>
        <w:t>ирамидки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10. Матрешки.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11. Настольно печатные игры.</w:t>
      </w:r>
    </w:p>
    <w:p w:rsidR="00AA2637" w:rsidRDefault="0098003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12. Елочки</w:t>
      </w:r>
      <w:r w:rsidR="00AA26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деревянные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13. Строитель крупный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14. Строитель деревянный.</w:t>
      </w:r>
    </w:p>
    <w:p w:rsidR="00F261EC" w:rsidRPr="008A5E0A" w:rsidRDefault="0098003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Мозайка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крупная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правил дорожного движения</w:t>
      </w:r>
    </w:p>
    <w:p w:rsidR="00AA2637" w:rsidRPr="0087641B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Закрепление знаний о дорожных знаках, соблюдении правил, умений уступать дорогу, играть дружно.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Наглядные картинки дорожных знаков 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Настольная игра с полем, знаками, машинками 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Модельки машинок мелкие - 5 </w:t>
      </w:r>
      <w:proofErr w:type="gramStart"/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«Мастерская»</w:t>
      </w:r>
    </w:p>
    <w:p w:rsidR="00AA2637" w:rsidRPr="0087641B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знания о бытовых инструментах, развивать интерес к заботе о бытовых приборах и готовность их чинить, следить за исправностью технического оборудования дома, помогать папе.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87641B">
        <w:rPr>
          <w:rFonts w:ascii="Times New Roman" w:eastAsia="Times New Roman" w:hAnsi="Times New Roman" w:cs="Times New Roman"/>
          <w:sz w:val="27"/>
          <w:szCs w:val="27"/>
        </w:rPr>
        <w:t>Обеспечение: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87641B">
        <w:rPr>
          <w:rFonts w:ascii="Times New Roman" w:eastAsia="Times New Roman" w:hAnsi="Times New Roman" w:cs="Times New Roman"/>
          <w:sz w:val="27"/>
          <w:szCs w:val="27"/>
        </w:rPr>
        <w:t>1. Набор игрушечных пластмассовых инструментов.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87641B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98003F"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дежда мастера.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87641B">
        <w:rPr>
          <w:rFonts w:ascii="Times New Roman" w:eastAsia="Times New Roman" w:hAnsi="Times New Roman" w:cs="Times New Roman"/>
          <w:sz w:val="27"/>
          <w:szCs w:val="27"/>
        </w:rPr>
        <w:t xml:space="preserve">3. Каска строителя, </w:t>
      </w:r>
    </w:p>
    <w:p w:rsidR="00AA2637" w:rsidRPr="0087641B" w:rsidRDefault="0098003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4. К</w:t>
      </w:r>
      <w:r w:rsidR="00AA2637" w:rsidRPr="0087641B">
        <w:rPr>
          <w:rFonts w:ascii="Times New Roman" w:eastAsia="Times New Roman" w:hAnsi="Times New Roman" w:cs="Times New Roman"/>
          <w:sz w:val="27"/>
          <w:szCs w:val="27"/>
        </w:rPr>
        <w:t xml:space="preserve">онструктор с пластмассовыми гайками и болтиками, </w:t>
      </w:r>
    </w:p>
    <w:p w:rsidR="00AA2637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</w:rPr>
      </w:pPr>
    </w:p>
    <w:p w:rsidR="00AA2637" w:rsidRPr="00A22EA3" w:rsidRDefault="009541E2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 xml:space="preserve">Центр </w:t>
      </w:r>
      <w:r w:rsidR="00E6442F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транспорта и конструирования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:Р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еализация двигательной активности мальчиков, закрепление видов транспорта, организация целевого движения по перевозке грузов,</w:t>
      </w:r>
      <w:r w:rsidR="009541E2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оказанию услуг, профориентаци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Машины 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Start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)Т</w:t>
      </w:r>
      <w:proofErr w:type="gramEnd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рактор – 2 </w:t>
      </w:r>
      <w:proofErr w:type="spellStart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spellEnd"/>
    </w:p>
    <w:p w:rsidR="00AA2637" w:rsidRPr="00C83632" w:rsidRDefault="00E6442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В) Легковая – 5</w:t>
      </w:r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spellEnd"/>
      <w:proofErr w:type="gramEnd"/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Г) 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>Военная – 3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Пожарная 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машина 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1 </w:t>
      </w:r>
      <w:proofErr w:type="spellStart"/>
      <w:proofErr w:type="gramStart"/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spellEnd"/>
      <w:proofErr w:type="gramEnd"/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Мелкие машины – 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(находятся в центре ПДД)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 xml:space="preserve">Центр </w:t>
      </w:r>
      <w:r w:rsidR="00E6442F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 xml:space="preserve"> </w:t>
      </w: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конструирования</w:t>
      </w:r>
    </w:p>
    <w:p w:rsidR="00AA2637" w:rsidRPr="00A22EA3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:Р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азвитие воображения, конструктивных способностей, пространственного ориентирования, представлений о форме, величине, цвете, приобретение навыков работы со схемами и инструкциями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и по замыслу.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1. Лего крупное – 3 набора по 129 деталей</w:t>
      </w:r>
    </w:p>
    <w:p w:rsidR="00AA2637" w:rsidRPr="00C83632" w:rsidRDefault="009541E2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Кубики </w:t>
      </w:r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пластмассовые цветные</w:t>
      </w:r>
      <w:r w:rsidR="00AA26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мелкие.</w:t>
      </w:r>
    </w:p>
    <w:p w:rsidR="00E6442F" w:rsidRPr="00C83632" w:rsidRDefault="00AA2637" w:rsidP="00E644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Конструктор 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>крупный.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Конструктор 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>мелекий</w:t>
      </w:r>
      <w:proofErr w:type="spellEnd"/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C83632" w:rsidRDefault="00AA2637" w:rsidP="009541E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 игр «Кухня, кафе, семья»</w:t>
      </w:r>
    </w:p>
    <w:p w:rsidR="00AA2637" w:rsidRPr="00A22EA3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Формирование ролевых действий, коммуникативных навыков в игре. Развитие подражательности и творческих способностей. Развитие нравственных ценностей, осознания важности семьи, мирного взаимодействия, формирование навыков помощи на кухне. Воспитание доброжелательности, умения считаться с интересами и мнением партнеров по игре. Расширение словарного запаса детей.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Обеспечение: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1. Мебель «Кухня» с плитой, раковиной, полками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Муляжи овощей 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2 набора, 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3. Муля</w:t>
      </w:r>
      <w:r w:rsidR="00E6442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жи фруктов – 2 набора, 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Муляжи </w:t>
      </w:r>
      <w:proofErr w:type="gramStart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хлебо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булочных</w:t>
      </w:r>
      <w:proofErr w:type="gramEnd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изделий - 1 набор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5. Муляжи мясных и колбасных изделий – 1 набор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6. Муляжи кондитерских изделий – 2 набора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7. Халат, колпак и прихватка повара.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8. Весы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</w:t>
      </w:r>
      <w:proofErr w:type="gramStart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Наборы столовой посуды: кружки, блюдца, глубокие и мелкие тарелки, вилки, ложки, разделочные доски, разносы, кастрюли, сковорода,</w:t>
      </w:r>
      <w:proofErr w:type="gramEnd"/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Коляски 2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11. Кроватка для кукол – 1шт</w:t>
      </w:r>
    </w:p>
    <w:p w:rsidR="00AA2637" w:rsidRPr="00C83632" w:rsidRDefault="00E6442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12. Гладильная доска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13. Ванна для куклы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14. Телефон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15. Постельный набо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р в кроватку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16. Куклы - 4 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шт</w:t>
      </w:r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 игр «Поликлиника»</w:t>
      </w:r>
    </w:p>
    <w:p w:rsidR="00AA2637" w:rsidRPr="00A22EA3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Цель:</w:t>
      </w:r>
      <w:r w:rsidR="00E6442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Формирование ролевых действий, коммуникативных навыков в игре. Развитие подражательности и творческих способностей, формирование навыков ухода за больными, закрепление назначения медицинских инструментов, воспитание в детях внимательности, чуткости, сострадания, заботы, расширение словарного запаса, профориентация.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Халат и шапочка доктора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2. Набор инструментов «Доктор»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(шприц, ножницы, градусник, слушалка,</w:t>
      </w:r>
      <w:proofErr w:type="gramEnd"/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лопатка для горла и прочее)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3. Предметы-заместители, баночки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4. Карандаш и бумага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5. Иллюстрации частей тела</w:t>
      </w:r>
    </w:p>
    <w:p w:rsidR="00AA2637" w:rsidRPr="00C662A5" w:rsidRDefault="00AA2637" w:rsidP="00AA2637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Дополнить: «лабораторией» из центра экспериментов, «аптекой» с емкостями для лекарств, лоскутами, бинтами из ткани.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F43DC3"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 игр «Парикмахерская»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:Ф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ролевых действий, коммуникативных навыков в игре. Развитие подражательности и творческих способностей, расширение словарного запаса. Воспитание культурно-гигиенических навыков, умения следить за своим внешним видом, профориентация.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Мебель «Парикмахерская» с зеркалом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Фартук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Накидка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4. Заколки и резинки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5. Набор парикмахера со стаканами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,р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асческами, феном, бигудями, ножницами и прочим)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6. Предметы-заместители.</w:t>
      </w:r>
    </w:p>
    <w:p w:rsidR="00AA2637" w:rsidRPr="0085290A" w:rsidRDefault="0085290A" w:rsidP="008529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Маникен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причесок.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 игр «Зоопарк»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:Ф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ролевых действий, коммуникативных навыков в игре. Развитие подражательности и творческих способностей. Расширение словарного запаса. Воспитание заботливого и бережного отношения к животным, приобретение навыков ухода за ними, реализация познавательного интереса к миру животных. Профориентация (ветеринар, животновод, рабочий по уходу за животными)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Набор домашних животных, наборы насекомых и птиц.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Игру можно дополнять кубиками для строительства фермы, вольеров, стойла, хлева.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Дополнить: набор диких животных (тигр, медведь, волк, лиса, крокодил, лев, белый медведь и прочие, макеты деревьев и других растений.</w:t>
      </w:r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познания окружающего мира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:Ф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интереса к живой и неживой природе, расширение кругозора, поддержание любознательности, обогащение словаря.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Карта мира животных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2. Календарь природы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3. Ежедневный календарь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4. Глобус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5. Плакаты и карточки выносные по разным темам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Дополнить: сезонные картинки и картинки природных явлений.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</w:rPr>
        <w:t>Центр экспериментирования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:Ф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ролевых действий (ученый, коммуникативных навыков в игре. Развитие подражательности и творческих способностей. Развитие и поддержание любознательности, интереса к экспериментированию, к познанию мира, расширение кругозора, обогащение словаря.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Песочные часы </w:t>
      </w:r>
      <w:r w:rsidR="0085290A">
        <w:rPr>
          <w:rFonts w:ascii="Times New Roman" w:eastAsia="Times New Roman" w:hAnsi="Times New Roman" w:cs="Times New Roman"/>
          <w:color w:val="111111"/>
          <w:sz w:val="28"/>
          <w:szCs w:val="28"/>
        </w:rPr>
        <w:t>- 1</w:t>
      </w: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шт.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2. Баночки с крупами и другими сыпучими материалами</w:t>
      </w:r>
      <w:r w:rsidR="008529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C662A5" w:rsidRDefault="0085290A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 К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октейльные трубочки, </w:t>
      </w:r>
    </w:p>
    <w:p w:rsidR="00AA2637" w:rsidRPr="00C662A5" w:rsidRDefault="0085290A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П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розрачные стаканы одноразовые,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r w:rsidR="008529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</w:t>
      </w:r>
      <w:r w:rsidRPr="008529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ластиковые</w:t>
      </w: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контейнеры пустые 0,5 л, баночки для анализов, </w:t>
      </w:r>
    </w:p>
    <w:p w:rsidR="00AA2637" w:rsidRPr="00C662A5" w:rsidRDefault="0085290A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6. П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ипетки,</w:t>
      </w:r>
    </w:p>
    <w:p w:rsidR="00AA2637" w:rsidRPr="00C662A5" w:rsidRDefault="0085290A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  Лупы.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A2637" w:rsidRPr="00C662A5" w:rsidRDefault="0085290A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8. В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ата, фольга, скрепки, магниты, маленькие пакеты, салфетки, </w:t>
      </w:r>
    </w:p>
    <w:p w:rsidR="00AA2637" w:rsidRPr="00C662A5" w:rsidRDefault="0085290A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9. О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пилки, камешки, пуговицы, песок, шишки, ракушки, семена, </w:t>
      </w:r>
    </w:p>
    <w:p w:rsidR="00AA2637" w:rsidRDefault="0085290A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10. Т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ряпочки для уборки, фартуки непромокаемые, пр.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11. Коллекции семян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12. Коллекции тканей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13. Коллекции бумаги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14. Картотека опытов.</w:t>
      </w:r>
    </w:p>
    <w:p w:rsidR="00AA2637" w:rsidRDefault="0085290A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15. Г</w:t>
      </w:r>
      <w:r w:rsidR="00AA26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ербарий.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книги, библиотека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формирование интереса к книге, умения бережно обращаться с книгой, приучать детей слушать сказки, рассказы, стихи, знакомиться с писателями и иллюстраторами.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Тематическая подборка детской художественной литературы.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2. Портреты детских писателей.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Дополнить: игры на запоминание произведений, героев, сюжетов, писателей.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театральной деятельности</w:t>
      </w:r>
    </w:p>
    <w:p w:rsidR="00AA2637" w:rsidRPr="00A22EA3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:Ф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ормирование ролевых действий, коммуникативных навыков в игре. Развитие подражательности и творческих способностей. Формирование навыков принятия и передачи эмоций и чувств, обогащение словаря, развитие связной речи, разнообразие представления информации.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Маски героев на голову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Маски-кепки героев меховые 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 теней.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Мелкие резиновые 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зверюшки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, подходящие временно для настольного театра, пересортица</w:t>
      </w:r>
      <w:r w:rsidR="009219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r w:rsidR="0085290A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еатр на пальцах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r w:rsidR="0085290A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еатр на ладошках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</w:t>
      </w:r>
      <w:r w:rsidR="0085290A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астольный театр</w:t>
      </w:r>
    </w:p>
    <w:p w:rsidR="00AA2637" w:rsidRPr="0085290A" w:rsidRDefault="0085290A" w:rsidP="008529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8.Деревянные театры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472DFC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472DFC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художественно-эстетического творчества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:Ф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1. Стол для самостоятельной творческой деятельности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2. Трафареты,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 xml:space="preserve">3. 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Пластилин, доски, краски гуашь, кисти, баночки, карандаши, мелки, цветная бумага, клей, ножницы и прочие канцелярские принадлежности для творчества на 20 человек.</w:t>
      </w:r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4. Доски магнитные.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5. Карандашницы.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6. Раскраски.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DF1576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DF1576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Музыкальный центр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:Ф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A22EA3" w:rsidRDefault="0085290A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1. Барабан– 2</w:t>
      </w:r>
      <w:r w:rsidR="00AA2637"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proofErr w:type="gramStart"/>
      <w:r w:rsidR="00AA2637"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шт</w:t>
      </w:r>
      <w:proofErr w:type="spellEnd"/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2. Металлофон – 1 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шт</w:t>
      </w:r>
      <w:proofErr w:type="gramEnd"/>
    </w:p>
    <w:p w:rsidR="00AA2637" w:rsidRPr="00A22EA3" w:rsidRDefault="0085290A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Мараказ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–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шт</w:t>
      </w:r>
      <w:proofErr w:type="spellEnd"/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4. Бубен – 2 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шт</w:t>
      </w:r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5. </w:t>
      </w:r>
      <w:r w:rsidR="0085290A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Дудка, </w:t>
      </w:r>
    </w:p>
    <w:p w:rsidR="00AA2637" w:rsidRPr="00A22EA3" w:rsidRDefault="00AC17C5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6. Гитара игрушечная – 1 шт.</w:t>
      </w:r>
    </w:p>
    <w:p w:rsidR="00AA2637" w:rsidRPr="00A22EA3" w:rsidRDefault="00AC17C5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7. Г</w:t>
      </w:r>
      <w:r w:rsidR="00AA2637"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армонь игрушечная – 1 шт.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8. Картотеки: «Детские композиторы», «Музыкальные инструменты», «Музыкально-дидактических игр для детей старшей группы».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Дополнить: Деревянные ложки.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DF1576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DF1576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логики и математики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:Ф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1. Емкости для раздаточного материала</w:t>
      </w:r>
      <w:r w:rsidR="00921946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AA2637" w:rsidRPr="00A22EA3" w:rsidRDefault="00921946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2. Фигуры</w:t>
      </w:r>
      <w:r w:rsidR="00AA2637"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для выкладывания материала детьми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3. Деревянные геометрические фигуры (круги, квадраты, треугольники).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4. Счетные палочки</w:t>
      </w:r>
      <w:r w:rsidR="00921946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5. Счеты – 2 шт</w:t>
      </w:r>
      <w:r w:rsidR="00921946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6. Демонстрационный картонный материал геометрических фигур</w:t>
      </w:r>
      <w:r w:rsidR="00AC17C5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7. Демонстрационный картонный материал по теме шире-уже, выш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е-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ниже.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8. Плакаты с цифрами, геометрическими фигурами.</w:t>
      </w:r>
    </w:p>
    <w:p w:rsidR="00AA2637" w:rsidRDefault="00AC17C5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9.Палочки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 -1 набор.</w:t>
      </w:r>
    </w:p>
    <w:p w:rsidR="00AC17C5" w:rsidRDefault="00AC17C5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10. Блоки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– набор.</w:t>
      </w:r>
    </w:p>
    <w:p w:rsidR="00AC17C5" w:rsidRDefault="00AC17C5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11. Математические игры.</w:t>
      </w:r>
    </w:p>
    <w:p w:rsidR="00AC17C5" w:rsidRDefault="00AC17C5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12.Лепбук.</w:t>
      </w:r>
    </w:p>
    <w:p w:rsidR="00AA2637" w:rsidRPr="00A22EA3" w:rsidRDefault="00AC17C5" w:rsidP="00AC1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13 Магнитные доски с цифрами.</w:t>
      </w:r>
    </w:p>
    <w:p w:rsidR="00AA2637" w:rsidRPr="00FF3D75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FF3D75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патриотического воспитания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:Р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азвитие познавательного интереса к своей стране, родному городу, природе. Формирование патриотических чувств, знакомство с символикой нашей страны, родного города.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1. Портрет президента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2. Изображения символов государства: флаг, герб, гимн.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3. Изображения символов  города: герб.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4. Картинки с видами столицы России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5. Картинки с достопримечательностями.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6. 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М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атрешки.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7. Летбук.</w:t>
      </w:r>
    </w:p>
    <w:p w:rsidR="00AA2637" w:rsidRPr="00AC17C5" w:rsidRDefault="00921946" w:rsidP="00AC17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8.Кукл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ы-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народы России.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pacing w:line="240" w:lineRule="auto"/>
        <w:rPr>
          <w:rFonts w:ascii="Times New Roman" w:hAnsi="Times New Roman" w:cs="Times New Roman"/>
        </w:rPr>
      </w:pPr>
    </w:p>
    <w:p w:rsidR="00AA2637" w:rsidRDefault="00AA2637" w:rsidP="00AA2637"/>
    <w:p w:rsidR="00AA2637" w:rsidRDefault="00AA2637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sectPr w:rsidR="00AA2637" w:rsidSect="0078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637"/>
    <w:rsid w:val="000A503F"/>
    <w:rsid w:val="00786D42"/>
    <w:rsid w:val="0085290A"/>
    <w:rsid w:val="008C25C3"/>
    <w:rsid w:val="00921946"/>
    <w:rsid w:val="009541E2"/>
    <w:rsid w:val="0098003F"/>
    <w:rsid w:val="00AA2637"/>
    <w:rsid w:val="00AC17C5"/>
    <w:rsid w:val="00E6442F"/>
    <w:rsid w:val="00F2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6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63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2025-04-02T11:59:00Z</dcterms:created>
  <dcterms:modified xsi:type="dcterms:W3CDTF">2025-04-04T11:26:00Z</dcterms:modified>
</cp:coreProperties>
</file>