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52D1" w14:textId="77777777" w:rsidR="00E3127C" w:rsidRPr="00BB3400" w:rsidRDefault="00E3127C" w:rsidP="00BB340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B3400">
        <w:rPr>
          <w:rFonts w:ascii="Times New Roman" w:hAnsi="Times New Roman" w:cs="Times New Roman"/>
          <w:b/>
          <w:bCs/>
          <w:sz w:val="28"/>
          <w:szCs w:val="24"/>
        </w:rPr>
        <w:t>График проведения плановых заседаний ППК</w:t>
      </w:r>
    </w:p>
    <w:p w14:paraId="3EAFF8C3" w14:textId="77777777" w:rsidR="00E3127C" w:rsidRPr="00BB3400" w:rsidRDefault="00D17A3D" w:rsidP="00BB340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BB3400">
        <w:rPr>
          <w:rFonts w:ascii="Times New Roman" w:hAnsi="Times New Roman" w:cs="Times New Roman"/>
          <w:b/>
          <w:bCs/>
          <w:iCs/>
          <w:sz w:val="28"/>
          <w:szCs w:val="24"/>
        </w:rPr>
        <w:t>на 2024-2025</w:t>
      </w:r>
      <w:r w:rsidR="00E3127C" w:rsidRPr="00BB3400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учебный год.</w:t>
      </w:r>
    </w:p>
    <w:p w14:paraId="7FE72CB3" w14:textId="77777777" w:rsidR="00E3127C" w:rsidRPr="00B85B31" w:rsidRDefault="00E3127C" w:rsidP="00E3127C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2AAC364" w14:textId="77777777" w:rsidR="00E3127C" w:rsidRDefault="00E3127C" w:rsidP="00E3127C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C16B09D" w14:textId="77777777" w:rsidR="00E3127C" w:rsidRPr="00B85B31" w:rsidRDefault="00E3127C" w:rsidP="00E3127C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1418"/>
        <w:gridCol w:w="4678"/>
        <w:gridCol w:w="1832"/>
        <w:gridCol w:w="2386"/>
      </w:tblGrid>
      <w:tr w:rsidR="00E3127C" w:rsidRPr="00B85B31" w14:paraId="161FDF83" w14:textId="77777777" w:rsidTr="00D17A3D">
        <w:tc>
          <w:tcPr>
            <w:tcW w:w="1418" w:type="dxa"/>
          </w:tcPr>
          <w:p w14:paraId="1D825659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</w:tcPr>
          <w:p w14:paraId="2C37499C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32" w:type="dxa"/>
            <w:tcBorders>
              <w:right w:val="single" w:sz="4" w:space="0" w:color="auto"/>
            </w:tcBorders>
          </w:tcPr>
          <w:p w14:paraId="600F9EC4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524AAEC7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3127C" w:rsidRPr="00B85B31" w14:paraId="0C8DB966" w14:textId="77777777" w:rsidTr="00D17A3D">
        <w:tc>
          <w:tcPr>
            <w:tcW w:w="10314" w:type="dxa"/>
            <w:gridSpan w:val="4"/>
          </w:tcPr>
          <w:p w14:paraId="5FCE688C" w14:textId="77777777" w:rsidR="00E3127C" w:rsidRPr="00B85B31" w:rsidRDefault="00E3127C" w:rsidP="00C935C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Организационный блок</w:t>
            </w:r>
          </w:p>
        </w:tc>
      </w:tr>
      <w:tr w:rsidR="00E3127C" w:rsidRPr="00B85B31" w14:paraId="413193E3" w14:textId="77777777" w:rsidTr="00D17A3D">
        <w:tc>
          <w:tcPr>
            <w:tcW w:w="1418" w:type="dxa"/>
            <w:tcBorders>
              <w:right w:val="single" w:sz="4" w:space="0" w:color="auto"/>
            </w:tcBorders>
          </w:tcPr>
          <w:p w14:paraId="340E3F2B" w14:textId="77777777" w:rsidR="00E3127C" w:rsidRPr="00B85B31" w:rsidRDefault="00E3127C" w:rsidP="00C935C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219A288B" w14:textId="77777777" w:rsidR="00E3127C" w:rsidRPr="00F4647E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запросов на работу ППк от родителей, педагогов. 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14:paraId="321220C2" w14:textId="77777777" w:rsidR="00E3127C" w:rsidRPr="00F4647E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втечение года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7C7F7828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ППк</w:t>
            </w:r>
          </w:p>
        </w:tc>
      </w:tr>
      <w:tr w:rsidR="00E3127C" w:rsidRPr="00B85B31" w14:paraId="77213DA4" w14:textId="77777777" w:rsidTr="00D17A3D">
        <w:tc>
          <w:tcPr>
            <w:tcW w:w="1418" w:type="dxa"/>
            <w:tcBorders>
              <w:right w:val="single" w:sz="4" w:space="0" w:color="auto"/>
            </w:tcBorders>
          </w:tcPr>
          <w:p w14:paraId="260340F6" w14:textId="77777777" w:rsidR="00E3127C" w:rsidRPr="00F4647E" w:rsidRDefault="00E3127C" w:rsidP="00C935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65DFDA82" w14:textId="77777777" w:rsidR="00E3127C" w:rsidRPr="00F4647E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имеющих трудности в освоении программы, развитии и адаптации к ДОО.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14:paraId="57CE8F75" w14:textId="77777777" w:rsidR="00E3127C" w:rsidRPr="00F4647E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2A625A5D" w14:textId="77777777" w:rsidR="00E3127C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ППк,</w:t>
            </w:r>
          </w:p>
          <w:p w14:paraId="1A3179FA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127C" w:rsidRPr="00B85B31" w14:paraId="32830768" w14:textId="77777777" w:rsidTr="00D17A3D">
        <w:tc>
          <w:tcPr>
            <w:tcW w:w="1418" w:type="dxa"/>
            <w:tcBorders>
              <w:right w:val="single" w:sz="4" w:space="0" w:color="auto"/>
            </w:tcBorders>
          </w:tcPr>
          <w:p w14:paraId="5146A3E7" w14:textId="77777777" w:rsidR="00E3127C" w:rsidRPr="00AE03E3" w:rsidRDefault="00E3127C" w:rsidP="00C935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1E0AC157" w14:textId="77777777" w:rsidR="00E3127C" w:rsidRPr="00AE03E3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детей.</w:t>
            </w:r>
          </w:p>
          <w:p w14:paraId="1DA7FA14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 ППк.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14:paraId="50319214" w14:textId="77777777" w:rsidR="00E3127C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Сентябрь-октябрь</w:t>
            </w:r>
          </w:p>
          <w:p w14:paraId="18BDE7AE" w14:textId="77777777" w:rsidR="00E3127C" w:rsidRPr="00AE03E3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486DAC97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ППк</w:t>
            </w:r>
          </w:p>
        </w:tc>
      </w:tr>
      <w:tr w:rsidR="00E3127C" w:rsidRPr="00B85B31" w14:paraId="654B7249" w14:textId="77777777" w:rsidTr="00D17A3D">
        <w:tc>
          <w:tcPr>
            <w:tcW w:w="1418" w:type="dxa"/>
            <w:tcBorders>
              <w:right w:val="single" w:sz="4" w:space="0" w:color="auto"/>
            </w:tcBorders>
          </w:tcPr>
          <w:p w14:paraId="67BFDF7E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14:paraId="46EDE640" w14:textId="77777777" w:rsidR="00E3127C" w:rsidRDefault="00E3127C" w:rsidP="00C935C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1</w:t>
            </w:r>
          </w:p>
          <w:p w14:paraId="2FA6FA4C" w14:textId="77777777" w:rsidR="00E3127C" w:rsidRDefault="00E3127C" w:rsidP="00C935C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 заседание</w:t>
            </w:r>
          </w:p>
          <w:p w14:paraId="33DCEF4E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«Планирование работы ППк на 2024/2025</w:t>
            </w:r>
            <w:r w:rsidR="00E31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год. </w:t>
            </w:r>
          </w:p>
          <w:p w14:paraId="3DD557EE" w14:textId="77777777" w:rsidR="00E3127C" w:rsidRDefault="00E3127C" w:rsidP="00C935C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результатов психолого-педагогической диагностики уровня развития детей»</w:t>
            </w:r>
          </w:p>
          <w:p w14:paraId="3C9B2213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проведения:</w:t>
            </w:r>
          </w:p>
          <w:p w14:paraId="2676F9DC" w14:textId="77777777" w:rsidR="00E3127C" w:rsidRDefault="00E3127C" w:rsidP="00E3127C">
            <w:pPr>
              <w:pStyle w:val="a8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E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ринятие плана работы ППк</w:t>
            </w:r>
            <w:r w:rsidR="00D17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 w:rsidRPr="00AE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3D5C4749" w14:textId="77777777" w:rsidR="00E3127C" w:rsidRDefault="00E3127C" w:rsidP="00E3127C">
            <w:pPr>
              <w:pStyle w:val="a8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обязанностей, освещение нормативно – правовой базы ППк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ДОО.</w:t>
            </w:r>
          </w:p>
          <w:p w14:paraId="1827979C" w14:textId="77777777" w:rsidR="00E3127C" w:rsidRDefault="00E3127C" w:rsidP="00E3127C">
            <w:pPr>
              <w:pStyle w:val="a8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психолого-педагогической диагностики детей возрастных групп дошкольного возраста и протекания адаптационного периода в группе раннего возраста, оформление результатов, корректировка плана  воспитательно-образовательной работы в соответствии с уровнем развития детей группы.</w:t>
            </w:r>
          </w:p>
          <w:p w14:paraId="41EFF837" w14:textId="77777777" w:rsidR="00E3127C" w:rsidRDefault="00E3127C" w:rsidP="00E3127C">
            <w:pPr>
              <w:pStyle w:val="a8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 группы риска. Составление списка детей для обследования специалистами ДОО.</w:t>
            </w:r>
          </w:p>
          <w:p w14:paraId="2E1226D4" w14:textId="77777777" w:rsidR="00E3127C" w:rsidRDefault="00E3127C" w:rsidP="00E3127C">
            <w:pPr>
              <w:pStyle w:val="a8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обследования детей подготовительной группы по речевому развитию учителем-логопедом, зачисление на логопедические занятия,  оформление речевых карт.</w:t>
            </w:r>
          </w:p>
          <w:p w14:paraId="09686C7C" w14:textId="77777777" w:rsidR="00E3127C" w:rsidRPr="00DD4145" w:rsidRDefault="00E3127C" w:rsidP="00C935C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14:paraId="06167FE2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34A25F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45E2DE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1D15A5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D44137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D6D8DD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4A4FC1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E2852A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1B853C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D314A1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CB496B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CC5B0C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4DCDB8A5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317140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D27FE3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8106EC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F3754F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E82EEB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5CB155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0BDA0D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B90C32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15D486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86E3FC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E50315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B3E983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1218DE" w14:textId="77777777" w:rsidR="00E3127C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ППк,</w:t>
            </w:r>
          </w:p>
          <w:p w14:paraId="2E509AB2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127C" w:rsidRPr="00B85B31" w14:paraId="64780ECB" w14:textId="77777777" w:rsidTr="00D17A3D">
        <w:tc>
          <w:tcPr>
            <w:tcW w:w="1418" w:type="dxa"/>
          </w:tcPr>
          <w:p w14:paraId="12151704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14:paraId="4E20A3F5" w14:textId="05C6878D" w:rsidR="00E3127C" w:rsidRDefault="00E3127C" w:rsidP="00C935C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Заседание </w:t>
            </w:r>
            <w:r w:rsidR="002B3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14:paraId="553ECDFC" w14:textId="77777777" w:rsidR="00E3127C" w:rsidRDefault="00E3127C" w:rsidP="00C935C2">
            <w:pPr>
              <w:contextualSpacing/>
              <w:rPr>
                <w:rStyle w:val="10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Аналитическое заседание</w:t>
            </w:r>
          </w:p>
          <w:p w14:paraId="65713089" w14:textId="77777777" w:rsidR="00E3127C" w:rsidRPr="00E468CE" w:rsidRDefault="00E3127C" w:rsidP="00C935C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8CE">
              <w:rPr>
                <w:rStyle w:val="10"/>
                <w:b w:val="0"/>
                <w:color w:val="222222"/>
              </w:rPr>
              <w:t>«</w:t>
            </w:r>
            <w:r w:rsidRPr="00E468CE">
              <w:rPr>
                <w:rStyle w:val="hidden"/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Обсуждение  динамики и результатов </w:t>
            </w:r>
            <w:r w:rsidRPr="00E468CE">
              <w:rPr>
                <w:rStyle w:val="hidden"/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lastRenderedPageBreak/>
              <w:t>образовательной, воспитательной и коррекционно-развивающей работы с детьми»</w:t>
            </w:r>
          </w:p>
          <w:p w14:paraId="425FD881" w14:textId="77777777" w:rsidR="00E3127C" w:rsidRDefault="00E3127C" w:rsidP="00C935C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проведения:</w:t>
            </w:r>
          </w:p>
          <w:p w14:paraId="72019371" w14:textId="77777777" w:rsidR="00E3127C" w:rsidRDefault="00E3127C" w:rsidP="00E3127C">
            <w:pPr>
              <w:pStyle w:val="a8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 динамики развития детей групп за первое полугодие.</w:t>
            </w:r>
          </w:p>
          <w:p w14:paraId="41825A4D" w14:textId="77777777" w:rsidR="00E3127C" w:rsidRPr="00261EF5" w:rsidRDefault="00E3127C" w:rsidP="00E3127C">
            <w:pPr>
              <w:pStyle w:val="a8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 дополнение рекомендаций по работе с детьми с низкой динамикой развития.</w:t>
            </w:r>
          </w:p>
          <w:p w14:paraId="40CF0660" w14:textId="77777777" w:rsidR="00E3127C" w:rsidRPr="00DD6666" w:rsidRDefault="00E3127C" w:rsidP="00E3127C">
            <w:pPr>
              <w:pStyle w:val="a8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ИОМ, АООП ДО.</w:t>
            </w:r>
          </w:p>
          <w:p w14:paraId="613478E0" w14:textId="77777777" w:rsidR="00E3127C" w:rsidRPr="00DD6666" w:rsidRDefault="00E3127C" w:rsidP="00E3127C">
            <w:pPr>
              <w:pStyle w:val="a8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документов для ПМПК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детей по рекомендациям ППк ДОО.</w:t>
            </w:r>
          </w:p>
          <w:p w14:paraId="350E07B6" w14:textId="77777777" w:rsidR="00E3127C" w:rsidRPr="009228DE" w:rsidRDefault="00E3127C" w:rsidP="00E3127C">
            <w:pPr>
              <w:pStyle w:val="a8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организации оздоровительных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зимний период.</w:t>
            </w:r>
          </w:p>
        </w:tc>
        <w:tc>
          <w:tcPr>
            <w:tcW w:w="1832" w:type="dxa"/>
          </w:tcPr>
          <w:p w14:paraId="764A9EE4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</w:p>
          <w:p w14:paraId="27BE7F80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2E0FEA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25699C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516B33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8A6217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E1C8AD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DC50CA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86" w:type="dxa"/>
          </w:tcPr>
          <w:p w14:paraId="16143B37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05AB0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13E422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23D028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F56646" w14:textId="77777777" w:rsidR="00E3127C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ППк,</w:t>
            </w:r>
          </w:p>
          <w:p w14:paraId="726159CD" w14:textId="77777777" w:rsidR="00E3127C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  <w:p w14:paraId="1BBF0D87" w14:textId="77777777" w:rsidR="00E3127C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76B7DB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27C" w:rsidRPr="00B85B31" w14:paraId="41AA64BA" w14:textId="77777777" w:rsidTr="00D17A3D">
        <w:tc>
          <w:tcPr>
            <w:tcW w:w="1418" w:type="dxa"/>
          </w:tcPr>
          <w:p w14:paraId="6CDC7176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14:paraId="5FF9B566" w14:textId="4D4700CA" w:rsidR="00E3127C" w:rsidRDefault="00E3127C" w:rsidP="00C935C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Заседание </w:t>
            </w:r>
            <w:r w:rsidR="002B3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14:paraId="09B0FBE0" w14:textId="77777777" w:rsidR="00E3127C" w:rsidRPr="00E468CE" w:rsidRDefault="00E3127C" w:rsidP="00C935C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заседание</w:t>
            </w:r>
            <w:r w:rsidR="00D17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68CE">
              <w:rPr>
                <w:rStyle w:val="10"/>
                <w:b w:val="0"/>
                <w:color w:val="222222"/>
                <w:sz w:val="24"/>
                <w:szCs w:val="24"/>
              </w:rPr>
              <w:t>«</w:t>
            </w:r>
            <w:r w:rsidRPr="00E468CE">
              <w:rPr>
                <w:rStyle w:val="hidden"/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Оценка эффективности и анализ результатов коррекционно-развивающей работы с детьми»</w:t>
            </w:r>
          </w:p>
          <w:p w14:paraId="65BB707A" w14:textId="77777777" w:rsidR="00E3127C" w:rsidRDefault="00E3127C" w:rsidP="00C935C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проведения:</w:t>
            </w:r>
          </w:p>
          <w:p w14:paraId="62D6E9AF" w14:textId="77777777" w:rsidR="00E3127C" w:rsidRDefault="00E3127C" w:rsidP="00E3127C">
            <w:pPr>
              <w:pStyle w:val="a8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ППк за учебный год.</w:t>
            </w:r>
          </w:p>
          <w:p w14:paraId="69CFD7F5" w14:textId="77777777" w:rsidR="00E3127C" w:rsidRDefault="00E3127C" w:rsidP="00E3127C">
            <w:pPr>
              <w:pStyle w:val="a8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результатов выпускной диагностики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школу подготовительной</w:t>
            </w:r>
            <w:r w:rsidRPr="0092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ппы</w:t>
            </w:r>
            <w:r w:rsidRPr="0092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59CB5BB" w14:textId="77777777" w:rsidR="00E3127C" w:rsidRDefault="00E3127C" w:rsidP="00E3127C">
            <w:pPr>
              <w:pStyle w:val="a8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итоговой психолого-педагогической диагностики развития детей во всех возрастных группах. Реализация ООП и АООП ДО.</w:t>
            </w:r>
          </w:p>
          <w:p w14:paraId="47F4BE12" w14:textId="77777777" w:rsidR="00E3127C" w:rsidRDefault="00E3127C" w:rsidP="00E3127C">
            <w:pPr>
              <w:pStyle w:val="a8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 специалистов по итогам работы на конец года.</w:t>
            </w:r>
          </w:p>
          <w:p w14:paraId="132C8B0A" w14:textId="77777777" w:rsidR="00E3127C" w:rsidRPr="009228DE" w:rsidRDefault="00E3127C" w:rsidP="00E3127C">
            <w:pPr>
              <w:pStyle w:val="a8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 рекомендаций  родителям для</w:t>
            </w:r>
            <w:r w:rsidRPr="0092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дальнейшей работе с детьми по итогам коррекционной работы.</w:t>
            </w:r>
          </w:p>
        </w:tc>
        <w:tc>
          <w:tcPr>
            <w:tcW w:w="1832" w:type="dxa"/>
          </w:tcPr>
          <w:p w14:paraId="2EDEB196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86" w:type="dxa"/>
          </w:tcPr>
          <w:p w14:paraId="304F8EC0" w14:textId="77777777" w:rsidR="00E3127C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ППк</w:t>
            </w:r>
          </w:p>
          <w:p w14:paraId="77242B9F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3127C" w:rsidRPr="00B85B31" w14:paraId="6B0A0384" w14:textId="77777777" w:rsidTr="00D17A3D">
        <w:tc>
          <w:tcPr>
            <w:tcW w:w="7928" w:type="dxa"/>
            <w:gridSpan w:val="3"/>
          </w:tcPr>
          <w:p w14:paraId="40E7180D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заседания по мере поступления запросов от воспитателей и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2386" w:type="dxa"/>
          </w:tcPr>
          <w:p w14:paraId="7C927473" w14:textId="77777777" w:rsidR="00E3127C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ППк</w:t>
            </w:r>
          </w:p>
          <w:p w14:paraId="198A55CB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127C" w:rsidRPr="00B85B31" w14:paraId="7E7A01F7" w14:textId="77777777" w:rsidTr="00D17A3D">
        <w:tc>
          <w:tcPr>
            <w:tcW w:w="10314" w:type="dxa"/>
            <w:gridSpan w:val="4"/>
          </w:tcPr>
          <w:p w14:paraId="7A35D6AF" w14:textId="77777777" w:rsidR="00E3127C" w:rsidRPr="00B85B31" w:rsidRDefault="00E3127C" w:rsidP="00C935C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Диагностико-консультативный блок</w:t>
            </w:r>
          </w:p>
        </w:tc>
      </w:tr>
      <w:tr w:rsidR="00E3127C" w:rsidRPr="00B85B31" w14:paraId="76BF2F14" w14:textId="77777777" w:rsidTr="00D17A3D">
        <w:tc>
          <w:tcPr>
            <w:tcW w:w="1418" w:type="dxa"/>
          </w:tcPr>
          <w:p w14:paraId="29AA4D74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78" w:type="dxa"/>
          </w:tcPr>
          <w:p w14:paraId="056A2433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воспитателей о работе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ДОО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 цели и задачи на учебный год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32" w:type="dxa"/>
          </w:tcPr>
          <w:p w14:paraId="53FB6FD3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6" w:type="dxa"/>
          </w:tcPr>
          <w:p w14:paraId="6FFDCD70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ДОО</w:t>
            </w:r>
          </w:p>
        </w:tc>
      </w:tr>
      <w:tr w:rsidR="00E3127C" w:rsidRPr="00B85B31" w14:paraId="6EC6281C" w14:textId="77777777" w:rsidTr="00D17A3D">
        <w:tc>
          <w:tcPr>
            <w:tcW w:w="1418" w:type="dxa"/>
          </w:tcPr>
          <w:p w14:paraId="1F7E19F7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14:paraId="43B6CA68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уровня психического развития детей по запросам воспитателей и родителей, а также детей старших и подготовительных групп. </w:t>
            </w:r>
          </w:p>
        </w:tc>
        <w:tc>
          <w:tcPr>
            <w:tcW w:w="1832" w:type="dxa"/>
          </w:tcPr>
          <w:p w14:paraId="567FE207" w14:textId="77777777" w:rsidR="00E3127C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30F161E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</w:tcPr>
          <w:p w14:paraId="74D01BC4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 – психолог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3127C" w:rsidRPr="00B85B31" w14:paraId="1C39EDA2" w14:textId="77777777" w:rsidTr="00D17A3D">
        <w:tc>
          <w:tcPr>
            <w:tcW w:w="1418" w:type="dxa"/>
          </w:tcPr>
          <w:p w14:paraId="42FDBF52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14:paraId="1BA17E17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уровня логопедического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по запросам воспитателей и родителей.</w:t>
            </w:r>
          </w:p>
        </w:tc>
        <w:tc>
          <w:tcPr>
            <w:tcW w:w="1832" w:type="dxa"/>
          </w:tcPr>
          <w:p w14:paraId="1D6EEEE8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</w:tcPr>
          <w:p w14:paraId="43CFF6C0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логопед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3127C" w:rsidRPr="00B85B31" w14:paraId="0BD2F2BB" w14:textId="77777777" w:rsidTr="00D17A3D">
        <w:tc>
          <w:tcPr>
            <w:tcW w:w="1418" w:type="dxa"/>
          </w:tcPr>
          <w:p w14:paraId="755E1712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14:paraId="35A808B9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психолого 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педагогическому сопровождению детей. </w:t>
            </w:r>
          </w:p>
        </w:tc>
        <w:tc>
          <w:tcPr>
            <w:tcW w:w="1832" w:type="dxa"/>
          </w:tcPr>
          <w:p w14:paraId="0A636C5D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2386" w:type="dxa"/>
          </w:tcPr>
          <w:p w14:paraId="2340E662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специалисты 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</w:p>
        </w:tc>
      </w:tr>
      <w:tr w:rsidR="00E3127C" w:rsidRPr="00B85B31" w14:paraId="1668B32D" w14:textId="77777777" w:rsidTr="00D17A3D">
        <w:tc>
          <w:tcPr>
            <w:tcW w:w="10314" w:type="dxa"/>
            <w:gridSpan w:val="4"/>
          </w:tcPr>
          <w:p w14:paraId="36B69B18" w14:textId="77777777" w:rsidR="00E3127C" w:rsidRPr="00B85B31" w:rsidRDefault="00E3127C" w:rsidP="00C935C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Методический блок</w:t>
            </w:r>
          </w:p>
        </w:tc>
      </w:tr>
      <w:tr w:rsidR="00E3127C" w:rsidRPr="00B85B31" w14:paraId="475604A0" w14:textId="77777777" w:rsidTr="00D17A3D">
        <w:tc>
          <w:tcPr>
            <w:tcW w:w="1418" w:type="dxa"/>
          </w:tcPr>
          <w:p w14:paraId="49AE7574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78" w:type="dxa"/>
          </w:tcPr>
          <w:p w14:paraId="44DCAE25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консультаций для воспитателей: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«Что такое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сихолого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консилиум?»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«</w:t>
            </w:r>
            <w:r w:rsidRPr="0086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проведению диагностики уровня развития детей,планирование индивидуальной работы по результатам диагностики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832" w:type="dxa"/>
          </w:tcPr>
          <w:p w14:paraId="61119476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795698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FBFC5B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2386" w:type="dxa"/>
          </w:tcPr>
          <w:p w14:paraId="2D0D01B5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073DA4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D4A1F5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3127C" w:rsidRPr="00B85B31" w14:paraId="6739712F" w14:textId="77777777" w:rsidTr="00D17A3D">
        <w:tc>
          <w:tcPr>
            <w:tcW w:w="1418" w:type="dxa"/>
          </w:tcPr>
          <w:p w14:paraId="49FC590C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78" w:type="dxa"/>
          </w:tcPr>
          <w:p w14:paraId="70F102EA" w14:textId="77777777" w:rsidR="00E3127C" w:rsidRDefault="00E3127C" w:rsidP="00C935C2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для родителей на официальном сайте ДОО: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</w:t>
            </w:r>
            <w:r w:rsidRPr="005A57F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Адаптация ребенка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особыми образовательными потребностями к детскому саду»</w:t>
            </w:r>
          </w:p>
          <w:p w14:paraId="6909B7E0" w14:textId="77777777" w:rsidR="00E3127C" w:rsidRPr="005A57FD" w:rsidRDefault="00E3127C" w:rsidP="00C935C2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«Играем, речь развиваем»</w:t>
            </w:r>
          </w:p>
          <w:p w14:paraId="34E009BB" w14:textId="77777777" w:rsidR="00E3127C" w:rsidRDefault="00E3127C" w:rsidP="00C935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«Причины нарушений речи»</w:t>
            </w:r>
          </w:p>
          <w:p w14:paraId="11E2205B" w14:textId="77777777" w:rsidR="00E3127C" w:rsidRPr="00B85B31" w:rsidRDefault="00E3127C" w:rsidP="00C935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14:paraId="2AFFF93C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0932C9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EE2781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</w:tcPr>
          <w:p w14:paraId="3B6E5B93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BBFCD5" w14:textId="77777777" w:rsidR="00D17A3D" w:rsidRDefault="00D17A3D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DF3678" w14:textId="77777777" w:rsidR="00E3127C" w:rsidRPr="00B85B31" w:rsidRDefault="00E3127C" w:rsidP="00C935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14:paraId="21B7FEE1" w14:textId="77777777" w:rsidR="00E3127C" w:rsidRDefault="00E3127C" w:rsidP="00E3127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AB9B94F" w14:textId="77777777" w:rsidR="00E3127C" w:rsidRDefault="00E3127C" w:rsidP="00E3127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74DFCD7" w14:textId="77777777" w:rsidR="00E3127C" w:rsidRDefault="00E3127C" w:rsidP="00E3127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5E98C56" w14:textId="77777777" w:rsidR="00E3127C" w:rsidRDefault="00E3127C" w:rsidP="00E3127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BB99CFB" w14:textId="77777777" w:rsidR="00E3127C" w:rsidRDefault="00E3127C" w:rsidP="00E3127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AC80594" w14:textId="77777777" w:rsidR="00E3127C" w:rsidRDefault="00E3127C" w:rsidP="00E3127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68AC1AD" w14:textId="77777777" w:rsidR="00E3127C" w:rsidRDefault="00E3127C" w:rsidP="00E3127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434EB8F" w14:textId="77777777" w:rsidR="00E3127C" w:rsidRDefault="00E3127C" w:rsidP="00E3127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D3D7B07" w14:textId="77777777" w:rsidR="00E3127C" w:rsidRDefault="00E3127C" w:rsidP="00E3127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AA5B095" w14:textId="77777777" w:rsidR="00E3127C" w:rsidRDefault="00E3127C" w:rsidP="00E3127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174137B" w14:textId="77777777" w:rsidR="00E3127C" w:rsidRDefault="00E3127C" w:rsidP="00E3127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D1C16DF" w14:textId="77777777" w:rsidR="00E3127C" w:rsidRDefault="00E3127C" w:rsidP="00E3127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9A643E7" w14:textId="77777777" w:rsidR="00E3127C" w:rsidRDefault="00E3127C" w:rsidP="00E3127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A87C086" w14:textId="77777777" w:rsidR="00E3127C" w:rsidRDefault="00E3127C" w:rsidP="00E3127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4F192B8" w14:textId="77777777" w:rsidR="00D17A3D" w:rsidRDefault="00D17A3D" w:rsidP="00E3127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29685F8" w14:textId="77777777" w:rsidR="00D17A3D" w:rsidRDefault="00D17A3D" w:rsidP="00E3127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39E4EDE" w14:textId="77777777" w:rsidR="00D17A3D" w:rsidRDefault="00D17A3D" w:rsidP="00E3127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B4450F8" w14:textId="77777777" w:rsidR="00D17A3D" w:rsidRDefault="00D17A3D" w:rsidP="00E3127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6E32E62" w14:textId="77777777" w:rsidR="00D17A3D" w:rsidRDefault="00D17A3D" w:rsidP="00E3127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4773BD8" w14:textId="77777777" w:rsidR="00D17A3D" w:rsidRDefault="00D17A3D" w:rsidP="00E3127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37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2173"/>
      </w:tblGrid>
      <w:tr w:rsidR="00E3127C" w:rsidRPr="00C839F3" w14:paraId="757E10FA" w14:textId="77777777" w:rsidTr="00C935C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282858" w14:textId="37F618A1" w:rsidR="00E3127C" w:rsidRPr="00C839F3" w:rsidRDefault="00E3127C" w:rsidP="00C935C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A08E40" w14:textId="77777777" w:rsidR="00E3127C" w:rsidRPr="00C839F3" w:rsidRDefault="00E3127C" w:rsidP="00C935C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9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05E3DF6" w14:textId="77777777" w:rsidR="00E3127C" w:rsidRPr="00654A1C" w:rsidRDefault="00E3127C">
      <w:pPr>
        <w:rPr>
          <w:b/>
        </w:rPr>
      </w:pPr>
    </w:p>
    <w:sectPr w:rsidR="00E3127C" w:rsidRPr="0065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813"/>
    <w:multiLevelType w:val="multilevel"/>
    <w:tmpl w:val="C436E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245B7"/>
    <w:multiLevelType w:val="hybridMultilevel"/>
    <w:tmpl w:val="0D48D69C"/>
    <w:lvl w:ilvl="0" w:tplc="957E6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6543B"/>
    <w:multiLevelType w:val="multilevel"/>
    <w:tmpl w:val="4940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12020"/>
    <w:multiLevelType w:val="multilevel"/>
    <w:tmpl w:val="54C0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82606"/>
    <w:multiLevelType w:val="multilevel"/>
    <w:tmpl w:val="E610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9D3C7F"/>
    <w:multiLevelType w:val="multilevel"/>
    <w:tmpl w:val="3CAE6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7500C8"/>
    <w:multiLevelType w:val="multilevel"/>
    <w:tmpl w:val="710416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843253"/>
    <w:multiLevelType w:val="multilevel"/>
    <w:tmpl w:val="5CFE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895198"/>
    <w:multiLevelType w:val="hybridMultilevel"/>
    <w:tmpl w:val="184C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3673C"/>
    <w:multiLevelType w:val="multilevel"/>
    <w:tmpl w:val="AA48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86A"/>
    <w:multiLevelType w:val="hybridMultilevel"/>
    <w:tmpl w:val="67CC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16410"/>
    <w:multiLevelType w:val="hybridMultilevel"/>
    <w:tmpl w:val="D9C2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F2EB1"/>
    <w:multiLevelType w:val="multilevel"/>
    <w:tmpl w:val="CE48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BD1F81"/>
    <w:multiLevelType w:val="multilevel"/>
    <w:tmpl w:val="B01E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6"/>
  </w:num>
  <w:num w:numId="5">
    <w:abstractNumId w:val="3"/>
  </w:num>
  <w:num w:numId="6">
    <w:abstractNumId w:val="12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  <w:num w:numId="11">
    <w:abstractNumId w:val="10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A1C"/>
    <w:rsid w:val="002B3B13"/>
    <w:rsid w:val="00654A1C"/>
    <w:rsid w:val="00BB3400"/>
    <w:rsid w:val="00C0494C"/>
    <w:rsid w:val="00D17A3D"/>
    <w:rsid w:val="00E3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718F"/>
  <w15:docId w15:val="{0E57D7E2-82AA-40DC-A1B1-57864E5D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12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54A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4A1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54A1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654A1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3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E3127C"/>
    <w:rPr>
      <w:i/>
      <w:iCs/>
    </w:rPr>
  </w:style>
  <w:style w:type="character" w:customStyle="1" w:styleId="10">
    <w:name w:val="Заголовок 1 Знак"/>
    <w:basedOn w:val="a0"/>
    <w:link w:val="1"/>
    <w:rsid w:val="00E31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E312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3127C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customStyle="1" w:styleId="hidden">
    <w:name w:val="hidden"/>
    <w:basedOn w:val="a0"/>
    <w:rsid w:val="00E31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0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1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96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1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Ириша Широкова</cp:lastModifiedBy>
  <cp:revision>4</cp:revision>
  <dcterms:created xsi:type="dcterms:W3CDTF">2025-06-20T08:28:00Z</dcterms:created>
  <dcterms:modified xsi:type="dcterms:W3CDTF">2025-06-20T10:53:00Z</dcterms:modified>
</cp:coreProperties>
</file>